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68" w:rsidRDefault="00302A68"/>
    <w:p w:rsidR="00CB1950" w:rsidRDefault="00CB1950"/>
    <w:p w:rsidR="00CB1950" w:rsidRDefault="00CB1950"/>
    <w:p w:rsidR="00CB1950" w:rsidRDefault="00CB1950"/>
    <w:p w:rsidR="00CB1950" w:rsidRPr="00CB1950" w:rsidRDefault="00CB1950" w:rsidP="00CB1950">
      <w:pPr>
        <w:jc w:val="center"/>
        <w:rPr>
          <w:b/>
        </w:rPr>
      </w:pPr>
      <w:r w:rsidRPr="00CB1950">
        <w:rPr>
          <w:b/>
        </w:rPr>
        <w:t>ПРОЕКТ</w:t>
      </w:r>
    </w:p>
    <w:p w:rsidR="00CB1950" w:rsidRDefault="00CB1950"/>
    <w:p w:rsidR="00CB1950" w:rsidRDefault="00CB1950"/>
    <w:p w:rsidR="00CB1950" w:rsidRDefault="00CB1950">
      <w:pPr>
        <w:rPr>
          <w:rFonts w:eastAsia="Calibri" w:cs="Times New Roman"/>
          <w:sz w:val="28"/>
          <w:szCs w:val="28"/>
          <w:lang w:eastAsia="ar-SA"/>
        </w:rPr>
      </w:pPr>
    </w:p>
    <w:p w:rsidR="00302A68" w:rsidRDefault="00FE434C">
      <w:pPr>
        <w:jc w:val="center"/>
        <w:rPr>
          <w:b/>
          <w:bCs/>
        </w:rPr>
      </w:pPr>
      <w:r>
        <w:rPr>
          <w:b/>
          <w:bCs/>
          <w:sz w:val="28"/>
          <w:szCs w:val="28"/>
        </w:rPr>
        <w:t xml:space="preserve">Об утверждении административного регламента </w:t>
      </w:r>
      <w:r>
        <w:rPr>
          <w:b/>
          <w:bCs/>
          <w:color w:val="000000"/>
          <w:sz w:val="28"/>
          <w:szCs w:val="28"/>
        </w:rPr>
        <w:t xml:space="preserve">администрации муниципального образования Кореновский район </w:t>
      </w:r>
      <w:r>
        <w:rPr>
          <w:b/>
          <w:bCs/>
          <w:sz w:val="28"/>
          <w:szCs w:val="28"/>
        </w:rPr>
        <w:t>по предоставлению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w:t>
      </w:r>
    </w:p>
    <w:p w:rsidR="00302A68" w:rsidRDefault="00FE434C">
      <w:pPr>
        <w:jc w:val="center"/>
        <w:rPr>
          <w:b/>
          <w:bCs/>
          <w:sz w:val="28"/>
          <w:szCs w:val="28"/>
        </w:rPr>
      </w:pPr>
      <w:r>
        <w:rPr>
          <w:b/>
          <w:bCs/>
          <w:sz w:val="28"/>
          <w:szCs w:val="28"/>
        </w:rPr>
        <w:t>и установления сервитута, публичного сервитута»</w:t>
      </w:r>
    </w:p>
    <w:p w:rsidR="00821283" w:rsidRDefault="00821283">
      <w:pPr>
        <w:jc w:val="center"/>
        <w:rPr>
          <w:b/>
          <w:bCs/>
          <w:sz w:val="28"/>
          <w:szCs w:val="28"/>
        </w:rPr>
      </w:pPr>
    </w:p>
    <w:p w:rsidR="00302A68" w:rsidRDefault="00302A68">
      <w:pPr>
        <w:jc w:val="center"/>
        <w:rPr>
          <w:bCs/>
          <w:sz w:val="28"/>
          <w:szCs w:val="28"/>
        </w:rPr>
      </w:pPr>
    </w:p>
    <w:p w:rsidR="00302A68" w:rsidRDefault="00FE434C">
      <w:pPr>
        <w:ind w:firstLine="540"/>
        <w:jc w:val="both"/>
        <w:rPr>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r>
      <w:r>
        <w:rPr>
          <w:sz w:val="28"/>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C549B" w:rsidRPr="005C549B">
        <w:t xml:space="preserve"> </w:t>
      </w:r>
      <w:r w:rsidR="005C549B">
        <w:rPr>
          <w:sz w:val="28"/>
          <w:szCs w:val="28"/>
        </w:rPr>
        <w:t>п</w:t>
      </w:r>
      <w:r w:rsidR="005C549B" w:rsidRPr="005C549B">
        <w:rPr>
          <w:sz w:val="28"/>
          <w:szCs w:val="28"/>
        </w:rPr>
        <w:t>остановление</w:t>
      </w:r>
      <w:r w:rsidR="005C549B">
        <w:rPr>
          <w:sz w:val="28"/>
          <w:szCs w:val="28"/>
        </w:rPr>
        <w:t>м</w:t>
      </w:r>
      <w:r w:rsidR="005C549B" w:rsidRPr="005C549B">
        <w:rPr>
          <w:sz w:val="28"/>
          <w:szCs w:val="28"/>
        </w:rPr>
        <w:t xml:space="preserve"> главы администрации (губернатора) Краснодарского края от 6 июля 2015 г. </w:t>
      </w:r>
      <w:r w:rsidR="005C549B">
        <w:rPr>
          <w:sz w:val="28"/>
          <w:szCs w:val="28"/>
        </w:rPr>
        <w:t>№</w:t>
      </w:r>
      <w:r w:rsidR="005C549B" w:rsidRPr="005C549B">
        <w:rPr>
          <w:sz w:val="28"/>
          <w:szCs w:val="28"/>
        </w:rPr>
        <w:t xml:space="preserve"> 627 </w:t>
      </w:r>
      <w:r w:rsidR="005C549B">
        <w:rPr>
          <w:sz w:val="28"/>
          <w:szCs w:val="28"/>
        </w:rPr>
        <w:t>«</w:t>
      </w:r>
      <w:r w:rsidR="005C549B" w:rsidRPr="005C549B">
        <w:rPr>
          <w:sz w:val="28"/>
          <w:szCs w:val="28"/>
        </w:rPr>
        <w:t>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r w:rsidR="005C549B">
        <w:rPr>
          <w:sz w:val="28"/>
          <w:szCs w:val="28"/>
        </w:rPr>
        <w:t xml:space="preserve">», </w:t>
      </w:r>
      <w:r>
        <w:rPr>
          <w:sz w:val="28"/>
          <w:szCs w:val="28"/>
        </w:rPr>
        <w:t xml:space="preserve"> Уставом муниципального образования Кореновский район, администрация муниципального образования Кореновский район  п о с т а н о в л я е т:</w:t>
      </w:r>
    </w:p>
    <w:p w:rsidR="00302A68" w:rsidRDefault="00FE434C">
      <w:pPr>
        <w:ind w:firstLine="540"/>
        <w:jc w:val="both"/>
      </w:pPr>
      <w:r>
        <w:rPr>
          <w:sz w:val="28"/>
          <w:szCs w:val="28"/>
        </w:rPr>
        <w:t xml:space="preserve">1. Утвердить административный </w:t>
      </w:r>
      <w:hyperlink w:anchor="P40">
        <w:r>
          <w:rPr>
            <w:color w:val="000000"/>
            <w:sz w:val="28"/>
            <w:szCs w:val="28"/>
          </w:rPr>
          <w:t>регламент</w:t>
        </w:r>
      </w:hyperlink>
      <w:r>
        <w:rPr>
          <w:sz w:val="28"/>
          <w:szCs w:val="28"/>
        </w:rPr>
        <w:t xml:space="preserve"> </w:t>
      </w:r>
      <w:r>
        <w:rPr>
          <w:color w:val="000000"/>
          <w:sz w:val="28"/>
          <w:szCs w:val="28"/>
          <w:highlight w:val="white"/>
        </w:rPr>
        <w:t xml:space="preserve">администрации муниципального образования Кореновский район </w:t>
      </w:r>
      <w:r>
        <w:rPr>
          <w:sz w:val="28"/>
          <w:szCs w:val="28"/>
        </w:rPr>
        <w:t>по предоставлению муниципальной услуги «З</w:t>
      </w:r>
      <w:bookmarkStart w:id="0" w:name="__DdeLink__2107_4084802846"/>
      <w:r>
        <w:rPr>
          <w:sz w:val="28"/>
          <w:szCs w:val="28"/>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bookmarkEnd w:id="0"/>
      <w:r>
        <w:rPr>
          <w:sz w:val="28"/>
          <w:szCs w:val="28"/>
        </w:rPr>
        <w:t>» (прилагается).</w:t>
      </w:r>
    </w:p>
    <w:p w:rsidR="00302A68" w:rsidRDefault="00FE434C">
      <w:pPr>
        <w:ind w:firstLine="540"/>
        <w:jc w:val="both"/>
      </w:pPr>
      <w:r>
        <w:rPr>
          <w:sz w:val="28"/>
          <w:szCs w:val="28"/>
        </w:rPr>
        <w:t xml:space="preserve">2. </w:t>
      </w:r>
      <w:r>
        <w:rPr>
          <w:rFonts w:eastAsia="Times New Roman" w:cs="Times New Roman"/>
          <w:color w:val="000000"/>
          <w:sz w:val="28"/>
          <w:szCs w:val="28"/>
        </w:rPr>
        <w:t xml:space="preserve">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w:t>
      </w:r>
      <w:r w:rsidR="005C549B">
        <w:rPr>
          <w:rFonts w:eastAsia="Times New Roman" w:cs="Times New Roman"/>
          <w:color w:val="000000"/>
          <w:sz w:val="28"/>
          <w:szCs w:val="28"/>
        </w:rPr>
        <w:t>«</w:t>
      </w:r>
      <w:r>
        <w:rPr>
          <w:rFonts w:eastAsia="Times New Roman" w:cs="Times New Roman"/>
          <w:color w:val="000000"/>
          <w:sz w:val="28"/>
          <w:szCs w:val="28"/>
        </w:rPr>
        <w:t>Интернет</w:t>
      </w:r>
      <w:r w:rsidR="005C549B">
        <w:rPr>
          <w:rFonts w:eastAsia="Times New Roman" w:cs="Times New Roman"/>
          <w:color w:val="000000"/>
          <w:sz w:val="28"/>
          <w:szCs w:val="28"/>
        </w:rPr>
        <w:t>»</w:t>
      </w:r>
      <w:r>
        <w:rPr>
          <w:rFonts w:eastAsia="Times New Roman" w:cs="Times New Roman"/>
          <w:color w:val="000000"/>
          <w:sz w:val="28"/>
          <w:szCs w:val="28"/>
        </w:rPr>
        <w:t>.</w:t>
      </w:r>
    </w:p>
    <w:p w:rsidR="00302A68" w:rsidRDefault="00FE434C">
      <w:pPr>
        <w:ind w:firstLine="540"/>
        <w:jc w:val="both"/>
        <w:rPr>
          <w:sz w:val="28"/>
          <w:szCs w:val="28"/>
        </w:rPr>
      </w:pPr>
      <w:r>
        <w:rPr>
          <w:sz w:val="28"/>
          <w:szCs w:val="28"/>
        </w:rPr>
        <w:t xml:space="preserve">3. Настоящее постановление вступает в силу </w:t>
      </w:r>
      <w:r w:rsidR="005C549B">
        <w:rPr>
          <w:sz w:val="28"/>
          <w:szCs w:val="28"/>
        </w:rPr>
        <w:t>после</w:t>
      </w:r>
      <w:r>
        <w:rPr>
          <w:sz w:val="28"/>
          <w:szCs w:val="28"/>
        </w:rPr>
        <w:t xml:space="preserve"> его официального опубликования.</w:t>
      </w:r>
    </w:p>
    <w:p w:rsidR="00302A68" w:rsidRDefault="00302A68">
      <w:pPr>
        <w:rPr>
          <w:sz w:val="28"/>
          <w:szCs w:val="28"/>
        </w:rPr>
      </w:pPr>
    </w:p>
    <w:p w:rsidR="00302A68" w:rsidRDefault="00FE434C">
      <w:pPr>
        <w:jc w:val="both"/>
        <w:rPr>
          <w:rFonts w:cs="Arial"/>
          <w:sz w:val="28"/>
          <w:szCs w:val="28"/>
        </w:rPr>
      </w:pPr>
      <w:r>
        <w:rPr>
          <w:rFonts w:cs="Arial"/>
          <w:sz w:val="28"/>
          <w:szCs w:val="28"/>
        </w:rPr>
        <w:t>Глава</w:t>
      </w:r>
    </w:p>
    <w:p w:rsidR="00302A68" w:rsidRDefault="00FE434C">
      <w:pPr>
        <w:jc w:val="both"/>
        <w:rPr>
          <w:rFonts w:cs="Arial"/>
          <w:sz w:val="28"/>
          <w:szCs w:val="28"/>
        </w:rPr>
      </w:pPr>
      <w:r>
        <w:rPr>
          <w:rFonts w:cs="Arial"/>
          <w:sz w:val="28"/>
          <w:szCs w:val="28"/>
        </w:rPr>
        <w:t>муниципального образования</w:t>
      </w:r>
    </w:p>
    <w:p w:rsidR="00302A68" w:rsidRDefault="00FE434C">
      <w:pPr>
        <w:jc w:val="both"/>
        <w:rPr>
          <w:rStyle w:val="7"/>
          <w:rFonts w:eastAsia="Times New Roman" w:cs="Arial"/>
          <w:sz w:val="28"/>
          <w:szCs w:val="28"/>
        </w:rPr>
      </w:pPr>
      <w:r>
        <w:rPr>
          <w:rStyle w:val="7"/>
          <w:rFonts w:eastAsia="Times New Roman" w:cs="Arial"/>
          <w:sz w:val="28"/>
          <w:szCs w:val="28"/>
          <w:highlight w:val="white"/>
        </w:rPr>
        <w:t xml:space="preserve">Кореновский район                                                                       С.А. </w:t>
      </w:r>
      <w:proofErr w:type="spellStart"/>
      <w:r>
        <w:rPr>
          <w:rStyle w:val="7"/>
          <w:rFonts w:eastAsia="Times New Roman" w:cs="Arial"/>
          <w:sz w:val="28"/>
          <w:szCs w:val="28"/>
          <w:highlight w:val="white"/>
        </w:rPr>
        <w:t>Голобородько</w:t>
      </w:r>
      <w:proofErr w:type="spellEnd"/>
    </w:p>
    <w:tbl>
      <w:tblPr>
        <w:tblW w:w="9641" w:type="dxa"/>
        <w:tblLayout w:type="fixed"/>
        <w:tblCellMar>
          <w:left w:w="113" w:type="dxa"/>
        </w:tblCellMar>
        <w:tblLook w:val="01E0" w:firstRow="1" w:lastRow="1" w:firstColumn="1" w:lastColumn="1" w:noHBand="0" w:noVBand="0"/>
      </w:tblPr>
      <w:tblGrid>
        <w:gridCol w:w="4645"/>
        <w:gridCol w:w="4996"/>
      </w:tblGrid>
      <w:tr w:rsidR="00302A68" w:rsidTr="003B45C0">
        <w:tc>
          <w:tcPr>
            <w:tcW w:w="4645" w:type="dxa"/>
            <w:shd w:val="clear" w:color="auto" w:fill="auto"/>
          </w:tcPr>
          <w:p w:rsidR="00302A68" w:rsidRDefault="00302A68">
            <w:pPr>
              <w:pStyle w:val="12"/>
              <w:ind w:left="720"/>
              <w:rPr>
                <w:rFonts w:ascii="Times New Roman" w:hAnsi="Times New Roman"/>
              </w:rPr>
            </w:pPr>
          </w:p>
        </w:tc>
        <w:tc>
          <w:tcPr>
            <w:tcW w:w="4996" w:type="dxa"/>
            <w:shd w:val="clear" w:color="auto" w:fill="auto"/>
          </w:tcPr>
          <w:p w:rsidR="00302A68" w:rsidRDefault="00FE434C">
            <w:pPr>
              <w:jc w:val="center"/>
              <w:rPr>
                <w:sz w:val="28"/>
                <w:szCs w:val="28"/>
              </w:rPr>
            </w:pPr>
            <w:r>
              <w:rPr>
                <w:sz w:val="28"/>
                <w:szCs w:val="28"/>
              </w:rPr>
              <w:t>ПРИЛОЖЕНИЕ</w:t>
            </w:r>
          </w:p>
          <w:p w:rsidR="00302A68" w:rsidRDefault="00302A68">
            <w:pPr>
              <w:jc w:val="center"/>
              <w:rPr>
                <w:sz w:val="28"/>
                <w:szCs w:val="28"/>
              </w:rPr>
            </w:pPr>
          </w:p>
          <w:p w:rsidR="00302A68" w:rsidRDefault="00FE434C">
            <w:pPr>
              <w:jc w:val="center"/>
              <w:rPr>
                <w:sz w:val="28"/>
                <w:szCs w:val="28"/>
              </w:rPr>
            </w:pPr>
            <w:r>
              <w:rPr>
                <w:sz w:val="28"/>
                <w:szCs w:val="28"/>
              </w:rPr>
              <w:t>УТВЕРЖДЕН</w:t>
            </w:r>
          </w:p>
          <w:p w:rsidR="00302A68" w:rsidRDefault="00FE434C">
            <w:pPr>
              <w:jc w:val="center"/>
              <w:rPr>
                <w:sz w:val="28"/>
                <w:szCs w:val="28"/>
              </w:rPr>
            </w:pPr>
            <w:r>
              <w:rPr>
                <w:sz w:val="28"/>
                <w:szCs w:val="28"/>
              </w:rPr>
              <w:t>постановлением администрации</w:t>
            </w:r>
          </w:p>
          <w:p w:rsidR="00302A68" w:rsidRDefault="00FE434C">
            <w:pPr>
              <w:jc w:val="center"/>
              <w:rPr>
                <w:sz w:val="28"/>
                <w:szCs w:val="28"/>
              </w:rPr>
            </w:pPr>
            <w:r>
              <w:rPr>
                <w:sz w:val="28"/>
                <w:szCs w:val="28"/>
              </w:rPr>
              <w:t>муниципального образования Кореновский район</w:t>
            </w:r>
          </w:p>
          <w:p w:rsidR="00302A68" w:rsidRDefault="00CB1950">
            <w:pPr>
              <w:jc w:val="center"/>
              <w:rPr>
                <w:sz w:val="28"/>
                <w:szCs w:val="28"/>
              </w:rPr>
            </w:pPr>
            <w:r>
              <w:rPr>
                <w:sz w:val="28"/>
                <w:szCs w:val="28"/>
              </w:rPr>
              <w:t>_____________________</w:t>
            </w:r>
          </w:p>
        </w:tc>
      </w:tr>
    </w:tbl>
    <w:p w:rsidR="00302A68" w:rsidRDefault="00302A68">
      <w:pPr>
        <w:jc w:val="center"/>
        <w:rPr>
          <w:sz w:val="28"/>
          <w:szCs w:val="28"/>
        </w:rPr>
      </w:pPr>
    </w:p>
    <w:p w:rsidR="00302A68" w:rsidRDefault="00FE434C">
      <w:pPr>
        <w:suppressAutoHyphens w:val="0"/>
        <w:jc w:val="center"/>
        <w:rPr>
          <w:sz w:val="28"/>
          <w:szCs w:val="28"/>
        </w:rPr>
      </w:pPr>
      <w:r>
        <w:rPr>
          <w:sz w:val="28"/>
          <w:szCs w:val="28"/>
        </w:rPr>
        <w:t>А</w:t>
      </w:r>
      <w:r>
        <w:rPr>
          <w:sz w:val="28"/>
          <w:szCs w:val="28"/>
          <w:lang w:eastAsia="ru-RU"/>
        </w:rPr>
        <w:t>ДМИНИСТРАТИВНЫЙ РЕГЛАМЕНТ</w:t>
      </w:r>
    </w:p>
    <w:p w:rsidR="00302A68" w:rsidRDefault="00FE434C">
      <w:pPr>
        <w:jc w:val="center"/>
        <w:rPr>
          <w:sz w:val="28"/>
          <w:szCs w:val="28"/>
        </w:rPr>
      </w:pPr>
      <w:r>
        <w:rPr>
          <w:sz w:val="28"/>
          <w:szCs w:val="28"/>
        </w:rPr>
        <w:t xml:space="preserve">предоставления администрацией </w:t>
      </w:r>
      <w:r>
        <w:rPr>
          <w:rFonts w:eastAsia="Calibri" w:cs="Times New Roman"/>
          <w:color w:val="000000"/>
          <w:sz w:val="28"/>
          <w:szCs w:val="28"/>
          <w:shd w:val="clear" w:color="auto" w:fill="FFFFFF"/>
          <w:lang w:eastAsia="en-US"/>
        </w:rPr>
        <w:t>муниципального образования</w:t>
      </w:r>
    </w:p>
    <w:p w:rsidR="00302A68" w:rsidRDefault="00FE434C">
      <w:pPr>
        <w:jc w:val="center"/>
        <w:rPr>
          <w:sz w:val="28"/>
          <w:szCs w:val="28"/>
        </w:rPr>
      </w:pPr>
      <w:r>
        <w:rPr>
          <w:rFonts w:eastAsia="Calibri" w:cs="Times New Roman"/>
          <w:color w:val="000000"/>
          <w:sz w:val="28"/>
          <w:szCs w:val="28"/>
          <w:shd w:val="clear" w:color="auto" w:fill="FFFFFF"/>
          <w:lang w:eastAsia="en-US"/>
        </w:rPr>
        <w:t>Кореновский район</w:t>
      </w:r>
      <w:r>
        <w:rPr>
          <w:rFonts w:eastAsia="Calibri"/>
          <w:color w:val="000000"/>
          <w:sz w:val="28"/>
          <w:szCs w:val="28"/>
          <w:shd w:val="clear" w:color="auto" w:fill="FFFFFF"/>
          <w:lang w:eastAsia="en-US"/>
        </w:rPr>
        <w:t xml:space="preserve"> </w:t>
      </w:r>
      <w:r>
        <w:rPr>
          <w:sz w:val="28"/>
          <w:szCs w:val="28"/>
        </w:rPr>
        <w:t xml:space="preserve">муниципальной услуги </w:t>
      </w:r>
      <w:r>
        <w:rPr>
          <w:rFonts w:eastAsia="Calibri" w:cs="Times New Roman"/>
          <w:color w:val="000000"/>
          <w:sz w:val="28"/>
          <w:szCs w:val="28"/>
          <w:shd w:val="clear" w:color="auto" w:fill="FFFFFF"/>
          <w:lang w:eastAsia="en-US"/>
        </w:rPr>
        <w:t>«</w:t>
      </w:r>
      <w:r>
        <w:rPr>
          <w:sz w:val="28"/>
          <w:szCs w:val="28"/>
          <w:shd w:val="clear" w:color="auto" w:fill="FFFFFF"/>
        </w:rPr>
        <w:t>З</w:t>
      </w:r>
      <w:r>
        <w:rPr>
          <w:rFonts w:eastAsia="Calibri" w:cs="Times New Roman"/>
          <w:color w:val="000000"/>
          <w:sz w:val="28"/>
          <w:szCs w:val="28"/>
          <w:shd w:val="clear" w:color="auto" w:fill="FFFFFF"/>
          <w:lang w:eastAsia="en-US"/>
        </w:rPr>
        <w:t>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rPr>
          <w:rStyle w:val="FontStyle24"/>
          <w:rFonts w:eastAsia="Calibri"/>
          <w:b w:val="0"/>
          <w:color w:val="000000"/>
          <w:sz w:val="28"/>
          <w:szCs w:val="28"/>
          <w:lang w:eastAsia="en-US"/>
        </w:rPr>
      </w:pPr>
    </w:p>
    <w:p w:rsidR="00302A68" w:rsidRDefault="00FE434C">
      <w:pPr>
        <w:pStyle w:val="Standard"/>
        <w:ind w:firstLine="709"/>
        <w:jc w:val="center"/>
        <w:rPr>
          <w:rFonts w:cs="Times New Roman"/>
          <w:color w:val="000000" w:themeColor="text1"/>
          <w:sz w:val="28"/>
          <w:szCs w:val="28"/>
          <w:lang w:eastAsia="ru-RU"/>
        </w:rPr>
      </w:pPr>
      <w:r>
        <w:rPr>
          <w:rFonts w:cs="Times New Roman"/>
          <w:color w:val="000000" w:themeColor="text1"/>
          <w:sz w:val="28"/>
          <w:szCs w:val="28"/>
          <w:lang w:eastAsia="ru-RU"/>
        </w:rPr>
        <w:t xml:space="preserve"> I. Общие положения</w:t>
      </w:r>
    </w:p>
    <w:p w:rsidR="00302A68" w:rsidRDefault="00302A68">
      <w:pPr>
        <w:ind w:firstLine="709"/>
        <w:jc w:val="center"/>
        <w:rPr>
          <w:rFonts w:cs="Times New Roman"/>
          <w:color w:val="000000" w:themeColor="text1"/>
          <w:sz w:val="28"/>
          <w:szCs w:val="28"/>
          <w:lang w:eastAsia="ru-RU"/>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 1.1.  Предмет регулирования административного регламента</w:t>
      </w:r>
    </w:p>
    <w:p w:rsidR="00302A68" w:rsidRDefault="00302A68">
      <w:pPr>
        <w:ind w:firstLine="709"/>
        <w:jc w:val="center"/>
        <w:rPr>
          <w:rFonts w:cs="Times New Roman"/>
          <w:color w:val="000000" w:themeColor="text1"/>
          <w:sz w:val="28"/>
          <w:szCs w:val="28"/>
        </w:rPr>
      </w:pPr>
    </w:p>
    <w:p w:rsidR="00D5167D" w:rsidRPr="00182A54" w:rsidRDefault="00FE434C" w:rsidP="00D5167D">
      <w:pPr>
        <w:pStyle w:val="FORMATTEXT"/>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1.1.1. Административный регламент предоставления администрацией </w:t>
      </w:r>
      <w:r>
        <w:rPr>
          <w:rFonts w:ascii="Times New Roman" w:eastAsia="Calibri" w:hAnsi="Times New Roman" w:cs="Times New Roman"/>
          <w:color w:val="000000"/>
          <w:sz w:val="28"/>
          <w:szCs w:val="28"/>
          <w:shd w:val="clear" w:color="auto" w:fill="FFFFFF"/>
          <w:lang w:eastAsia="en-US"/>
        </w:rPr>
        <w:t>муниципального образования Кореновский район</w:t>
      </w:r>
      <w:r>
        <w:rPr>
          <w:rFonts w:ascii="Times New Roman" w:hAnsi="Times New Roman" w:cs="Times New Roman"/>
          <w:sz w:val="28"/>
          <w:szCs w:val="28"/>
        </w:rPr>
        <w:t xml:space="preserve"> муниципальной услуги «</w:t>
      </w:r>
      <w:r>
        <w:rPr>
          <w:rFonts w:ascii="Times New Roman" w:eastAsia="DejaVu Sans" w:hAnsi="Times New Roman" w:cs="DejaVu Sans"/>
          <w:kern w:val="2"/>
          <w:sz w:val="28"/>
          <w:szCs w:val="28"/>
          <w:lang w:eastAsia="zh-CN" w:bidi="hi-IN"/>
        </w:rPr>
        <w:t>З</w:t>
      </w:r>
      <w:r>
        <w:rPr>
          <w:rFonts w:ascii="Times New Roman" w:hAnsi="Times New Roman" w:cs="Times New Roman"/>
          <w:sz w:val="28"/>
          <w:szCs w:val="28"/>
        </w:rPr>
        <w:t>аключени</w:t>
      </w:r>
      <w:r>
        <w:rPr>
          <w:rFonts w:ascii="Times New Roman" w:eastAsia="DejaVu Sans" w:hAnsi="Times New Roman" w:cs="DejaVu Sans"/>
          <w:kern w:val="2"/>
          <w:sz w:val="28"/>
          <w:szCs w:val="28"/>
          <w:lang w:eastAsia="zh-CN" w:bidi="hi-IN"/>
        </w:rPr>
        <w:t>е</w:t>
      </w:r>
      <w:r>
        <w:rPr>
          <w:rFonts w:ascii="Times New Roman" w:hAnsi="Times New Roman" w:cs="Times New Roman"/>
          <w:sz w:val="28"/>
          <w:szCs w:val="28"/>
        </w:rPr>
        <w:t xml:space="preserve">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ascii="Times New Roman" w:eastAsia="Calibri" w:hAnsi="Times New Roman" w:cs="Times New Roman"/>
          <w:color w:val="000000"/>
          <w:sz w:val="28"/>
          <w:szCs w:val="28"/>
          <w:shd w:val="clear" w:color="auto" w:fill="FFFFFF"/>
          <w:lang w:eastAsia="en-US"/>
        </w:rPr>
        <w:t>муниципального образования Кореновский район</w:t>
      </w:r>
      <w:r>
        <w:rPr>
          <w:rFonts w:ascii="Times New Roman" w:hAnsi="Times New Roman" w:cs="Times New Roman"/>
          <w:sz w:val="28"/>
          <w:szCs w:val="28"/>
        </w:rPr>
        <w:t xml:space="preserve">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w:t>
      </w:r>
      <w:r w:rsidR="00D5167D">
        <w:rPr>
          <w:rFonts w:ascii="Times New Roman" w:hAnsi="Times New Roman" w:cs="Times New Roman"/>
          <w:sz w:val="28"/>
          <w:szCs w:val="28"/>
        </w:rPr>
        <w:t xml:space="preserve">ервитута, публичного сервитута» </w:t>
      </w:r>
      <w:r w:rsidR="00D5167D" w:rsidRPr="00182A54">
        <w:rPr>
          <w:rFonts w:ascii="Times New Roman" w:hAnsi="Times New Roman" w:cs="Times New Roman"/>
          <w:color w:val="auto"/>
          <w:sz w:val="28"/>
          <w:szCs w:val="28"/>
        </w:rPr>
        <w:t>на землях или земельных участках, находящихся в муниципальной собственности или на землях или земельных участках, на которые государственная собственность не разграничена, в соответствии с пунктом 2 статьи 3.3 Федерального закона от 25 октября 2001 г. № 137- ФЗ «О введении в действие Земельного кодекса Российской Федерации.</w:t>
      </w:r>
    </w:p>
    <w:p w:rsidR="00302A68" w:rsidRPr="00182A54" w:rsidRDefault="00FE434C">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 xml:space="preserve">Настоящий Регламент распространяется на правоотношения по размещению следующих видов объектов (далее - объекты): </w:t>
      </w:r>
    </w:p>
    <w:p w:rsidR="00470C97" w:rsidRPr="00182A54" w:rsidRDefault="00470C97" w:rsidP="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1</w:t>
      </w:r>
      <w:r w:rsidR="00FE434C" w:rsidRPr="00182A54">
        <w:rPr>
          <w:rFonts w:eastAsia="Times New Roman" w:cs="Times New Roman"/>
          <w:color w:val="auto"/>
          <w:kern w:val="0"/>
          <w:sz w:val="28"/>
          <w:szCs w:val="28"/>
          <w:lang w:eastAsia="ru-RU" w:bidi="ar-SA"/>
        </w:rPr>
        <w:t xml:space="preserve">) водопроводы и водоводы всех видов, для размещения которых не требуется разрешения на строительство; </w:t>
      </w:r>
    </w:p>
    <w:p w:rsidR="00470C97" w:rsidRPr="00182A54" w:rsidRDefault="00470C97" w:rsidP="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2)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302A68" w:rsidRPr="00182A54" w:rsidRDefault="00302A68">
      <w:pPr>
        <w:widowControl/>
        <w:suppressAutoHyphens w:val="0"/>
        <w:ind w:firstLine="540"/>
        <w:jc w:val="both"/>
        <w:textAlignment w:val="auto"/>
        <w:rPr>
          <w:rFonts w:eastAsia="Times New Roman" w:cs="Times New Roman"/>
          <w:color w:val="auto"/>
          <w:kern w:val="0"/>
          <w:sz w:val="28"/>
          <w:szCs w:val="28"/>
          <w:lang w:eastAsia="ru-RU" w:bidi="ar-SA"/>
        </w:rPr>
      </w:pPr>
    </w:p>
    <w:p w:rsidR="00302A68" w:rsidRPr="00182A54" w:rsidRDefault="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lastRenderedPageBreak/>
        <w:t>3</w:t>
      </w:r>
      <w:r w:rsidR="00FE434C" w:rsidRPr="00182A54">
        <w:rPr>
          <w:rFonts w:eastAsia="Times New Roman" w:cs="Times New Roman"/>
          <w:color w:val="auto"/>
          <w:kern w:val="0"/>
          <w:sz w:val="28"/>
          <w:szCs w:val="28"/>
          <w:lang w:eastAsia="ru-RU" w:bidi="ar-SA"/>
        </w:rPr>
        <w:t xml:space="preserve">)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302A68" w:rsidRPr="00182A54" w:rsidRDefault="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4</w:t>
      </w:r>
      <w:r w:rsidR="00FE434C" w:rsidRPr="00182A54">
        <w:rPr>
          <w:rFonts w:eastAsia="Times New Roman" w:cs="Times New Roman"/>
          <w:color w:val="auto"/>
          <w:kern w:val="0"/>
          <w:sz w:val="28"/>
          <w:szCs w:val="28"/>
          <w:lang w:eastAsia="ru-RU" w:bidi="ar-SA"/>
        </w:rPr>
        <w:t xml:space="preserve">)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302A68" w:rsidRPr="00182A54" w:rsidRDefault="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5</w:t>
      </w:r>
      <w:r w:rsidR="00FE434C" w:rsidRPr="00182A54">
        <w:rPr>
          <w:rFonts w:eastAsia="Times New Roman" w:cs="Times New Roman"/>
          <w:color w:val="auto"/>
          <w:kern w:val="0"/>
          <w:sz w:val="28"/>
          <w:szCs w:val="28"/>
          <w:lang w:eastAsia="ru-RU" w:bidi="ar-SA"/>
        </w:rPr>
        <w:t xml:space="preserve">) линии электропередачи классом напряжения до 35 </w:t>
      </w:r>
      <w:proofErr w:type="spellStart"/>
      <w:r w:rsidR="00FE434C" w:rsidRPr="00182A54">
        <w:rPr>
          <w:rFonts w:eastAsia="Times New Roman" w:cs="Times New Roman"/>
          <w:color w:val="auto"/>
          <w:kern w:val="0"/>
          <w:sz w:val="28"/>
          <w:szCs w:val="28"/>
          <w:lang w:eastAsia="ru-RU" w:bidi="ar-SA"/>
        </w:rPr>
        <w:t>кВ</w:t>
      </w:r>
      <w:proofErr w:type="spellEnd"/>
      <w:r w:rsidR="00FE434C" w:rsidRPr="00182A54">
        <w:rPr>
          <w:rFonts w:eastAsia="Times New Roman" w:cs="Times New Roman"/>
          <w:color w:val="auto"/>
          <w:kern w:val="0"/>
          <w:sz w:val="28"/>
          <w:szCs w:val="28"/>
          <w:lang w:eastAsia="ru-RU" w:bidi="ar-SA"/>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 </w:t>
      </w:r>
    </w:p>
    <w:p w:rsidR="00F05502" w:rsidRPr="00182A54" w:rsidRDefault="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6</w:t>
      </w:r>
      <w:r w:rsidR="00F05502" w:rsidRPr="00182A54">
        <w:rPr>
          <w:rFonts w:eastAsia="Times New Roman" w:cs="Times New Roman"/>
          <w:color w:val="auto"/>
          <w:kern w:val="0"/>
          <w:sz w:val="28"/>
          <w:szCs w:val="28"/>
          <w:lang w:eastAsia="ru-RU" w:bidi="ar-SA"/>
        </w:rPr>
        <w:t>)</w:t>
      </w:r>
      <w:r w:rsidR="00F05502" w:rsidRPr="00182A54">
        <w:rPr>
          <w:color w:val="auto"/>
        </w:rPr>
        <w:t xml:space="preserve"> </w:t>
      </w:r>
      <w:r w:rsidR="00B004BE" w:rsidRPr="00182A54">
        <w:rPr>
          <w:rFonts w:eastAsia="Times New Roman" w:cs="Times New Roman"/>
          <w:color w:val="auto"/>
          <w:kern w:val="0"/>
          <w:sz w:val="28"/>
          <w:szCs w:val="28"/>
          <w:lang w:eastAsia="ru-RU" w:bidi="ar-SA"/>
        </w:rPr>
        <w:t>н</w:t>
      </w:r>
      <w:r w:rsidR="00F05502" w:rsidRPr="00182A54">
        <w:rPr>
          <w:rFonts w:eastAsia="Times New Roman" w:cs="Times New Roman"/>
          <w:color w:val="auto"/>
          <w:kern w:val="0"/>
          <w:sz w:val="28"/>
          <w:szCs w:val="28"/>
          <w:lang w:eastAsia="ru-RU" w:bidi="ar-SA"/>
        </w:rPr>
        <w:t>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F05502" w:rsidRPr="00182A54" w:rsidRDefault="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7</w:t>
      </w:r>
      <w:r w:rsidR="00F05502" w:rsidRPr="00182A54">
        <w:rPr>
          <w:rFonts w:eastAsia="Times New Roman" w:cs="Times New Roman"/>
          <w:color w:val="auto"/>
          <w:kern w:val="0"/>
          <w:sz w:val="28"/>
          <w:szCs w:val="28"/>
          <w:lang w:eastAsia="ru-RU" w:bidi="ar-SA"/>
        </w:rPr>
        <w:t>)</w:t>
      </w:r>
      <w:r w:rsidR="00F05502" w:rsidRPr="00182A54">
        <w:rPr>
          <w:color w:val="auto"/>
        </w:rPr>
        <w:t xml:space="preserve"> </w:t>
      </w:r>
      <w:r w:rsidR="00B004BE" w:rsidRPr="00182A54">
        <w:rPr>
          <w:rFonts w:eastAsia="Times New Roman" w:cs="Times New Roman"/>
          <w:color w:val="auto"/>
          <w:kern w:val="0"/>
          <w:sz w:val="28"/>
          <w:szCs w:val="28"/>
          <w:lang w:eastAsia="ru-RU" w:bidi="ar-SA"/>
        </w:rPr>
        <w:t>т</w:t>
      </w:r>
      <w:r w:rsidR="00F05502" w:rsidRPr="00182A54">
        <w:rPr>
          <w:rFonts w:eastAsia="Times New Roman" w:cs="Times New Roman"/>
          <w:color w:val="auto"/>
          <w:kern w:val="0"/>
          <w:sz w:val="28"/>
          <w:szCs w:val="28"/>
          <w:lang w:eastAsia="ru-RU" w:bidi="ar-SA"/>
        </w:rPr>
        <w:t>епловые сети всех видов, включая сети горячего водоснабжения, для размещения которых не требуется разрешения на строительство.</w:t>
      </w:r>
    </w:p>
    <w:p w:rsidR="00302A68" w:rsidRPr="00182A54" w:rsidRDefault="00470C97">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8</w:t>
      </w:r>
      <w:r w:rsidR="00FE434C" w:rsidRPr="00182A54">
        <w:rPr>
          <w:rFonts w:eastAsia="Times New Roman" w:cs="Times New Roman"/>
          <w:color w:val="auto"/>
          <w:kern w:val="0"/>
          <w:sz w:val="28"/>
          <w:szCs w:val="28"/>
          <w:lang w:eastAsia="ru-RU" w:bidi="ar-SA"/>
        </w:rPr>
        <w:t xml:space="preserve">) геодезические, межевые, предупреждающие и иные знаки, включая информационные табло (стелы) и флагштоки; </w:t>
      </w:r>
    </w:p>
    <w:p w:rsidR="00F05502" w:rsidRPr="00182A54" w:rsidRDefault="00470C97" w:rsidP="00F05502">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9</w:t>
      </w:r>
      <w:r w:rsidR="00F05502" w:rsidRPr="00182A54">
        <w:rPr>
          <w:rFonts w:eastAsia="Times New Roman" w:cs="Times New Roman"/>
          <w:color w:val="auto"/>
          <w:kern w:val="0"/>
          <w:sz w:val="28"/>
          <w:szCs w:val="28"/>
          <w:lang w:eastAsia="ru-RU" w:bidi="ar-SA"/>
        </w:rPr>
        <w:t xml:space="preserve">) </w:t>
      </w:r>
      <w:r w:rsidR="00B004BE" w:rsidRPr="00182A54">
        <w:rPr>
          <w:rFonts w:eastAsia="Times New Roman" w:cs="Times New Roman"/>
          <w:color w:val="auto"/>
          <w:kern w:val="0"/>
          <w:sz w:val="28"/>
          <w:szCs w:val="28"/>
          <w:lang w:eastAsia="ru-RU" w:bidi="ar-SA"/>
        </w:rPr>
        <w:t>о</w:t>
      </w:r>
      <w:r w:rsidR="00F05502" w:rsidRPr="00182A54">
        <w:rPr>
          <w:rFonts w:eastAsia="Times New Roman" w:cs="Times New Roman"/>
          <w:color w:val="auto"/>
          <w:kern w:val="0"/>
          <w:sz w:val="28"/>
          <w:szCs w:val="28"/>
          <w:lang w:eastAsia="ru-RU" w:bidi="ar-SA"/>
        </w:rPr>
        <w:t>бъекты, предназначенные для обеспечения пользования недрами, для размещения которых не требуется разрешения на строительство.</w:t>
      </w:r>
    </w:p>
    <w:p w:rsidR="00EA72EB" w:rsidRPr="00182A54" w:rsidRDefault="00470C97" w:rsidP="00470C97">
      <w:pPr>
        <w:ind w:firstLine="567"/>
        <w:jc w:val="both"/>
        <w:rPr>
          <w:color w:val="auto"/>
          <w:sz w:val="28"/>
          <w:szCs w:val="28"/>
        </w:rPr>
      </w:pPr>
      <w:r w:rsidRPr="00182A54">
        <w:rPr>
          <w:color w:val="auto"/>
          <w:sz w:val="28"/>
          <w:szCs w:val="28"/>
        </w:rPr>
        <w:t>10</w:t>
      </w:r>
      <w:r w:rsidR="00EA72EB" w:rsidRPr="00182A54">
        <w:rPr>
          <w:color w:val="auto"/>
          <w:sz w:val="28"/>
          <w:szCs w:val="28"/>
        </w:rPr>
        <w:t>) </w:t>
      </w:r>
      <w:r w:rsidR="00B004BE" w:rsidRPr="00182A54">
        <w:rPr>
          <w:color w:val="auto"/>
          <w:sz w:val="28"/>
          <w:szCs w:val="28"/>
        </w:rPr>
        <w:t>л</w:t>
      </w:r>
      <w:r w:rsidR="00EA72EB" w:rsidRPr="00182A54">
        <w:rPr>
          <w:color w:val="auto"/>
          <w:sz w:val="28"/>
          <w:szCs w:val="28"/>
        </w:rPr>
        <w:t>инии связи, линейно-кабельные сооружения связи и иные сооружения связи,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bookmarkStart w:id="1" w:name="sub_1012"/>
      <w:r w:rsidRPr="00182A54">
        <w:rPr>
          <w:color w:val="auto"/>
          <w:sz w:val="28"/>
          <w:szCs w:val="28"/>
        </w:rPr>
        <w:t>11</w:t>
      </w:r>
      <w:r w:rsidR="00EA72EB" w:rsidRPr="00182A54">
        <w:rPr>
          <w:color w:val="auto"/>
          <w:sz w:val="28"/>
          <w:szCs w:val="28"/>
        </w:rPr>
        <w:t xml:space="preserve">) </w:t>
      </w:r>
      <w:r w:rsidR="00B004BE" w:rsidRPr="00182A54">
        <w:rPr>
          <w:color w:val="auto"/>
          <w:sz w:val="28"/>
          <w:szCs w:val="28"/>
        </w:rPr>
        <w:t>п</w:t>
      </w:r>
      <w:r w:rsidR="00EA72EB" w:rsidRPr="00182A54">
        <w:rPr>
          <w:color w:val="auto"/>
          <w:sz w:val="28"/>
          <w:szCs w:val="28"/>
        </w:rPr>
        <w:t>роезды, в том числе вдоль трассовые, и подъездные дороги,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bookmarkStart w:id="2" w:name="sub_1013"/>
      <w:bookmarkEnd w:id="1"/>
      <w:r w:rsidRPr="00182A54">
        <w:rPr>
          <w:color w:val="auto"/>
          <w:sz w:val="28"/>
          <w:szCs w:val="28"/>
        </w:rPr>
        <w:t>12</w:t>
      </w:r>
      <w:r w:rsidR="00EA72EB" w:rsidRPr="00182A54">
        <w:rPr>
          <w:color w:val="auto"/>
          <w:sz w:val="28"/>
          <w:szCs w:val="28"/>
        </w:rPr>
        <w:t xml:space="preserve">) </w:t>
      </w:r>
      <w:r w:rsidR="00B004BE" w:rsidRPr="00182A54">
        <w:rPr>
          <w:color w:val="auto"/>
          <w:sz w:val="28"/>
          <w:szCs w:val="28"/>
        </w:rPr>
        <w:t>п</w:t>
      </w:r>
      <w:r w:rsidR="00EA72EB" w:rsidRPr="00182A54">
        <w:rPr>
          <w:color w:val="auto"/>
          <w:sz w:val="28"/>
          <w:szCs w:val="28"/>
        </w:rPr>
        <w:t>ожарные водоемы и места сосредоточения средств пожаротушения.</w:t>
      </w:r>
    </w:p>
    <w:p w:rsidR="00EA72EB" w:rsidRPr="00182A54" w:rsidRDefault="00470C97" w:rsidP="00EA72EB">
      <w:pPr>
        <w:ind w:firstLine="709"/>
        <w:jc w:val="both"/>
        <w:rPr>
          <w:color w:val="auto"/>
          <w:sz w:val="28"/>
          <w:szCs w:val="28"/>
        </w:rPr>
      </w:pPr>
      <w:bookmarkStart w:id="3" w:name="sub_1014"/>
      <w:bookmarkEnd w:id="2"/>
      <w:r w:rsidRPr="00182A54">
        <w:rPr>
          <w:color w:val="auto"/>
          <w:sz w:val="28"/>
          <w:szCs w:val="28"/>
        </w:rPr>
        <w:t>13</w:t>
      </w:r>
      <w:r w:rsidR="00EA72EB" w:rsidRPr="00182A54">
        <w:rPr>
          <w:color w:val="auto"/>
          <w:sz w:val="28"/>
          <w:szCs w:val="28"/>
        </w:rPr>
        <w:t xml:space="preserve">) </w:t>
      </w:r>
      <w:r w:rsidR="00B004BE" w:rsidRPr="00182A54">
        <w:rPr>
          <w:color w:val="auto"/>
          <w:sz w:val="28"/>
          <w:szCs w:val="28"/>
        </w:rPr>
        <w:t>п</w:t>
      </w:r>
      <w:r w:rsidR="00EA72EB" w:rsidRPr="00182A54">
        <w:rPr>
          <w:color w:val="auto"/>
          <w:sz w:val="28"/>
          <w:szCs w:val="28"/>
        </w:rPr>
        <w:t>руды-испарители.</w:t>
      </w:r>
    </w:p>
    <w:p w:rsidR="00EA72EB" w:rsidRPr="00182A54" w:rsidRDefault="00470C97" w:rsidP="00EA72EB">
      <w:pPr>
        <w:ind w:firstLine="709"/>
        <w:jc w:val="both"/>
        <w:rPr>
          <w:color w:val="auto"/>
          <w:sz w:val="28"/>
          <w:szCs w:val="28"/>
        </w:rPr>
      </w:pPr>
      <w:bookmarkStart w:id="4" w:name="sub_1015"/>
      <w:bookmarkEnd w:id="3"/>
      <w:r w:rsidRPr="00182A54">
        <w:rPr>
          <w:color w:val="auto"/>
          <w:sz w:val="28"/>
          <w:szCs w:val="28"/>
        </w:rPr>
        <w:t>14</w:t>
      </w:r>
      <w:r w:rsidR="00EA72EB" w:rsidRPr="00182A54">
        <w:rPr>
          <w:color w:val="auto"/>
          <w:sz w:val="28"/>
          <w:szCs w:val="28"/>
        </w:rPr>
        <w:t xml:space="preserve">) </w:t>
      </w:r>
      <w:r w:rsidR="00B004BE" w:rsidRPr="00182A54">
        <w:rPr>
          <w:color w:val="auto"/>
          <w:sz w:val="28"/>
          <w:szCs w:val="28"/>
        </w:rPr>
        <w:t>о</w:t>
      </w:r>
      <w:r w:rsidR="00EA72EB" w:rsidRPr="00182A54">
        <w:rPr>
          <w:color w:val="auto"/>
          <w:sz w:val="28"/>
          <w:szCs w:val="28"/>
        </w:rPr>
        <w:t>тдельно стоящие ветроэнергетические установки и солнечные батареи, для размещения которых не требуется разрешения на строительство.</w:t>
      </w:r>
    </w:p>
    <w:bookmarkEnd w:id="4"/>
    <w:p w:rsidR="00EA72EB" w:rsidRPr="00182A54" w:rsidRDefault="00470C97" w:rsidP="00EA72EB">
      <w:pPr>
        <w:ind w:firstLine="709"/>
        <w:jc w:val="both"/>
        <w:rPr>
          <w:color w:val="auto"/>
          <w:sz w:val="28"/>
          <w:szCs w:val="28"/>
        </w:rPr>
      </w:pPr>
      <w:r w:rsidRPr="00182A54">
        <w:rPr>
          <w:color w:val="auto"/>
          <w:sz w:val="28"/>
          <w:szCs w:val="28"/>
        </w:rPr>
        <w:t>15</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ункты охраны правопорядка и стационарные посты дорожно-патрульной службы,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r w:rsidRPr="00182A54">
        <w:rPr>
          <w:color w:val="auto"/>
          <w:sz w:val="28"/>
          <w:szCs w:val="28"/>
        </w:rPr>
        <w:t>16</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ункты весового контроля автомобилей,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r w:rsidRPr="00182A54">
        <w:rPr>
          <w:color w:val="auto"/>
          <w:sz w:val="28"/>
          <w:szCs w:val="28"/>
        </w:rPr>
        <w:t>17</w:t>
      </w:r>
      <w:r w:rsidR="00EA72EB" w:rsidRPr="00182A54">
        <w:rPr>
          <w:color w:val="auto"/>
          <w:sz w:val="28"/>
          <w:szCs w:val="28"/>
        </w:rPr>
        <w:t>) </w:t>
      </w:r>
      <w:r w:rsidR="00B004BE" w:rsidRPr="00182A54">
        <w:rPr>
          <w:color w:val="auto"/>
          <w:sz w:val="28"/>
          <w:szCs w:val="28"/>
        </w:rPr>
        <w:t>о</w:t>
      </w:r>
      <w:r w:rsidR="00EA72EB" w:rsidRPr="00182A54">
        <w:rPr>
          <w:color w:val="auto"/>
          <w:sz w:val="28"/>
          <w:szCs w:val="28"/>
        </w:rPr>
        <w:t>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EA72EB" w:rsidRPr="00182A54" w:rsidRDefault="00470C97" w:rsidP="00EA72EB">
      <w:pPr>
        <w:ind w:firstLine="709"/>
        <w:jc w:val="both"/>
        <w:rPr>
          <w:color w:val="auto"/>
          <w:sz w:val="28"/>
          <w:szCs w:val="28"/>
        </w:rPr>
      </w:pPr>
      <w:r w:rsidRPr="00182A54">
        <w:rPr>
          <w:color w:val="auto"/>
          <w:sz w:val="28"/>
          <w:szCs w:val="28"/>
        </w:rPr>
        <w:t>18</w:t>
      </w:r>
      <w:r w:rsidR="00EA72EB" w:rsidRPr="00182A54">
        <w:rPr>
          <w:color w:val="auto"/>
          <w:sz w:val="28"/>
          <w:szCs w:val="28"/>
        </w:rPr>
        <w:t>)  </w:t>
      </w:r>
      <w:r w:rsidR="00B004BE" w:rsidRPr="00182A54">
        <w:rPr>
          <w:color w:val="auto"/>
          <w:sz w:val="28"/>
          <w:szCs w:val="28"/>
        </w:rPr>
        <w:t>н</w:t>
      </w:r>
      <w:r w:rsidR="00EA72EB" w:rsidRPr="00182A54">
        <w:rPr>
          <w:color w:val="auto"/>
          <w:sz w:val="28"/>
          <w:szCs w:val="28"/>
        </w:rPr>
        <w:t>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r w:rsidRPr="00182A54">
        <w:rPr>
          <w:color w:val="auto"/>
          <w:sz w:val="28"/>
          <w:szCs w:val="28"/>
        </w:rPr>
        <w:lastRenderedPageBreak/>
        <w:t>19</w:t>
      </w:r>
      <w:r w:rsidR="00EA72EB" w:rsidRPr="00182A54">
        <w:rPr>
          <w:color w:val="auto"/>
          <w:sz w:val="28"/>
          <w:szCs w:val="28"/>
        </w:rPr>
        <w:t>) </w:t>
      </w:r>
      <w:r w:rsidR="00B004BE" w:rsidRPr="00182A54">
        <w:rPr>
          <w:color w:val="auto"/>
          <w:sz w:val="28"/>
          <w:szCs w:val="28"/>
        </w:rPr>
        <w:t>л</w:t>
      </w:r>
      <w:r w:rsidR="00EA72EB" w:rsidRPr="00182A54">
        <w:rPr>
          <w:color w:val="auto"/>
          <w:sz w:val="28"/>
          <w:szCs w:val="28"/>
        </w:rPr>
        <w:t>одочные станции,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r w:rsidRPr="00182A54">
        <w:rPr>
          <w:color w:val="auto"/>
          <w:sz w:val="28"/>
          <w:szCs w:val="28"/>
        </w:rPr>
        <w:t>20</w:t>
      </w:r>
      <w:r w:rsidR="00EA72EB" w:rsidRPr="00182A54">
        <w:rPr>
          <w:color w:val="auto"/>
          <w:sz w:val="28"/>
          <w:szCs w:val="28"/>
        </w:rPr>
        <w:t>) </w:t>
      </w:r>
      <w:r w:rsidR="00B004BE" w:rsidRPr="00182A54">
        <w:rPr>
          <w:color w:val="auto"/>
          <w:sz w:val="28"/>
          <w:szCs w:val="28"/>
        </w:rPr>
        <w:t>о</w:t>
      </w:r>
      <w:r w:rsidR="00EA72EB" w:rsidRPr="00182A54">
        <w:rPr>
          <w:color w:val="auto"/>
          <w:sz w:val="28"/>
          <w:szCs w:val="28"/>
        </w:rPr>
        <w:t>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EA72EB" w:rsidRPr="00182A54" w:rsidRDefault="00470C97" w:rsidP="00EA72EB">
      <w:pPr>
        <w:ind w:firstLine="709"/>
        <w:jc w:val="both"/>
        <w:rPr>
          <w:color w:val="auto"/>
          <w:sz w:val="28"/>
          <w:szCs w:val="28"/>
        </w:rPr>
      </w:pPr>
      <w:r w:rsidRPr="00182A54">
        <w:rPr>
          <w:color w:val="auto"/>
          <w:sz w:val="28"/>
          <w:szCs w:val="28"/>
        </w:rPr>
        <w:t>21</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 xml:space="preserve">ункты приема вторичного сырья, для размещения которых </w:t>
      </w:r>
      <w:r w:rsidRPr="00182A54">
        <w:rPr>
          <w:color w:val="auto"/>
          <w:sz w:val="28"/>
          <w:szCs w:val="28"/>
        </w:rPr>
        <w:t>не требуется</w:t>
      </w:r>
      <w:r w:rsidR="00EA72EB" w:rsidRPr="00182A54">
        <w:rPr>
          <w:color w:val="auto"/>
          <w:sz w:val="28"/>
          <w:szCs w:val="28"/>
        </w:rPr>
        <w:t xml:space="preserve"> разрешения на строительство.</w:t>
      </w:r>
    </w:p>
    <w:p w:rsidR="00EA72EB" w:rsidRPr="00182A54" w:rsidRDefault="00470C97" w:rsidP="00EA72EB">
      <w:pPr>
        <w:ind w:firstLine="709"/>
        <w:jc w:val="both"/>
        <w:rPr>
          <w:color w:val="auto"/>
          <w:sz w:val="28"/>
          <w:szCs w:val="28"/>
        </w:rPr>
      </w:pPr>
      <w:r w:rsidRPr="00182A54">
        <w:rPr>
          <w:color w:val="auto"/>
          <w:sz w:val="28"/>
          <w:szCs w:val="28"/>
        </w:rPr>
        <w:t>22</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ередвижные цирки, передвижные зоопарки и передвижные луна-парки.</w:t>
      </w:r>
    </w:p>
    <w:p w:rsidR="00EA72EB" w:rsidRPr="00182A54" w:rsidRDefault="00470C97" w:rsidP="00EA72EB">
      <w:pPr>
        <w:ind w:firstLine="709"/>
        <w:jc w:val="both"/>
        <w:rPr>
          <w:color w:val="auto"/>
          <w:sz w:val="28"/>
          <w:szCs w:val="28"/>
        </w:rPr>
      </w:pPr>
      <w:r w:rsidRPr="00182A54">
        <w:rPr>
          <w:color w:val="auto"/>
          <w:sz w:val="28"/>
          <w:szCs w:val="28"/>
        </w:rPr>
        <w:t>23</w:t>
      </w:r>
      <w:r w:rsidR="00EA72EB" w:rsidRPr="00182A54">
        <w:rPr>
          <w:color w:val="auto"/>
          <w:sz w:val="28"/>
          <w:szCs w:val="28"/>
        </w:rPr>
        <w:t>) </w:t>
      </w:r>
      <w:r w:rsidR="00B004BE" w:rsidRPr="00182A54">
        <w:rPr>
          <w:color w:val="auto"/>
          <w:sz w:val="28"/>
          <w:szCs w:val="28"/>
        </w:rPr>
        <w:t>с</w:t>
      </w:r>
      <w:r w:rsidR="00EA72EB" w:rsidRPr="00182A54">
        <w:rPr>
          <w:color w:val="auto"/>
          <w:sz w:val="28"/>
          <w:szCs w:val="28"/>
        </w:rPr>
        <w:t>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EA72EB" w:rsidRPr="00182A54" w:rsidRDefault="00470C97" w:rsidP="00EA72EB">
      <w:pPr>
        <w:ind w:firstLine="709"/>
        <w:jc w:val="both"/>
        <w:rPr>
          <w:color w:val="auto"/>
          <w:sz w:val="28"/>
          <w:szCs w:val="28"/>
        </w:rPr>
      </w:pPr>
      <w:r w:rsidRPr="00182A54">
        <w:rPr>
          <w:color w:val="auto"/>
          <w:sz w:val="28"/>
          <w:szCs w:val="28"/>
        </w:rPr>
        <w:t>24</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 xml:space="preserve">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00EA72EB" w:rsidRPr="00182A54">
        <w:rPr>
          <w:color w:val="auto"/>
          <w:sz w:val="28"/>
          <w:szCs w:val="28"/>
        </w:rPr>
        <w:t>велопарковки</w:t>
      </w:r>
      <w:proofErr w:type="spellEnd"/>
      <w:r w:rsidR="00EA72EB" w:rsidRPr="00182A54">
        <w:rPr>
          <w:color w:val="auto"/>
          <w:sz w:val="28"/>
          <w:szCs w:val="28"/>
        </w:rPr>
        <w:t>.</w:t>
      </w:r>
    </w:p>
    <w:p w:rsidR="00EA72EB" w:rsidRPr="00182A54" w:rsidRDefault="00470C97" w:rsidP="00EA72EB">
      <w:pPr>
        <w:ind w:firstLine="709"/>
        <w:jc w:val="both"/>
        <w:rPr>
          <w:color w:val="auto"/>
          <w:sz w:val="28"/>
          <w:szCs w:val="28"/>
        </w:rPr>
      </w:pPr>
      <w:r w:rsidRPr="00182A54">
        <w:rPr>
          <w:color w:val="auto"/>
          <w:sz w:val="28"/>
          <w:szCs w:val="28"/>
        </w:rPr>
        <w:t>25</w:t>
      </w:r>
      <w:r w:rsidR="00EA72EB" w:rsidRPr="00182A54">
        <w:rPr>
          <w:color w:val="auto"/>
          <w:sz w:val="28"/>
          <w:szCs w:val="28"/>
        </w:rPr>
        <w:t>) </w:t>
      </w:r>
      <w:r w:rsidR="00B004BE" w:rsidRPr="00182A54">
        <w:rPr>
          <w:color w:val="auto"/>
          <w:sz w:val="28"/>
          <w:szCs w:val="28"/>
        </w:rPr>
        <w:t>с</w:t>
      </w:r>
      <w:r w:rsidR="00EA72EB" w:rsidRPr="00182A54">
        <w:rPr>
          <w:color w:val="auto"/>
          <w:sz w:val="28"/>
          <w:szCs w:val="28"/>
        </w:rPr>
        <w:t>портивные и детские площадки.</w:t>
      </w:r>
    </w:p>
    <w:p w:rsidR="00EA72EB" w:rsidRPr="00182A54" w:rsidRDefault="00470C97" w:rsidP="00EA72EB">
      <w:pPr>
        <w:ind w:firstLine="709"/>
        <w:jc w:val="both"/>
        <w:rPr>
          <w:color w:val="auto"/>
          <w:sz w:val="28"/>
          <w:szCs w:val="28"/>
        </w:rPr>
      </w:pPr>
      <w:r w:rsidRPr="00182A54">
        <w:rPr>
          <w:color w:val="auto"/>
          <w:sz w:val="28"/>
          <w:szCs w:val="28"/>
        </w:rPr>
        <w:t>26</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лощадки для дрессировки собак, площадки для выгула собак, а также голубятни.</w:t>
      </w:r>
    </w:p>
    <w:p w:rsidR="00EA72EB" w:rsidRPr="00182A54" w:rsidRDefault="00470C97" w:rsidP="00EA72EB">
      <w:pPr>
        <w:ind w:firstLine="709"/>
        <w:jc w:val="both"/>
        <w:rPr>
          <w:color w:val="auto"/>
          <w:sz w:val="28"/>
          <w:szCs w:val="28"/>
        </w:rPr>
      </w:pPr>
      <w:r w:rsidRPr="00182A54">
        <w:rPr>
          <w:color w:val="auto"/>
          <w:sz w:val="28"/>
          <w:szCs w:val="28"/>
        </w:rPr>
        <w:t>27</w:t>
      </w:r>
      <w:r w:rsidR="00EA72EB" w:rsidRPr="00182A54">
        <w:rPr>
          <w:color w:val="auto"/>
          <w:sz w:val="28"/>
          <w:szCs w:val="28"/>
        </w:rPr>
        <w:t>) </w:t>
      </w:r>
      <w:r w:rsidR="00B004BE" w:rsidRPr="00182A54">
        <w:rPr>
          <w:color w:val="auto"/>
          <w:sz w:val="28"/>
          <w:szCs w:val="28"/>
        </w:rPr>
        <w:t>п</w:t>
      </w:r>
      <w:r w:rsidR="00EA72EB" w:rsidRPr="00182A54">
        <w:rPr>
          <w:color w:val="auto"/>
          <w:sz w:val="28"/>
          <w:szCs w:val="28"/>
        </w:rPr>
        <w:t>латежные терминалы для оплаты услуг и штрафов.</w:t>
      </w:r>
    </w:p>
    <w:p w:rsidR="00EA72EB" w:rsidRPr="00182A54" w:rsidRDefault="00470C97" w:rsidP="00EA72EB">
      <w:pPr>
        <w:ind w:firstLine="709"/>
        <w:jc w:val="both"/>
        <w:rPr>
          <w:color w:val="auto"/>
          <w:sz w:val="28"/>
          <w:szCs w:val="28"/>
        </w:rPr>
      </w:pPr>
      <w:r w:rsidRPr="00182A54">
        <w:rPr>
          <w:color w:val="auto"/>
          <w:sz w:val="28"/>
          <w:szCs w:val="28"/>
        </w:rPr>
        <w:t>28</w:t>
      </w:r>
      <w:r w:rsidR="00EA72EB" w:rsidRPr="00182A54">
        <w:rPr>
          <w:color w:val="auto"/>
          <w:sz w:val="28"/>
          <w:szCs w:val="28"/>
        </w:rPr>
        <w:t>) </w:t>
      </w:r>
      <w:r w:rsidR="00B004BE" w:rsidRPr="00182A54">
        <w:rPr>
          <w:color w:val="auto"/>
          <w:sz w:val="28"/>
          <w:szCs w:val="28"/>
        </w:rPr>
        <w:t>о</w:t>
      </w:r>
      <w:r w:rsidR="00EA72EB" w:rsidRPr="00182A54">
        <w:rPr>
          <w:color w:val="auto"/>
          <w:sz w:val="28"/>
          <w:szCs w:val="28"/>
        </w:rPr>
        <w:t>бщественные туалеты нестационарного типа.</w:t>
      </w:r>
    </w:p>
    <w:p w:rsidR="00EA72EB" w:rsidRPr="00182A54" w:rsidRDefault="00470C97" w:rsidP="00EA72EB">
      <w:pPr>
        <w:ind w:firstLine="709"/>
        <w:jc w:val="both"/>
        <w:rPr>
          <w:color w:val="auto"/>
          <w:sz w:val="28"/>
          <w:szCs w:val="28"/>
        </w:rPr>
      </w:pPr>
      <w:r w:rsidRPr="00182A54">
        <w:rPr>
          <w:color w:val="auto"/>
          <w:sz w:val="28"/>
          <w:szCs w:val="28"/>
        </w:rPr>
        <w:t>29</w:t>
      </w:r>
      <w:r w:rsidR="00EA72EB" w:rsidRPr="00182A54">
        <w:rPr>
          <w:color w:val="auto"/>
          <w:sz w:val="28"/>
          <w:szCs w:val="28"/>
        </w:rPr>
        <w:t>) </w:t>
      </w:r>
      <w:r w:rsidR="00B004BE" w:rsidRPr="00182A54">
        <w:rPr>
          <w:color w:val="auto"/>
          <w:sz w:val="28"/>
          <w:szCs w:val="28"/>
        </w:rPr>
        <w:t>з</w:t>
      </w:r>
      <w:r w:rsidR="00EA72EB" w:rsidRPr="00182A54">
        <w:rPr>
          <w:color w:val="auto"/>
          <w:sz w:val="28"/>
          <w:szCs w:val="28"/>
        </w:rPr>
        <w:t>арядные станции (терминалы) для электротранспорта.</w:t>
      </w:r>
    </w:p>
    <w:p w:rsidR="00470C97" w:rsidRPr="00182A54" w:rsidRDefault="00470C97" w:rsidP="00EA72EB">
      <w:pPr>
        <w:ind w:firstLine="709"/>
        <w:jc w:val="both"/>
        <w:rPr>
          <w:color w:val="auto"/>
          <w:sz w:val="28"/>
          <w:szCs w:val="28"/>
        </w:rPr>
      </w:pPr>
      <w:r w:rsidRPr="00182A54">
        <w:rPr>
          <w:color w:val="auto"/>
          <w:sz w:val="28"/>
          <w:szCs w:val="28"/>
        </w:rPr>
        <w:t>30) линейные сооружения канализации (в том числе ливневой) и водоотведения, для размещения которых не требуется разрешения на строительство;</w:t>
      </w:r>
    </w:p>
    <w:p w:rsidR="00470C97" w:rsidRPr="00182A54" w:rsidRDefault="00470C97" w:rsidP="00EA72EB">
      <w:pPr>
        <w:ind w:firstLine="709"/>
        <w:jc w:val="both"/>
        <w:rPr>
          <w:color w:val="auto"/>
          <w:sz w:val="28"/>
          <w:szCs w:val="28"/>
        </w:rPr>
      </w:pPr>
      <w:r w:rsidRPr="00182A54">
        <w:rPr>
          <w:color w:val="auto"/>
          <w:sz w:val="28"/>
          <w:szCs w:val="28"/>
        </w:rPr>
        <w:t>31) защитные сооружения гражданской обороны, сооружения инженерной защиты, для размещения которых не требуется разрешения на строительство;</w:t>
      </w:r>
    </w:p>
    <w:p w:rsidR="00EA72EB" w:rsidRPr="00182A54" w:rsidRDefault="00EA72EB" w:rsidP="00EA72EB">
      <w:pPr>
        <w:ind w:firstLine="709"/>
        <w:jc w:val="both"/>
        <w:rPr>
          <w:color w:val="auto"/>
          <w:sz w:val="28"/>
          <w:szCs w:val="28"/>
        </w:rPr>
      </w:pPr>
      <w:r w:rsidRPr="00182A54">
        <w:rPr>
          <w:color w:val="auto"/>
          <w:sz w:val="28"/>
          <w:szCs w:val="28"/>
        </w:rPr>
        <w:t xml:space="preserve">32) </w:t>
      </w:r>
      <w:r w:rsidR="00B004BE" w:rsidRPr="00182A54">
        <w:rPr>
          <w:color w:val="auto"/>
          <w:sz w:val="28"/>
          <w:szCs w:val="28"/>
        </w:rPr>
        <w:t>п</w:t>
      </w:r>
      <w:r w:rsidRPr="00182A54">
        <w:rPr>
          <w:color w:val="auto"/>
          <w:sz w:val="28"/>
          <w:szCs w:val="28"/>
        </w:rPr>
        <w:t>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r w:rsidR="00470C97" w:rsidRPr="00182A54">
        <w:rPr>
          <w:color w:val="auto"/>
          <w:sz w:val="28"/>
          <w:szCs w:val="28"/>
        </w:rPr>
        <w:t>;</w:t>
      </w:r>
    </w:p>
    <w:p w:rsidR="00F94EFF" w:rsidRPr="00182A54" w:rsidRDefault="00EA72EB" w:rsidP="00EA72EB">
      <w:pPr>
        <w:widowControl/>
        <w:suppressAutoHyphens w:val="0"/>
        <w:ind w:firstLine="540"/>
        <w:jc w:val="both"/>
        <w:textAlignment w:val="auto"/>
        <w:rPr>
          <w:rFonts w:eastAsia="Times New Roman" w:cs="Times New Roman"/>
          <w:color w:val="auto"/>
          <w:kern w:val="0"/>
          <w:sz w:val="28"/>
          <w:szCs w:val="28"/>
          <w:lang w:eastAsia="ru-RU" w:bidi="ar-SA"/>
        </w:rPr>
      </w:pPr>
      <w:r w:rsidRPr="00182A54">
        <w:rPr>
          <w:rFonts w:eastAsia="Times New Roman" w:cs="Times New Roman"/>
          <w:color w:val="auto"/>
          <w:kern w:val="0"/>
          <w:sz w:val="28"/>
          <w:szCs w:val="28"/>
          <w:lang w:eastAsia="ru-RU" w:bidi="ar-SA"/>
        </w:rPr>
        <w:t>33</w:t>
      </w:r>
      <w:r w:rsidR="00F94EFF" w:rsidRPr="00182A54">
        <w:rPr>
          <w:rFonts w:eastAsia="Times New Roman" w:cs="Times New Roman"/>
          <w:color w:val="auto"/>
          <w:kern w:val="0"/>
          <w:sz w:val="28"/>
          <w:szCs w:val="28"/>
          <w:lang w:eastAsia="ru-RU" w:bidi="ar-SA"/>
        </w:rPr>
        <w:t>)</w:t>
      </w:r>
      <w:r w:rsidR="00F94EFF" w:rsidRPr="00182A54">
        <w:rPr>
          <w:color w:val="auto"/>
          <w:sz w:val="28"/>
          <w:szCs w:val="28"/>
        </w:rPr>
        <w:t xml:space="preserve"> </w:t>
      </w:r>
      <w:r w:rsidR="00F94EFF" w:rsidRPr="00182A54">
        <w:rPr>
          <w:rFonts w:eastAsia="Times New Roman" w:cs="Times New Roman"/>
          <w:color w:val="auto"/>
          <w:kern w:val="0"/>
          <w:sz w:val="28"/>
          <w:szCs w:val="28"/>
          <w:lang w:eastAsia="ru-RU" w:bidi="ar-SA"/>
        </w:rPr>
        <w:t>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302A68" w:rsidRPr="00F94EFF" w:rsidRDefault="00302A68">
      <w:pPr>
        <w:rPr>
          <w:rFonts w:cs="Times New Roman"/>
          <w:color w:val="FF0000"/>
          <w:sz w:val="28"/>
          <w:szCs w:val="28"/>
        </w:rPr>
      </w:pPr>
    </w:p>
    <w:p w:rsidR="00302A68" w:rsidRDefault="00FE434C">
      <w:pPr>
        <w:ind w:firstLine="709"/>
        <w:jc w:val="center"/>
        <w:rPr>
          <w:bCs/>
          <w:sz w:val="28"/>
          <w:szCs w:val="28"/>
        </w:rPr>
      </w:pPr>
      <w:r>
        <w:rPr>
          <w:rFonts w:cs="Times New Roman"/>
          <w:bCs/>
          <w:color w:val="000000" w:themeColor="text1"/>
          <w:sz w:val="28"/>
          <w:szCs w:val="28"/>
        </w:rPr>
        <w:t>1.2. Круг заявителей</w:t>
      </w:r>
    </w:p>
    <w:p w:rsidR="00302A68" w:rsidRDefault="00302A68">
      <w:pPr>
        <w:ind w:firstLine="709"/>
        <w:jc w:val="center"/>
        <w:rPr>
          <w:rFonts w:cs="Times New Roman"/>
          <w:color w:val="000000" w:themeColor="text1"/>
          <w:sz w:val="28"/>
          <w:szCs w:val="28"/>
        </w:rPr>
      </w:pPr>
    </w:p>
    <w:p w:rsidR="00EF7F89" w:rsidRPr="005D71B7" w:rsidRDefault="00EF7F89" w:rsidP="00EF7F89">
      <w:pPr>
        <w:ind w:firstLine="540"/>
        <w:jc w:val="both"/>
        <w:rPr>
          <w:color w:val="auto"/>
          <w:sz w:val="28"/>
          <w:szCs w:val="28"/>
          <w:lang w:eastAsia="ru-RU"/>
        </w:rPr>
      </w:pPr>
      <w:r w:rsidRPr="005D71B7">
        <w:rPr>
          <w:color w:val="auto"/>
          <w:sz w:val="28"/>
          <w:szCs w:val="28"/>
          <w:lang w:eastAsia="ru-RU"/>
        </w:rPr>
        <w:t xml:space="preserve">1.2.1. Заявителями на получение муниципальной услуги являются </w:t>
      </w:r>
      <w:r w:rsidRPr="005D71B7">
        <w:rPr>
          <w:rStyle w:val="11"/>
          <w:color w:val="auto"/>
          <w:sz w:val="28"/>
          <w:szCs w:val="28"/>
          <w:lang w:eastAsia="ru-RU"/>
        </w:rPr>
        <w:t xml:space="preserve">физические или юридические лица, </w:t>
      </w:r>
      <w:r w:rsidRPr="005D71B7">
        <w:rPr>
          <w:rStyle w:val="11"/>
          <w:bCs/>
          <w:color w:val="auto"/>
          <w:sz w:val="28"/>
          <w:szCs w:val="28"/>
          <w:lang w:eastAsia="ru-RU"/>
        </w:rPr>
        <w:t>индивидуальные предприниматели</w:t>
      </w:r>
      <w:r w:rsidRPr="005D71B7">
        <w:rPr>
          <w:color w:val="auto"/>
          <w:sz w:val="28"/>
          <w:szCs w:val="28"/>
          <w:lang w:eastAsia="ru-RU"/>
        </w:rPr>
        <w:t xml:space="preserve"> либо их уполномоченные представители, выступающие от их имени, обратившиеся с </w:t>
      </w:r>
      <w:r w:rsidRPr="005D71B7">
        <w:rPr>
          <w:color w:val="auto"/>
          <w:sz w:val="28"/>
          <w:szCs w:val="28"/>
          <w:lang w:eastAsia="ru-RU"/>
        </w:rPr>
        <w:lastRenderedPageBreak/>
        <w:t>заявлением о предоставлении муниципальной услуги (далее - Заявители).</w:t>
      </w:r>
    </w:p>
    <w:p w:rsidR="00302A68" w:rsidRDefault="00302A68">
      <w:pPr>
        <w:ind w:firstLine="709"/>
        <w:jc w:val="center"/>
        <w:rPr>
          <w:rFonts w:cs="Times New Roman"/>
          <w:color w:val="000000" w:themeColor="text1"/>
          <w:sz w:val="28"/>
          <w:szCs w:val="28"/>
        </w:rPr>
      </w:pPr>
    </w:p>
    <w:p w:rsidR="00302A68" w:rsidRDefault="00FE434C">
      <w:pPr>
        <w:ind w:firstLine="709"/>
        <w:jc w:val="center"/>
        <w:rPr>
          <w:sz w:val="28"/>
          <w:szCs w:val="28"/>
        </w:rPr>
      </w:pPr>
      <w:r>
        <w:rPr>
          <w:rFonts w:cs="Times New Roman"/>
          <w:bCs/>
          <w:sz w:val="28"/>
          <w:szCs w:val="28"/>
        </w:rPr>
        <w:t>1.</w:t>
      </w:r>
      <w:r>
        <w:rPr>
          <w:rFonts w:cs="Times New Roman"/>
          <w:bCs/>
          <w:color w:val="000000"/>
          <w:sz w:val="28"/>
          <w:szCs w:val="28"/>
        </w:rPr>
        <w:t xml:space="preserve">3. </w:t>
      </w:r>
      <w:r>
        <w:rPr>
          <w:rFonts w:cs="Times New Roman"/>
          <w:color w:val="000000"/>
          <w:sz w:val="28"/>
          <w:szCs w:val="28"/>
        </w:rPr>
        <w:t>Требования к порядку информирования о предоставлении муниципальной услуги</w:t>
      </w:r>
    </w:p>
    <w:p w:rsidR="00302A68" w:rsidRDefault="00302A68">
      <w:pPr>
        <w:ind w:firstLine="709"/>
        <w:jc w:val="center"/>
        <w:rPr>
          <w:rFonts w:cs="Times New Roman"/>
          <w:color w:val="FF0000"/>
          <w:sz w:val="28"/>
          <w:szCs w:val="28"/>
        </w:rPr>
      </w:pPr>
    </w:p>
    <w:p w:rsidR="00302A68" w:rsidRDefault="00302A68">
      <w:pPr>
        <w:ind w:firstLine="709"/>
        <w:jc w:val="center"/>
        <w:rPr>
          <w:color w:val="auto"/>
          <w:sz w:val="28"/>
          <w:szCs w:val="28"/>
        </w:rPr>
      </w:pPr>
    </w:p>
    <w:p w:rsidR="00EF7F89" w:rsidRPr="005D71B7" w:rsidRDefault="00EF7F89" w:rsidP="00EF7F89">
      <w:pPr>
        <w:pStyle w:val="ConsPlusNormal"/>
        <w:ind w:firstLine="709"/>
        <w:jc w:val="both"/>
        <w:rPr>
          <w:color w:val="auto"/>
        </w:rPr>
      </w:pPr>
      <w:r w:rsidRPr="005D71B7">
        <w:rPr>
          <w:rFonts w:eastAsia="Times New Roman"/>
          <w:color w:val="auto"/>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(www.korenovsk-gorod.ru),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F7F89" w:rsidRPr="00CB1950" w:rsidRDefault="00EF7F89" w:rsidP="00EF7F89">
      <w:pPr>
        <w:overflowPunct w:val="0"/>
        <w:autoSpaceDE w:val="0"/>
        <w:ind w:firstLine="709"/>
        <w:jc w:val="both"/>
        <w:rPr>
          <w:color w:val="auto"/>
          <w:kern w:val="1"/>
          <w:sz w:val="28"/>
          <w:szCs w:val="28"/>
        </w:rPr>
      </w:pPr>
      <w:r w:rsidRPr="00CB1950">
        <w:rPr>
          <w:color w:val="auto"/>
          <w:kern w:val="1"/>
          <w:sz w:val="28"/>
          <w:szCs w:val="28"/>
        </w:rPr>
        <w:t xml:space="preserve">1.3.1.1. </w:t>
      </w:r>
      <w:r w:rsidRPr="00CB1950">
        <w:rPr>
          <w:color w:val="auto"/>
          <w:sz w:val="28"/>
          <w:szCs w:val="28"/>
          <w:lang w:eastAsia="ar-SA"/>
        </w:rPr>
        <w:t xml:space="preserve">Информирование о порядке предоставления муниципальной услуги осуществляется администрацией </w:t>
      </w:r>
      <w:r w:rsidRPr="00CB1950">
        <w:rPr>
          <w:color w:val="auto"/>
          <w:sz w:val="28"/>
          <w:szCs w:val="28"/>
        </w:rPr>
        <w:t>муниципального образования</w:t>
      </w:r>
      <w:r w:rsidRPr="00CB1950">
        <w:rPr>
          <w:rFonts w:eastAsia="Calibri"/>
          <w:color w:val="auto"/>
          <w:kern w:val="1"/>
          <w:sz w:val="28"/>
          <w:szCs w:val="28"/>
          <w:shd w:val="clear" w:color="auto" w:fill="FFFFFF"/>
          <w:lang w:eastAsia="en-US"/>
        </w:rPr>
        <w:t xml:space="preserve"> </w:t>
      </w:r>
      <w:r w:rsidRPr="00CB1950">
        <w:rPr>
          <w:color w:val="auto"/>
          <w:sz w:val="28"/>
          <w:szCs w:val="28"/>
        </w:rPr>
        <w:t xml:space="preserve">Кореновский район </w:t>
      </w:r>
      <w:r w:rsidRPr="00CB1950">
        <w:rPr>
          <w:color w:val="auto"/>
          <w:kern w:val="1"/>
          <w:sz w:val="28"/>
          <w:szCs w:val="28"/>
        </w:rPr>
        <w:t>(далее – уполномоченный орган)</w:t>
      </w:r>
      <w:r w:rsidRPr="00CB1950">
        <w:rPr>
          <w:rFonts w:eastAsia="Calibri"/>
          <w:color w:val="auto"/>
          <w:kern w:val="1"/>
          <w:sz w:val="28"/>
          <w:szCs w:val="28"/>
          <w:lang w:eastAsia="en-US"/>
        </w:rPr>
        <w:t xml:space="preserve"> через управление архитектуры и градостроительства </w:t>
      </w:r>
      <w:r w:rsidRPr="00CB1950">
        <w:rPr>
          <w:color w:val="auto"/>
          <w:kern w:val="1"/>
          <w:sz w:val="28"/>
          <w:szCs w:val="28"/>
        </w:rPr>
        <w:t>администрации</w:t>
      </w:r>
      <w:r w:rsidRPr="00CB1950">
        <w:rPr>
          <w:color w:val="auto"/>
          <w:sz w:val="28"/>
          <w:szCs w:val="28"/>
        </w:rPr>
        <w:t xml:space="preserve"> муниципального образования </w:t>
      </w:r>
      <w:r w:rsidRPr="00CB1950">
        <w:rPr>
          <w:rFonts w:eastAsia="Calibri"/>
          <w:color w:val="auto"/>
          <w:kern w:val="1"/>
          <w:sz w:val="28"/>
          <w:szCs w:val="28"/>
          <w:shd w:val="clear" w:color="auto" w:fill="FFFFFF"/>
          <w:lang w:eastAsia="en-US"/>
        </w:rPr>
        <w:t>Кореновский</w:t>
      </w:r>
      <w:r w:rsidRPr="00CB1950">
        <w:rPr>
          <w:color w:val="auto"/>
          <w:sz w:val="28"/>
          <w:szCs w:val="28"/>
        </w:rPr>
        <w:t xml:space="preserve"> район (далее – Управление уполномоченного органа)</w:t>
      </w:r>
      <w:r w:rsidRPr="00CB1950">
        <w:rPr>
          <w:color w:val="auto"/>
          <w:kern w:val="1"/>
          <w:sz w:val="28"/>
          <w:szCs w:val="28"/>
        </w:rPr>
        <w:t>:</w:t>
      </w:r>
    </w:p>
    <w:p w:rsidR="00EF7F89" w:rsidRPr="00CB1950" w:rsidRDefault="00EF7F89" w:rsidP="00EF7F89">
      <w:pPr>
        <w:autoSpaceDE w:val="0"/>
        <w:ind w:firstLine="709"/>
        <w:jc w:val="both"/>
        <w:rPr>
          <w:rFonts w:eastAsia="Arial"/>
          <w:color w:val="auto"/>
          <w:kern w:val="1"/>
          <w:sz w:val="28"/>
          <w:szCs w:val="28"/>
          <w:lang w:eastAsia="ar-SA"/>
        </w:rPr>
      </w:pPr>
      <w:r w:rsidRPr="00CB1950">
        <w:rPr>
          <w:rFonts w:eastAsia="Arial"/>
          <w:color w:val="auto"/>
          <w:kern w:val="1"/>
          <w:sz w:val="28"/>
          <w:szCs w:val="28"/>
          <w:lang w:eastAsia="ar-SA"/>
        </w:rPr>
        <w:t xml:space="preserve">в устной форме при личном приеме Заявителя; </w:t>
      </w:r>
    </w:p>
    <w:p w:rsidR="00EF7F89" w:rsidRPr="00CB1950" w:rsidRDefault="00EF7F89" w:rsidP="00EF7F89">
      <w:pPr>
        <w:overflowPunct w:val="0"/>
        <w:autoSpaceDE w:val="0"/>
        <w:ind w:firstLine="709"/>
        <w:jc w:val="both"/>
        <w:rPr>
          <w:color w:val="auto"/>
          <w:kern w:val="1"/>
          <w:sz w:val="28"/>
          <w:szCs w:val="28"/>
        </w:rPr>
      </w:pPr>
      <w:r w:rsidRPr="00CB1950">
        <w:rPr>
          <w:color w:val="auto"/>
          <w:kern w:val="1"/>
          <w:sz w:val="28"/>
          <w:szCs w:val="28"/>
        </w:rPr>
        <w:t>с использованием телефонной связи;</w:t>
      </w:r>
    </w:p>
    <w:p w:rsidR="00EF7F89" w:rsidRPr="00CB1950" w:rsidRDefault="00EF7F89" w:rsidP="00EF7F89">
      <w:pPr>
        <w:autoSpaceDE w:val="0"/>
        <w:autoSpaceDN w:val="0"/>
        <w:adjustRightInd w:val="0"/>
        <w:ind w:firstLine="709"/>
        <w:jc w:val="both"/>
        <w:rPr>
          <w:rFonts w:eastAsia="Calibri"/>
          <w:color w:val="auto"/>
          <w:sz w:val="28"/>
          <w:szCs w:val="28"/>
          <w:lang w:eastAsia="ar-SA"/>
        </w:rPr>
      </w:pPr>
      <w:r w:rsidRPr="00CB1950">
        <w:rPr>
          <w:rFonts w:eastAsia="Calibri"/>
          <w:color w:val="auto"/>
          <w:sz w:val="28"/>
          <w:szCs w:val="28"/>
          <w:lang w:eastAsia="ar-SA"/>
        </w:rPr>
        <w:t xml:space="preserve">путем направления письменного ответа на обращение Заявителя </w:t>
      </w:r>
      <w:r w:rsidRPr="00CB1950">
        <w:rPr>
          <w:color w:val="auto"/>
          <w:sz w:val="28"/>
          <w:szCs w:val="28"/>
          <w:lang w:eastAsia="ar-SA"/>
        </w:rPr>
        <w:t xml:space="preserve">посредством почтовой связи </w:t>
      </w:r>
      <w:r w:rsidRPr="00CB1950">
        <w:rPr>
          <w:rFonts w:eastAsia="Calibri"/>
          <w:color w:val="auto"/>
          <w:sz w:val="28"/>
          <w:szCs w:val="28"/>
        </w:rPr>
        <w:t>с уведомлением</w:t>
      </w:r>
      <w:r w:rsidRPr="00CB1950">
        <w:rPr>
          <w:rFonts w:eastAsia="Calibri"/>
          <w:color w:val="auto"/>
          <w:sz w:val="28"/>
          <w:szCs w:val="28"/>
          <w:lang w:eastAsia="ar-SA"/>
        </w:rPr>
        <w:t>;</w:t>
      </w:r>
    </w:p>
    <w:p w:rsidR="00EF7F89" w:rsidRPr="005D71B7" w:rsidRDefault="00EF7F89" w:rsidP="00EF7F89">
      <w:pPr>
        <w:ind w:firstLine="709"/>
        <w:jc w:val="both"/>
        <w:rPr>
          <w:rFonts w:eastAsia="Calibri"/>
          <w:color w:val="auto"/>
          <w:sz w:val="28"/>
          <w:szCs w:val="28"/>
          <w:lang w:eastAsia="en-US"/>
        </w:rPr>
      </w:pPr>
      <w:r w:rsidRPr="005D71B7">
        <w:rPr>
          <w:rFonts w:eastAsia="Calibri"/>
          <w:color w:val="auto"/>
          <w:sz w:val="28"/>
          <w:szCs w:val="28"/>
          <w:lang w:eastAsia="ar-SA"/>
        </w:rPr>
        <w:t xml:space="preserve">путем направления ответа в форме электронного документа </w:t>
      </w:r>
      <w:r w:rsidRPr="005D71B7">
        <w:rPr>
          <w:rFonts w:eastAsia="Calibri"/>
          <w:color w:val="auto"/>
          <w:sz w:val="28"/>
          <w:szCs w:val="28"/>
          <w:lang w:eastAsia="ar-SA"/>
        </w:rPr>
        <w:br/>
        <w:t xml:space="preserve">на обращение Заявителя </w:t>
      </w:r>
      <w:r w:rsidRPr="005D71B7">
        <w:rPr>
          <w:color w:val="auto"/>
          <w:sz w:val="28"/>
          <w:szCs w:val="28"/>
          <w:lang w:eastAsia="ar-SA"/>
        </w:rPr>
        <w:t xml:space="preserve">с использованием информационно-телекоммуникационной сети </w:t>
      </w:r>
      <w:r w:rsidR="00DE6C42">
        <w:rPr>
          <w:color w:val="auto"/>
          <w:sz w:val="28"/>
          <w:szCs w:val="28"/>
          <w:lang w:eastAsia="ar-SA"/>
        </w:rPr>
        <w:t>«</w:t>
      </w:r>
      <w:r w:rsidRPr="005D71B7">
        <w:rPr>
          <w:color w:val="auto"/>
          <w:sz w:val="28"/>
          <w:szCs w:val="28"/>
          <w:lang w:eastAsia="ar-SA"/>
        </w:rPr>
        <w:t>Интернет</w:t>
      </w:r>
      <w:r w:rsidR="00DE6C42">
        <w:rPr>
          <w:color w:val="auto"/>
          <w:sz w:val="28"/>
          <w:szCs w:val="28"/>
          <w:lang w:eastAsia="ar-SA"/>
        </w:rPr>
        <w:t>»</w:t>
      </w:r>
      <w:r w:rsidRPr="005D71B7">
        <w:rPr>
          <w:color w:val="auto"/>
          <w:sz w:val="28"/>
          <w:szCs w:val="28"/>
          <w:lang w:eastAsia="ar-SA"/>
        </w:rPr>
        <w:t xml:space="preserve"> (далее – Интернет), в том числе </w:t>
      </w:r>
      <w:r w:rsidRPr="005D71B7">
        <w:rPr>
          <w:color w:val="auto"/>
          <w:sz w:val="28"/>
          <w:szCs w:val="28"/>
          <w:lang w:eastAsia="ar-SA"/>
        </w:rPr>
        <w:br/>
        <w:t>с</w:t>
      </w:r>
      <w:r w:rsidRPr="005D71B7">
        <w:rPr>
          <w:rFonts w:eastAsia="Calibri"/>
          <w:color w:val="auto"/>
          <w:sz w:val="28"/>
          <w:szCs w:val="28"/>
          <w:lang w:eastAsia="ar-SA"/>
        </w:rPr>
        <w:t xml:space="preserve"> официального электронного адреса </w:t>
      </w:r>
      <w:r w:rsidRPr="005D71B7">
        <w:rPr>
          <w:rFonts w:eastAsia="Calibri"/>
          <w:color w:val="auto"/>
          <w:sz w:val="28"/>
          <w:szCs w:val="28"/>
          <w:lang w:eastAsia="en-US"/>
        </w:rPr>
        <w:t>Уполномоченного органа</w:t>
      </w:r>
      <w:r w:rsidRPr="005D71B7">
        <w:rPr>
          <w:rFonts w:eastAsia="Calibri"/>
          <w:color w:val="auto"/>
          <w:sz w:val="28"/>
          <w:szCs w:val="28"/>
          <w:lang w:eastAsia="ar-SA"/>
        </w:rPr>
        <w:t>;</w:t>
      </w:r>
    </w:p>
    <w:p w:rsidR="00EF7F89" w:rsidRPr="005D71B7" w:rsidRDefault="00EF7F89" w:rsidP="00EF7F89">
      <w:pPr>
        <w:autoSpaceDE w:val="0"/>
        <w:ind w:firstLine="709"/>
        <w:jc w:val="both"/>
        <w:rPr>
          <w:rFonts w:eastAsia="Arial"/>
          <w:color w:val="auto"/>
          <w:kern w:val="1"/>
          <w:sz w:val="28"/>
          <w:szCs w:val="28"/>
          <w:lang w:eastAsia="ar-SA"/>
        </w:rPr>
      </w:pPr>
      <w:r w:rsidRPr="005D71B7">
        <w:rPr>
          <w:rFonts w:eastAsia="Arial"/>
          <w:color w:val="auto"/>
          <w:kern w:val="1"/>
          <w:sz w:val="28"/>
          <w:szCs w:val="28"/>
          <w:lang w:eastAsia="ar-SA"/>
        </w:rPr>
        <w:t xml:space="preserve">с использованием информационных материалов (брошюр, буклетов, памяток и т.д.); </w:t>
      </w:r>
    </w:p>
    <w:p w:rsidR="00EF7F89" w:rsidRPr="005D71B7" w:rsidRDefault="00EF7F89" w:rsidP="00EF7F89">
      <w:pPr>
        <w:autoSpaceDE w:val="0"/>
        <w:ind w:firstLine="709"/>
        <w:jc w:val="both"/>
        <w:rPr>
          <w:rFonts w:eastAsia="Arial"/>
          <w:color w:val="auto"/>
          <w:kern w:val="1"/>
          <w:sz w:val="28"/>
          <w:szCs w:val="28"/>
          <w:lang w:eastAsia="ar-SA"/>
        </w:rPr>
      </w:pPr>
      <w:r w:rsidRPr="005D71B7">
        <w:rPr>
          <w:rFonts w:eastAsia="Arial"/>
          <w:color w:val="auto"/>
          <w:kern w:val="1"/>
          <w:sz w:val="28"/>
          <w:szCs w:val="28"/>
          <w:lang w:eastAsia="ar-SA"/>
        </w:rPr>
        <w:t>на информационных стендах;</w:t>
      </w:r>
    </w:p>
    <w:p w:rsidR="00EF7F89" w:rsidRPr="005D71B7" w:rsidRDefault="00EF7F89" w:rsidP="00EF7F89">
      <w:pPr>
        <w:ind w:firstLine="709"/>
        <w:jc w:val="both"/>
        <w:rPr>
          <w:color w:val="auto"/>
          <w:sz w:val="28"/>
          <w:szCs w:val="28"/>
          <w:lang w:eastAsia="ar-SA"/>
        </w:rPr>
      </w:pPr>
      <w:r w:rsidRPr="005D71B7">
        <w:rPr>
          <w:color w:val="auto"/>
          <w:sz w:val="28"/>
          <w:szCs w:val="28"/>
          <w:lang w:eastAsia="ar-SA"/>
        </w:rPr>
        <w:t xml:space="preserve">путем размещения информации в открытой и доступной форме </w:t>
      </w:r>
      <w:r w:rsidRPr="005D71B7">
        <w:rPr>
          <w:color w:val="auto"/>
          <w:sz w:val="28"/>
          <w:szCs w:val="28"/>
          <w:lang w:eastAsia="ar-SA"/>
        </w:rPr>
        <w:br/>
        <w:t xml:space="preserve">в Интернете на официальном сайте </w:t>
      </w:r>
      <w:r w:rsidRPr="005D71B7">
        <w:rPr>
          <w:rFonts w:eastAsia="Calibri"/>
          <w:color w:val="auto"/>
          <w:sz w:val="28"/>
          <w:szCs w:val="28"/>
          <w:lang w:eastAsia="en-US"/>
        </w:rPr>
        <w:t xml:space="preserve">Уполномоченного органа </w:t>
      </w:r>
      <w:r w:rsidRPr="005D71B7">
        <w:rPr>
          <w:rFonts w:eastAsia="Calibri"/>
          <w:color w:val="auto"/>
          <w:sz w:val="28"/>
          <w:szCs w:val="28"/>
          <w:lang w:eastAsia="en-US"/>
        </w:rPr>
        <w:br/>
      </w:r>
      <w:r w:rsidRPr="005D71B7">
        <w:rPr>
          <w:color w:val="auto"/>
          <w:sz w:val="28"/>
          <w:szCs w:val="28"/>
          <w:lang w:eastAsia="ar-SA"/>
        </w:rPr>
        <w:t>(далее – официальный сайт), на Едином портале и Региональном портале.</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F7F89" w:rsidRPr="005D71B7" w:rsidRDefault="00EF7F89" w:rsidP="00EF7F89">
      <w:pPr>
        <w:tabs>
          <w:tab w:val="left" w:pos="993"/>
        </w:tabs>
        <w:autoSpaceDE w:val="0"/>
        <w:autoSpaceDN w:val="0"/>
        <w:adjustRightInd w:val="0"/>
        <w:ind w:firstLine="709"/>
        <w:jc w:val="both"/>
        <w:rPr>
          <w:color w:val="auto"/>
          <w:sz w:val="28"/>
          <w:szCs w:val="28"/>
        </w:rPr>
      </w:pPr>
      <w:r w:rsidRPr="005D71B7">
        <w:rPr>
          <w:color w:val="auto"/>
          <w:sz w:val="28"/>
          <w:szCs w:val="28"/>
        </w:rPr>
        <w:t xml:space="preserve">о входящем номере, под которыми зарегистрировано заявление </w:t>
      </w:r>
      <w:r w:rsidRPr="005D71B7">
        <w:rPr>
          <w:color w:val="auto"/>
          <w:sz w:val="28"/>
          <w:szCs w:val="28"/>
        </w:rPr>
        <w:br/>
        <w:t>о предоставлении муниципальной услуги;</w:t>
      </w:r>
    </w:p>
    <w:p w:rsidR="00EF7F89" w:rsidRPr="005D71B7" w:rsidRDefault="00EF7F89" w:rsidP="00EF7F89">
      <w:pPr>
        <w:tabs>
          <w:tab w:val="left" w:pos="993"/>
        </w:tabs>
        <w:autoSpaceDE w:val="0"/>
        <w:autoSpaceDN w:val="0"/>
        <w:adjustRightInd w:val="0"/>
        <w:ind w:firstLine="709"/>
        <w:jc w:val="both"/>
        <w:rPr>
          <w:color w:val="auto"/>
          <w:sz w:val="28"/>
          <w:szCs w:val="28"/>
        </w:rPr>
      </w:pPr>
      <w:r w:rsidRPr="005D71B7">
        <w:rPr>
          <w:color w:val="auto"/>
          <w:sz w:val="28"/>
          <w:szCs w:val="28"/>
        </w:rPr>
        <w:t>о принятии решения по конкретному заявлению о предоставлении муниципальной услуги;</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о перечне нормативных правовых актов, в соответствии с которыми предоставляется муниципальная услуга (наименование, номер, дата принятия);</w:t>
      </w:r>
    </w:p>
    <w:p w:rsidR="00EF7F89" w:rsidRPr="005D71B7" w:rsidRDefault="00EF7F89" w:rsidP="00EF7F89">
      <w:pPr>
        <w:autoSpaceDE w:val="0"/>
        <w:ind w:firstLine="709"/>
        <w:jc w:val="both"/>
        <w:rPr>
          <w:rFonts w:eastAsia="Arial"/>
          <w:color w:val="auto"/>
          <w:kern w:val="1"/>
          <w:sz w:val="28"/>
          <w:szCs w:val="28"/>
          <w:lang w:eastAsia="ar-SA"/>
        </w:rPr>
      </w:pPr>
      <w:r w:rsidRPr="005D71B7">
        <w:rPr>
          <w:rFonts w:eastAsia="Arial"/>
          <w:color w:val="auto"/>
          <w:kern w:val="1"/>
          <w:sz w:val="28"/>
          <w:szCs w:val="28"/>
          <w:lang w:eastAsia="ar-SA"/>
        </w:rPr>
        <w:t xml:space="preserve">об исчерпывающем перечне документов, необходимых для предоставления муниципальной услуги, требованиях к оформлению указанных документов, а </w:t>
      </w:r>
      <w:r w:rsidRPr="005D71B7">
        <w:rPr>
          <w:rFonts w:eastAsia="Arial"/>
          <w:color w:val="auto"/>
          <w:kern w:val="1"/>
          <w:sz w:val="28"/>
          <w:szCs w:val="28"/>
          <w:lang w:eastAsia="ar-SA"/>
        </w:rPr>
        <w:lastRenderedPageBreak/>
        <w:t>также перечне документов, которые Заявитель вправе представить по собственной инициативе;</w:t>
      </w:r>
    </w:p>
    <w:p w:rsidR="00EF7F89" w:rsidRPr="005D71B7" w:rsidRDefault="00EF7F89" w:rsidP="00EF7F89">
      <w:pPr>
        <w:tabs>
          <w:tab w:val="left" w:pos="993"/>
        </w:tabs>
        <w:autoSpaceDE w:val="0"/>
        <w:autoSpaceDN w:val="0"/>
        <w:adjustRightInd w:val="0"/>
        <w:ind w:firstLine="709"/>
        <w:jc w:val="both"/>
        <w:rPr>
          <w:color w:val="auto"/>
          <w:sz w:val="28"/>
          <w:szCs w:val="28"/>
        </w:rPr>
      </w:pPr>
      <w:r w:rsidRPr="005D71B7">
        <w:rPr>
          <w:color w:val="auto"/>
          <w:sz w:val="28"/>
          <w:szCs w:val="28"/>
        </w:rPr>
        <w:t xml:space="preserve">о месте размещения на официальном сайте справочной информации </w:t>
      </w:r>
      <w:r w:rsidRPr="005D71B7">
        <w:rPr>
          <w:color w:val="auto"/>
          <w:sz w:val="28"/>
          <w:szCs w:val="28"/>
        </w:rPr>
        <w:br/>
        <w:t>по предоставлению муниципальной услуги;</w:t>
      </w:r>
    </w:p>
    <w:p w:rsidR="00EF7F89" w:rsidRPr="005D71B7" w:rsidRDefault="00EF7F89" w:rsidP="00EF7F89">
      <w:pPr>
        <w:tabs>
          <w:tab w:val="left" w:pos="993"/>
        </w:tabs>
        <w:autoSpaceDE w:val="0"/>
        <w:autoSpaceDN w:val="0"/>
        <w:adjustRightInd w:val="0"/>
        <w:ind w:firstLine="709"/>
        <w:jc w:val="both"/>
        <w:rPr>
          <w:color w:val="auto"/>
          <w:sz w:val="28"/>
          <w:szCs w:val="28"/>
        </w:rPr>
      </w:pPr>
      <w:r w:rsidRPr="005D71B7">
        <w:rPr>
          <w:color w:val="auto"/>
          <w:sz w:val="28"/>
          <w:szCs w:val="28"/>
        </w:rPr>
        <w:t>по иным вопросам, входящим в компетенцию должностных лиц Уполномоченного органа, не требующим дополнительного изучения.</w:t>
      </w:r>
    </w:p>
    <w:p w:rsidR="00EF7F89" w:rsidRPr="005D71B7" w:rsidRDefault="00EF7F89" w:rsidP="00EF7F89">
      <w:pPr>
        <w:ind w:firstLine="709"/>
        <w:jc w:val="both"/>
        <w:rPr>
          <w:rFonts w:ascii="Calibri" w:eastAsia="SimSun" w:hAnsi="Calibri" w:cs="Calibri"/>
          <w:color w:val="auto"/>
          <w:sz w:val="22"/>
          <w:szCs w:val="22"/>
        </w:rPr>
      </w:pPr>
      <w:bookmarkStart w:id="5" w:name="Par159"/>
      <w:bookmarkEnd w:id="5"/>
      <w:r w:rsidRPr="005D71B7">
        <w:rPr>
          <w:rFonts w:eastAsia="SimSun"/>
          <w:color w:val="auto"/>
          <w:sz w:val="28"/>
          <w:szCs w:val="28"/>
        </w:rPr>
        <w:t>1.3.2. Порядок, форма</w:t>
      </w:r>
      <w:r w:rsidRPr="005D71B7">
        <w:rPr>
          <w:rFonts w:eastAsia="SimSun"/>
          <w:iCs/>
          <w:color w:val="auto"/>
          <w:sz w:val="28"/>
          <w:szCs w:val="28"/>
        </w:rPr>
        <w:t>, место размещения</w:t>
      </w:r>
      <w:r w:rsidRPr="005D71B7">
        <w:rPr>
          <w:rFonts w:eastAsia="SimSun"/>
          <w:color w:val="auto"/>
          <w:sz w:val="28"/>
          <w:szCs w:val="28"/>
        </w:rPr>
        <w:t xml:space="preserve"> и </w:t>
      </w:r>
      <w:r w:rsidRPr="005D71B7">
        <w:rPr>
          <w:rFonts w:eastAsia="SimSun"/>
          <w:iCs/>
          <w:color w:val="auto"/>
          <w:sz w:val="28"/>
          <w:szCs w:val="28"/>
        </w:rPr>
        <w:t>способы получения справочной</w:t>
      </w:r>
      <w:r w:rsidRPr="005D71B7">
        <w:rPr>
          <w:rFonts w:eastAsia="SimSun"/>
          <w:color w:val="auto"/>
          <w:sz w:val="28"/>
          <w:szCs w:val="28"/>
        </w:rPr>
        <w:t xml:space="preserve">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5D71B7">
        <w:rPr>
          <w:rFonts w:eastAsia="SimSun"/>
          <w:iCs/>
          <w:color w:val="auto"/>
          <w:sz w:val="28"/>
          <w:szCs w:val="28"/>
        </w:rPr>
        <w:t xml:space="preserve">и в многофункциональном центре предоставления государственных и муниципальных услуг </w:t>
      </w:r>
      <w:r w:rsidRPr="005D71B7">
        <w:rPr>
          <w:rFonts w:eastAsia="SimSun"/>
          <w:color w:val="auto"/>
          <w:sz w:val="28"/>
          <w:szCs w:val="28"/>
        </w:rPr>
        <w:t>(далее – МФЦ)</w:t>
      </w:r>
      <w:r w:rsidRPr="005D71B7">
        <w:rPr>
          <w:rFonts w:eastAsia="SimSun"/>
          <w:iCs/>
          <w:color w:val="auto"/>
          <w:sz w:val="28"/>
          <w:szCs w:val="28"/>
        </w:rPr>
        <w:t>.</w:t>
      </w:r>
    </w:p>
    <w:p w:rsidR="00EF7F89" w:rsidRPr="005D71B7" w:rsidRDefault="00EF7F89" w:rsidP="00EF7F89">
      <w:pPr>
        <w:ind w:firstLine="709"/>
        <w:jc w:val="both"/>
        <w:rPr>
          <w:color w:val="auto"/>
          <w:sz w:val="28"/>
          <w:szCs w:val="28"/>
          <w:lang w:eastAsia="ar-SA"/>
        </w:rPr>
      </w:pPr>
      <w:r w:rsidRPr="005D71B7">
        <w:rPr>
          <w:color w:val="auto"/>
          <w:sz w:val="28"/>
          <w:szCs w:val="28"/>
          <w:lang w:eastAsia="ar-SA"/>
        </w:rPr>
        <w:t xml:space="preserve">1.3.2.1. На информационных стендах в доступных для ознакомления местах </w:t>
      </w:r>
      <w:r w:rsidRPr="005D71B7">
        <w:rPr>
          <w:rFonts w:eastAsia="Calibri"/>
          <w:color w:val="auto"/>
          <w:sz w:val="28"/>
          <w:szCs w:val="28"/>
          <w:lang w:eastAsia="en-US"/>
        </w:rPr>
        <w:t>Уполномоченного органа</w:t>
      </w:r>
      <w:r w:rsidRPr="005D71B7">
        <w:rPr>
          <w:color w:val="auto"/>
          <w:sz w:val="28"/>
          <w:szCs w:val="28"/>
          <w:lang w:eastAsia="ar-SA"/>
        </w:rPr>
        <w:t>, а также в МФЦ размещается следующая информация:</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информация о порядке предоставления муниципальной услуги;</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сроки предоставления муниципальной услуги;</w:t>
      </w:r>
    </w:p>
    <w:p w:rsidR="00EF7F89" w:rsidRPr="005D71B7" w:rsidRDefault="00EF7F89" w:rsidP="00EF7F89">
      <w:pPr>
        <w:autoSpaceDE w:val="0"/>
        <w:ind w:firstLine="709"/>
        <w:jc w:val="both"/>
        <w:rPr>
          <w:color w:val="auto"/>
          <w:sz w:val="28"/>
          <w:szCs w:val="28"/>
          <w:lang w:eastAsia="ar-SA"/>
        </w:rPr>
      </w:pPr>
      <w:r w:rsidRPr="005D71B7">
        <w:rPr>
          <w:color w:val="auto"/>
          <w:sz w:val="28"/>
          <w:szCs w:val="28"/>
          <w:lang w:eastAsia="ar-SA"/>
        </w:rPr>
        <w:t>перечень нормативных правовых актов, в соответствии с которыми предоставляется муниципальная услуга (наименование, номер, дата принятия);</w:t>
      </w:r>
    </w:p>
    <w:p w:rsidR="00EF7F89" w:rsidRPr="005D71B7" w:rsidRDefault="00EF7F89" w:rsidP="00EF7F89">
      <w:pPr>
        <w:autoSpaceDE w:val="0"/>
        <w:ind w:firstLine="709"/>
        <w:jc w:val="both"/>
        <w:rPr>
          <w:rFonts w:eastAsia="Arial"/>
          <w:color w:val="auto"/>
          <w:kern w:val="1"/>
          <w:sz w:val="28"/>
          <w:szCs w:val="28"/>
          <w:lang w:eastAsia="ar-SA"/>
        </w:rPr>
      </w:pPr>
      <w:r w:rsidRPr="005D71B7">
        <w:rPr>
          <w:rFonts w:eastAsia="Arial"/>
          <w:color w:val="auto"/>
          <w:kern w:val="1"/>
          <w:sz w:val="28"/>
          <w:szCs w:val="28"/>
          <w:lang w:eastAsia="ar-SA"/>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5D71B7">
        <w:rPr>
          <w:rFonts w:eastAsia="Arial"/>
          <w:color w:val="auto"/>
          <w:kern w:val="1"/>
          <w:sz w:val="28"/>
          <w:szCs w:val="28"/>
          <w:lang w:eastAsia="ar-SA"/>
        </w:rPr>
        <w:br/>
        <w:t xml:space="preserve">а также перечень документов, которые Заявитель вправе представить </w:t>
      </w:r>
      <w:r w:rsidRPr="005D71B7">
        <w:rPr>
          <w:rFonts w:eastAsia="Arial"/>
          <w:color w:val="auto"/>
          <w:kern w:val="1"/>
          <w:sz w:val="28"/>
          <w:szCs w:val="28"/>
          <w:lang w:eastAsia="ar-SA"/>
        </w:rPr>
        <w:br/>
        <w:t>по собственной инициативе;</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 xml:space="preserve">порядок обжалования действий (бездействия), а также решений </w:t>
      </w:r>
      <w:r w:rsidRPr="005D71B7">
        <w:rPr>
          <w:rFonts w:eastAsia="Calibri"/>
          <w:color w:val="auto"/>
          <w:sz w:val="28"/>
          <w:szCs w:val="28"/>
          <w:lang w:eastAsia="en-US"/>
        </w:rPr>
        <w:t>Уполномоченного органа</w:t>
      </w:r>
      <w:r w:rsidRPr="005D71B7">
        <w:rPr>
          <w:color w:val="auto"/>
          <w:sz w:val="28"/>
          <w:szCs w:val="28"/>
          <w:lang w:eastAsia="ar-SA"/>
        </w:rPr>
        <w:t>, муниципальных служащих, МФЦ, работников МФЦ;</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шаблон и образец заполнения заявления для предоставления муниципальной услуги;</w:t>
      </w:r>
    </w:p>
    <w:p w:rsidR="00EF7F89" w:rsidRPr="005D71B7" w:rsidRDefault="00EF7F89" w:rsidP="00EF7F89">
      <w:pPr>
        <w:autoSpaceDE w:val="0"/>
        <w:autoSpaceDN w:val="0"/>
        <w:adjustRightInd w:val="0"/>
        <w:ind w:firstLine="709"/>
        <w:jc w:val="both"/>
        <w:rPr>
          <w:color w:val="auto"/>
          <w:sz w:val="28"/>
          <w:szCs w:val="28"/>
          <w:lang w:eastAsia="ar-SA"/>
        </w:rPr>
      </w:pPr>
      <w:r w:rsidRPr="005D71B7">
        <w:rPr>
          <w:color w:val="auto"/>
          <w:sz w:val="28"/>
          <w:szCs w:val="28"/>
          <w:lang w:eastAsia="ar-SA"/>
        </w:rPr>
        <w:t>иная информация, необходимая для предоставления муниципальной услуги.</w:t>
      </w:r>
    </w:p>
    <w:p w:rsidR="00EF7F89" w:rsidRPr="005D71B7" w:rsidRDefault="00EF7F89" w:rsidP="00EF7F89">
      <w:pPr>
        <w:pStyle w:val="ConsPlusNormal"/>
        <w:ind w:firstLine="709"/>
        <w:jc w:val="both"/>
        <w:rPr>
          <w:rFonts w:eastAsia="Arial"/>
          <w:color w:val="auto"/>
          <w:kern w:val="1"/>
          <w:lang w:eastAsia="ar-SA"/>
        </w:rPr>
      </w:pPr>
      <w:bookmarkStart w:id="6" w:name="P63"/>
      <w:bookmarkEnd w:id="6"/>
      <w:r w:rsidRPr="005D71B7">
        <w:rPr>
          <w:rFonts w:eastAsia="Arial"/>
          <w:color w:val="auto"/>
          <w:kern w:val="1"/>
          <w:lang w:eastAsia="ar-SA"/>
        </w:rPr>
        <w:t>1.3.2.2.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5D71B7">
        <w:rPr>
          <w:color w:val="auto"/>
          <w:lang w:eastAsia="ar-SA"/>
        </w:rPr>
        <w:t xml:space="preserve">, формах обратной связи </w:t>
      </w:r>
      <w:r w:rsidRPr="005D71B7">
        <w:rPr>
          <w:rFonts w:eastAsia="Arial"/>
          <w:color w:val="auto"/>
          <w:kern w:val="1"/>
          <w:lang w:eastAsia="ar-SA"/>
        </w:rPr>
        <w:t xml:space="preserve">размещается </w:t>
      </w:r>
      <w:r w:rsidRPr="005D71B7">
        <w:rPr>
          <w:rFonts w:eastAsia="Arial"/>
          <w:color w:val="auto"/>
          <w:kern w:val="1"/>
          <w:lang w:eastAsia="ar-SA"/>
        </w:rPr>
        <w:br/>
        <w:t>на официальном сайте</w:t>
      </w:r>
      <w:r w:rsidRPr="005D71B7">
        <w:rPr>
          <w:color w:val="auto"/>
          <w:kern w:val="1"/>
          <w:lang w:eastAsia="en-US"/>
        </w:rPr>
        <w:t xml:space="preserve"> Уполномоченного органа</w:t>
      </w:r>
      <w:r w:rsidRPr="005D71B7">
        <w:rPr>
          <w:rFonts w:eastAsia="Arial"/>
          <w:color w:val="auto"/>
          <w:kern w:val="1"/>
          <w:lang w:eastAsia="ar-SA"/>
        </w:rPr>
        <w:t xml:space="preserve">, на Едином портале </w:t>
      </w:r>
      <w:r w:rsidRPr="005D71B7">
        <w:rPr>
          <w:rFonts w:eastAsia="Arial"/>
          <w:color w:val="auto"/>
          <w:kern w:val="1"/>
          <w:lang w:eastAsia="ar-SA"/>
        </w:rPr>
        <w:br/>
        <w:t>и Региональном портале.</w:t>
      </w:r>
    </w:p>
    <w:p w:rsidR="00302A68" w:rsidRDefault="00302A68">
      <w:pPr>
        <w:pStyle w:val="ConsPlusNormal"/>
        <w:ind w:firstLine="709"/>
        <w:jc w:val="both"/>
        <w:rPr>
          <w:color w:val="auto"/>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lang w:eastAsia="ru-RU"/>
        </w:rPr>
        <w:t>2.</w:t>
      </w:r>
      <w:r>
        <w:rPr>
          <w:rFonts w:cs="Times New Roman"/>
          <w:color w:val="000000" w:themeColor="text1"/>
          <w:sz w:val="28"/>
          <w:szCs w:val="28"/>
        </w:rPr>
        <w:t xml:space="preserve"> Стандарт предоставления муниципальной услуги</w:t>
      </w:r>
    </w:p>
    <w:p w:rsidR="00302A68" w:rsidRDefault="00302A68">
      <w:pPr>
        <w:ind w:firstLine="709"/>
        <w:jc w:val="center"/>
        <w:rPr>
          <w:rFonts w:cs="Times New Roman"/>
          <w:color w:val="000000" w:themeColor="text1"/>
          <w:sz w:val="28"/>
          <w:szCs w:val="28"/>
        </w:rPr>
      </w:pPr>
    </w:p>
    <w:p w:rsidR="00302A68" w:rsidRDefault="00FE434C">
      <w:pPr>
        <w:ind w:firstLine="709"/>
        <w:jc w:val="center"/>
        <w:rPr>
          <w:sz w:val="28"/>
          <w:szCs w:val="28"/>
        </w:rPr>
      </w:pPr>
      <w:r>
        <w:rPr>
          <w:rFonts w:cs="Times New Roman"/>
          <w:color w:val="000000" w:themeColor="text1"/>
          <w:sz w:val="28"/>
          <w:szCs w:val="28"/>
        </w:rPr>
        <w:t>2.1. Наименование муниципальной услуги</w:t>
      </w:r>
    </w:p>
    <w:p w:rsidR="00302A68" w:rsidRDefault="00302A68">
      <w:pPr>
        <w:ind w:firstLine="709"/>
        <w:jc w:val="center"/>
        <w:rPr>
          <w:rFonts w:cs="Times New Roman"/>
          <w:color w:val="000000" w:themeColor="text1"/>
          <w:sz w:val="28"/>
          <w:szCs w:val="28"/>
        </w:rPr>
      </w:pPr>
    </w:p>
    <w:p w:rsidR="00302A68" w:rsidRDefault="00FE434C">
      <w:pPr>
        <w:ind w:firstLine="709"/>
        <w:jc w:val="both"/>
        <w:rPr>
          <w:color w:val="auto"/>
          <w:sz w:val="28"/>
          <w:szCs w:val="28"/>
        </w:rPr>
      </w:pPr>
      <w:r>
        <w:rPr>
          <w:color w:val="auto"/>
          <w:sz w:val="28"/>
          <w:szCs w:val="28"/>
          <w:lang w:eastAsia="ru-RU"/>
        </w:rPr>
        <w:t xml:space="preserve">2.1.1.  </w:t>
      </w:r>
      <w:r>
        <w:rPr>
          <w:color w:val="auto"/>
          <w:sz w:val="28"/>
          <w:szCs w:val="28"/>
        </w:rPr>
        <w:t>Наименование муниципальной услуги -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color w:val="auto"/>
          <w:sz w:val="28"/>
          <w:szCs w:val="28"/>
          <w:lang w:eastAsia="ru-RU"/>
        </w:rPr>
        <w:t xml:space="preserve"> </w:t>
      </w:r>
    </w:p>
    <w:p w:rsidR="00302A68" w:rsidRDefault="00302A68">
      <w:pPr>
        <w:tabs>
          <w:tab w:val="left" w:pos="5700"/>
        </w:tabs>
        <w:ind w:firstLine="709"/>
        <w:rPr>
          <w:rFonts w:cs="Times New Roman"/>
          <w:color w:val="000000" w:themeColor="text1"/>
          <w:sz w:val="28"/>
          <w:szCs w:val="28"/>
        </w:rPr>
      </w:pPr>
    </w:p>
    <w:p w:rsidR="00302A68" w:rsidRDefault="00FE434C">
      <w:pPr>
        <w:ind w:firstLine="709"/>
        <w:jc w:val="center"/>
        <w:rPr>
          <w:sz w:val="28"/>
          <w:szCs w:val="28"/>
        </w:rPr>
      </w:pPr>
      <w:r>
        <w:rPr>
          <w:rFonts w:cs="Times New Roman"/>
          <w:color w:val="000000" w:themeColor="text1"/>
          <w:sz w:val="28"/>
          <w:szCs w:val="28"/>
        </w:rPr>
        <w:t xml:space="preserve">2.2. Наименование органа, предоставляющего </w:t>
      </w: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муниципальную услугу</w:t>
      </w:r>
    </w:p>
    <w:p w:rsidR="00302A68" w:rsidRDefault="00302A68">
      <w:pPr>
        <w:ind w:firstLine="709"/>
        <w:jc w:val="center"/>
        <w:rPr>
          <w:rFonts w:cs="Times New Roman"/>
          <w:color w:val="000000" w:themeColor="text1"/>
          <w:sz w:val="28"/>
          <w:szCs w:val="28"/>
        </w:rPr>
      </w:pPr>
    </w:p>
    <w:p w:rsidR="00EF7F89" w:rsidRDefault="00FE434C">
      <w:pPr>
        <w:ind w:firstLine="709"/>
        <w:jc w:val="both"/>
        <w:rPr>
          <w:rFonts w:eastAsia="Calibri" w:cs="Times New Roman"/>
          <w:color w:val="000000"/>
          <w:sz w:val="28"/>
          <w:szCs w:val="28"/>
          <w:lang w:eastAsia="en-US"/>
        </w:rPr>
      </w:pPr>
      <w:r>
        <w:rPr>
          <w:sz w:val="28"/>
          <w:szCs w:val="28"/>
          <w:lang w:eastAsia="ru-RU"/>
        </w:rPr>
        <w:t xml:space="preserve">2.2.1. Предоставление муниципальной услуги осуществляется администрацией </w:t>
      </w:r>
      <w:r>
        <w:rPr>
          <w:rFonts w:eastAsia="Calibri" w:cs="Times New Roman"/>
          <w:color w:val="000000"/>
          <w:sz w:val="28"/>
          <w:szCs w:val="28"/>
          <w:shd w:val="clear" w:color="auto" w:fill="FFFFFF"/>
          <w:lang w:eastAsia="en-US"/>
        </w:rPr>
        <w:t>муниципального образования Кореновский район</w:t>
      </w:r>
      <w:r>
        <w:rPr>
          <w:rFonts w:cs="Times New Roman"/>
          <w:sz w:val="28"/>
          <w:szCs w:val="28"/>
        </w:rPr>
        <w:t xml:space="preserve"> муниципальной услуги </w:t>
      </w:r>
      <w:r>
        <w:rPr>
          <w:rFonts w:eastAsia="Calibri" w:cs="Times New Roman"/>
          <w:color w:val="000000"/>
          <w:sz w:val="28"/>
          <w:szCs w:val="28"/>
          <w:lang w:eastAsia="en-US"/>
        </w:rPr>
        <w:t>через</w:t>
      </w:r>
      <w:r w:rsidR="00EF7F89">
        <w:rPr>
          <w:rFonts w:eastAsia="Calibri" w:cs="Times New Roman"/>
          <w:color w:val="000000"/>
          <w:sz w:val="28"/>
          <w:szCs w:val="28"/>
          <w:lang w:eastAsia="en-US"/>
        </w:rPr>
        <w:t>:</w:t>
      </w:r>
    </w:p>
    <w:p w:rsidR="00EF7F89" w:rsidRDefault="00EF7F89">
      <w:pPr>
        <w:ind w:firstLine="709"/>
        <w:jc w:val="both"/>
        <w:rPr>
          <w:rFonts w:eastAsia="Calibri" w:cs="Times New Roman"/>
          <w:color w:val="000000"/>
          <w:sz w:val="28"/>
          <w:szCs w:val="28"/>
          <w:lang w:eastAsia="en-US"/>
        </w:rPr>
      </w:pPr>
      <w:r>
        <w:rPr>
          <w:rFonts w:eastAsia="Calibri" w:cs="Times New Roman"/>
          <w:color w:val="000000"/>
          <w:sz w:val="28"/>
          <w:szCs w:val="28"/>
          <w:lang w:eastAsia="en-US"/>
        </w:rPr>
        <w:t>-</w:t>
      </w:r>
      <w:r w:rsidR="00FE434C">
        <w:rPr>
          <w:rFonts w:eastAsia="Calibri" w:cs="Times New Roman"/>
          <w:color w:val="000000"/>
          <w:sz w:val="28"/>
          <w:szCs w:val="28"/>
          <w:lang w:eastAsia="en-US"/>
        </w:rPr>
        <w:t xml:space="preserve"> управление архитектуры и градостроительства администрации муниципальног</w:t>
      </w:r>
      <w:r>
        <w:rPr>
          <w:rFonts w:eastAsia="Calibri" w:cs="Times New Roman"/>
          <w:color w:val="000000"/>
          <w:sz w:val="28"/>
          <w:szCs w:val="28"/>
          <w:lang w:eastAsia="en-US"/>
        </w:rPr>
        <w:t>о образования Кореновский район;</w:t>
      </w:r>
    </w:p>
    <w:p w:rsidR="00EF7F89" w:rsidRDefault="00EF7F89">
      <w:pPr>
        <w:ind w:firstLine="709"/>
        <w:jc w:val="both"/>
        <w:rPr>
          <w:rFonts w:eastAsia="Calibri" w:cs="Times New Roman"/>
          <w:color w:val="000000"/>
          <w:sz w:val="28"/>
          <w:szCs w:val="28"/>
          <w:lang w:eastAsia="en-US"/>
        </w:rPr>
      </w:pPr>
      <w:r>
        <w:rPr>
          <w:rFonts w:eastAsia="Calibri" w:cs="Times New Roman"/>
          <w:color w:val="000000"/>
          <w:sz w:val="28"/>
          <w:szCs w:val="28"/>
          <w:lang w:eastAsia="en-US"/>
        </w:rPr>
        <w:t>-</w:t>
      </w:r>
      <w:r w:rsidR="00FE434C">
        <w:rPr>
          <w:rFonts w:eastAsia="Calibri" w:cs="Times New Roman"/>
          <w:color w:val="000000"/>
          <w:sz w:val="28"/>
          <w:szCs w:val="28"/>
          <w:lang w:eastAsia="en-US"/>
        </w:rPr>
        <w:t xml:space="preserve"> отдел жилищно-коммунального хозяйства, транспорта и связи администрации муниципальног</w:t>
      </w:r>
      <w:r>
        <w:rPr>
          <w:rFonts w:eastAsia="Calibri" w:cs="Times New Roman"/>
          <w:color w:val="000000"/>
          <w:sz w:val="28"/>
          <w:szCs w:val="28"/>
          <w:lang w:eastAsia="en-US"/>
        </w:rPr>
        <w:t>о образования Кореновский район;</w:t>
      </w:r>
    </w:p>
    <w:p w:rsidR="00EF7F89" w:rsidRDefault="00EF7F89">
      <w:pPr>
        <w:ind w:firstLine="709"/>
        <w:jc w:val="both"/>
        <w:rPr>
          <w:rFonts w:eastAsia="Calibri" w:cs="Times New Roman"/>
          <w:color w:val="000000"/>
          <w:sz w:val="28"/>
          <w:szCs w:val="28"/>
          <w:lang w:eastAsia="en-US"/>
        </w:rPr>
      </w:pPr>
      <w:r>
        <w:rPr>
          <w:rFonts w:eastAsia="Calibri" w:cs="Times New Roman"/>
          <w:color w:val="000000"/>
          <w:sz w:val="28"/>
          <w:szCs w:val="28"/>
          <w:lang w:eastAsia="en-US"/>
        </w:rPr>
        <w:t>-</w:t>
      </w:r>
      <w:r w:rsidR="00FE434C">
        <w:rPr>
          <w:rFonts w:eastAsia="Calibri" w:cs="Times New Roman"/>
          <w:color w:val="000000"/>
          <w:sz w:val="28"/>
          <w:szCs w:val="28"/>
          <w:lang w:eastAsia="en-US"/>
        </w:rPr>
        <w:t xml:space="preserve"> управление земельных и имущественных отношений администрации муниципальног</w:t>
      </w:r>
      <w:r>
        <w:rPr>
          <w:rFonts w:eastAsia="Calibri" w:cs="Times New Roman"/>
          <w:color w:val="000000"/>
          <w:sz w:val="28"/>
          <w:szCs w:val="28"/>
          <w:lang w:eastAsia="en-US"/>
        </w:rPr>
        <w:t>о образования Кореновский район;</w:t>
      </w:r>
    </w:p>
    <w:p w:rsidR="00EA72EB" w:rsidRDefault="00EF7F89">
      <w:pPr>
        <w:ind w:firstLine="709"/>
        <w:jc w:val="both"/>
        <w:rPr>
          <w:rFonts w:eastAsia="Calibri" w:cs="Times New Roman"/>
          <w:color w:val="000000"/>
          <w:sz w:val="28"/>
          <w:szCs w:val="28"/>
          <w:lang w:eastAsia="en-US"/>
        </w:rPr>
      </w:pPr>
      <w:r>
        <w:rPr>
          <w:rFonts w:eastAsia="Calibri" w:cs="Times New Roman"/>
          <w:color w:val="000000"/>
          <w:sz w:val="28"/>
          <w:szCs w:val="28"/>
          <w:lang w:eastAsia="en-US"/>
        </w:rPr>
        <w:t>-</w:t>
      </w:r>
      <w:r w:rsidR="00FE434C">
        <w:rPr>
          <w:rFonts w:eastAsia="Calibri" w:cs="Times New Roman"/>
          <w:color w:val="000000"/>
          <w:sz w:val="28"/>
          <w:szCs w:val="28"/>
          <w:lang w:eastAsia="en-US"/>
        </w:rPr>
        <w:t xml:space="preserve"> отдел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w:t>
      </w:r>
      <w:r>
        <w:rPr>
          <w:rFonts w:eastAsia="Calibri" w:cs="Times New Roman"/>
          <w:color w:val="000000"/>
          <w:sz w:val="28"/>
          <w:szCs w:val="28"/>
          <w:lang w:eastAsia="en-US"/>
        </w:rPr>
        <w:t>о образования Кореновский район;</w:t>
      </w:r>
      <w:r w:rsidR="00FE434C">
        <w:rPr>
          <w:rFonts w:eastAsia="Calibri" w:cs="Times New Roman"/>
          <w:color w:val="000000"/>
          <w:sz w:val="28"/>
          <w:szCs w:val="28"/>
          <w:lang w:eastAsia="en-US"/>
        </w:rPr>
        <w:t xml:space="preserve"> </w:t>
      </w:r>
    </w:p>
    <w:p w:rsidR="00302A68" w:rsidRPr="00CB1950" w:rsidRDefault="00EA72EB">
      <w:pPr>
        <w:ind w:firstLine="709"/>
        <w:jc w:val="both"/>
        <w:rPr>
          <w:rFonts w:eastAsia="Calibri" w:cs="Times New Roman"/>
          <w:color w:val="auto"/>
          <w:sz w:val="28"/>
          <w:szCs w:val="28"/>
          <w:lang w:eastAsia="ru-RU"/>
        </w:rPr>
      </w:pPr>
      <w:r>
        <w:rPr>
          <w:rFonts w:eastAsia="Calibri" w:cs="Times New Roman"/>
          <w:color w:val="000000"/>
          <w:sz w:val="28"/>
          <w:szCs w:val="28"/>
          <w:lang w:eastAsia="en-US"/>
        </w:rPr>
        <w:t>-</w:t>
      </w:r>
      <w:r w:rsidR="00EF7F89">
        <w:rPr>
          <w:rFonts w:eastAsia="Calibri" w:cs="Times New Roman"/>
          <w:color w:val="000000"/>
          <w:sz w:val="28"/>
          <w:szCs w:val="28"/>
          <w:lang w:eastAsia="en-US"/>
        </w:rPr>
        <w:t xml:space="preserve"> </w:t>
      </w:r>
      <w:r w:rsidR="00FE434C">
        <w:rPr>
          <w:rFonts w:eastAsia="Calibri" w:cs="Times New Roman"/>
          <w:color w:val="000000"/>
          <w:sz w:val="28"/>
          <w:szCs w:val="28"/>
          <w:lang w:eastAsia="en-US"/>
        </w:rPr>
        <w:t xml:space="preserve">отдел культуры администрации муниципального образования Кореновский район (далее </w:t>
      </w:r>
      <w:r w:rsidR="00FE434C" w:rsidRPr="00CB1950">
        <w:rPr>
          <w:rFonts w:eastAsia="Calibri" w:cs="Times New Roman"/>
          <w:color w:val="auto"/>
          <w:sz w:val="28"/>
          <w:szCs w:val="28"/>
          <w:lang w:eastAsia="en-US"/>
        </w:rPr>
        <w:t>– отдел</w:t>
      </w:r>
      <w:r w:rsidR="00EF7F89" w:rsidRPr="00CB1950">
        <w:rPr>
          <w:rFonts w:eastAsia="Calibri" w:cs="Times New Roman"/>
          <w:color w:val="auto"/>
          <w:sz w:val="28"/>
          <w:szCs w:val="28"/>
          <w:lang w:eastAsia="en-US"/>
        </w:rPr>
        <w:t xml:space="preserve"> или управление</w:t>
      </w:r>
      <w:r w:rsidR="00FE434C" w:rsidRPr="00CB1950">
        <w:rPr>
          <w:rFonts w:eastAsia="Calibri" w:cs="Times New Roman"/>
          <w:color w:val="auto"/>
          <w:sz w:val="28"/>
          <w:szCs w:val="28"/>
          <w:lang w:eastAsia="en-US"/>
        </w:rPr>
        <w:t xml:space="preserve"> Уполномоченного органа)</w:t>
      </w:r>
      <w:r w:rsidR="00FE434C" w:rsidRPr="00CB1950">
        <w:rPr>
          <w:rFonts w:eastAsia="Calibri" w:cs="Times New Roman"/>
          <w:color w:val="auto"/>
          <w:sz w:val="28"/>
          <w:szCs w:val="28"/>
          <w:lang w:eastAsia="ru-RU"/>
        </w:rPr>
        <w:t>.</w:t>
      </w:r>
    </w:p>
    <w:p w:rsidR="00302A68" w:rsidRDefault="00FE434C">
      <w:pPr>
        <w:ind w:firstLine="709"/>
        <w:jc w:val="both"/>
        <w:rPr>
          <w:sz w:val="28"/>
          <w:szCs w:val="28"/>
        </w:rPr>
      </w:pPr>
      <w:r>
        <w:rPr>
          <w:sz w:val="28"/>
          <w:szCs w:val="28"/>
        </w:rPr>
        <w:t>2.2.2. В предоставлении муниципальной услуги участвует МФЦ.</w:t>
      </w:r>
    </w:p>
    <w:p w:rsidR="00302A68" w:rsidRDefault="00FE434C">
      <w:pPr>
        <w:ind w:firstLine="709"/>
        <w:jc w:val="both"/>
        <w:rPr>
          <w:color w:val="auto"/>
          <w:sz w:val="28"/>
          <w:szCs w:val="28"/>
          <w:lang w:eastAsia="ru-RU"/>
        </w:rPr>
      </w:pPr>
      <w:r>
        <w:rPr>
          <w:color w:val="auto"/>
          <w:sz w:val="28"/>
          <w:szCs w:val="28"/>
        </w:rPr>
        <w:t xml:space="preserve">2.2.3. </w:t>
      </w:r>
      <w:r>
        <w:rPr>
          <w:color w:val="auto"/>
          <w:sz w:val="28"/>
          <w:szCs w:val="28"/>
          <w:lang w:eastAsia="ru-RU"/>
        </w:rPr>
        <w:t>При предоставлении муниципальной услуги</w:t>
      </w:r>
      <w:r>
        <w:rPr>
          <w:rFonts w:eastAsia="Calibri"/>
          <w:color w:val="auto"/>
          <w:sz w:val="28"/>
          <w:szCs w:val="28"/>
          <w:lang w:eastAsia="en-US"/>
        </w:rPr>
        <w:t xml:space="preserve"> Уполномоченный орган </w:t>
      </w:r>
      <w:r>
        <w:rPr>
          <w:color w:val="auto"/>
          <w:sz w:val="28"/>
          <w:szCs w:val="28"/>
          <w:lang w:eastAsia="ru-RU"/>
        </w:rPr>
        <w:t>осуществляет взаимодействие с:</w:t>
      </w:r>
    </w:p>
    <w:p w:rsidR="00EF7F89" w:rsidRPr="00CB1950" w:rsidRDefault="00EF7F89" w:rsidP="00EF7F89">
      <w:pPr>
        <w:pStyle w:val="Standard"/>
        <w:tabs>
          <w:tab w:val="left" w:pos="2842"/>
        </w:tabs>
        <w:ind w:firstLine="709"/>
        <w:jc w:val="both"/>
        <w:rPr>
          <w:color w:val="auto"/>
          <w:sz w:val="28"/>
          <w:szCs w:val="28"/>
        </w:rPr>
      </w:pPr>
      <w:r w:rsidRPr="00CB1950">
        <w:rPr>
          <w:color w:val="auto"/>
          <w:sz w:val="28"/>
          <w:szCs w:val="28"/>
        </w:rPr>
        <w:t xml:space="preserve">- Кореновский филиал ФГБУ «ФКП </w:t>
      </w:r>
      <w:proofErr w:type="spellStart"/>
      <w:r w:rsidRPr="00CB1950">
        <w:rPr>
          <w:color w:val="auto"/>
          <w:sz w:val="28"/>
          <w:szCs w:val="28"/>
        </w:rPr>
        <w:t>Росреестра</w:t>
      </w:r>
      <w:proofErr w:type="spellEnd"/>
      <w:r w:rsidRPr="00CB1950">
        <w:rPr>
          <w:color w:val="auto"/>
          <w:sz w:val="28"/>
          <w:szCs w:val="28"/>
        </w:rPr>
        <w:t>» по Краснодарскому краю;</w:t>
      </w:r>
    </w:p>
    <w:p w:rsidR="00EF7F89" w:rsidRPr="00CB1950" w:rsidRDefault="00EF7F89" w:rsidP="00EF7F89">
      <w:pPr>
        <w:pStyle w:val="Standard"/>
        <w:tabs>
          <w:tab w:val="left" w:pos="2842"/>
        </w:tabs>
        <w:ind w:firstLine="709"/>
        <w:jc w:val="both"/>
        <w:rPr>
          <w:color w:val="auto"/>
          <w:sz w:val="28"/>
          <w:szCs w:val="28"/>
        </w:rPr>
      </w:pPr>
      <w:r w:rsidRPr="00CB1950">
        <w:rPr>
          <w:color w:val="auto"/>
          <w:sz w:val="28"/>
          <w:szCs w:val="28"/>
        </w:rPr>
        <w:t>- Управлением Федеральной службы государственной регистрации, кадастра и картографии по Краснодарскому краю;</w:t>
      </w:r>
    </w:p>
    <w:p w:rsidR="00302A68" w:rsidRPr="00CB1950" w:rsidRDefault="00FE434C">
      <w:pPr>
        <w:suppressAutoHyphens w:val="0"/>
        <w:ind w:firstLine="709"/>
        <w:jc w:val="both"/>
        <w:rPr>
          <w:color w:val="auto"/>
          <w:sz w:val="28"/>
          <w:szCs w:val="28"/>
        </w:rPr>
      </w:pPr>
      <w:r w:rsidRPr="00CB1950">
        <w:rPr>
          <w:color w:val="auto"/>
          <w:sz w:val="28"/>
          <w:szCs w:val="28"/>
          <w:lang w:eastAsia="ru-RU"/>
        </w:rPr>
        <w:t>- межрайонной инспекцией ФНС России № 14 по Краснодарскому краю;</w:t>
      </w:r>
    </w:p>
    <w:p w:rsidR="00302A68" w:rsidRPr="00CB1950" w:rsidRDefault="00FE434C">
      <w:pPr>
        <w:suppressAutoHyphens w:val="0"/>
        <w:ind w:firstLine="709"/>
        <w:jc w:val="both"/>
        <w:rPr>
          <w:rFonts w:ascii="Times New Roman;serif" w:hAnsi="Times New Roman;serif"/>
          <w:color w:val="auto"/>
          <w:sz w:val="28"/>
          <w:szCs w:val="28"/>
          <w:lang w:eastAsia="ru-RU"/>
        </w:rPr>
      </w:pPr>
      <w:r w:rsidRPr="00CB1950">
        <w:rPr>
          <w:rFonts w:ascii="Times New Roman;serif" w:hAnsi="Times New Roman;serif"/>
          <w:color w:val="auto"/>
          <w:sz w:val="28"/>
          <w:szCs w:val="28"/>
          <w:lang w:eastAsia="ru-RU"/>
        </w:rPr>
        <w:t>- Министерством природных ресурсов Краснодарского края.</w:t>
      </w:r>
    </w:p>
    <w:p w:rsidR="00302A68" w:rsidRPr="00CB1950" w:rsidRDefault="00FE434C">
      <w:pPr>
        <w:ind w:firstLine="709"/>
        <w:jc w:val="both"/>
        <w:rPr>
          <w:rFonts w:eastAsia="Calibri" w:cs="Times New Roman"/>
          <w:color w:val="auto"/>
          <w:sz w:val="28"/>
          <w:szCs w:val="28"/>
          <w:lang w:eastAsia="en-US"/>
        </w:rPr>
      </w:pPr>
      <w:r w:rsidRPr="00CB1950">
        <w:rPr>
          <w:color w:val="auto"/>
          <w:sz w:val="28"/>
          <w:szCs w:val="28"/>
        </w:rPr>
        <w:t xml:space="preserve"> </w:t>
      </w:r>
      <w:r w:rsidRPr="00CB1950">
        <w:rPr>
          <w:rFonts w:eastAsia="Calibri" w:cs="Times New Roman"/>
          <w:color w:val="auto"/>
          <w:sz w:val="28"/>
          <w:szCs w:val="28"/>
          <w:lang w:eastAsia="en-US"/>
        </w:rPr>
        <w:t xml:space="preserve">- </w:t>
      </w:r>
      <w:r w:rsidR="005C549B">
        <w:rPr>
          <w:rFonts w:eastAsia="Calibri" w:cs="Times New Roman"/>
          <w:color w:val="auto"/>
          <w:sz w:val="28"/>
          <w:szCs w:val="28"/>
          <w:lang w:eastAsia="en-US"/>
        </w:rPr>
        <w:t>у</w:t>
      </w:r>
      <w:r w:rsidRPr="00CB1950">
        <w:rPr>
          <w:rFonts w:eastAsia="Calibri" w:cs="Times New Roman"/>
          <w:color w:val="auto"/>
          <w:sz w:val="28"/>
          <w:szCs w:val="28"/>
          <w:lang w:eastAsia="en-US"/>
        </w:rPr>
        <w:t>правлением архитектуры и градостроительства администрации муниципальног</w:t>
      </w:r>
      <w:r w:rsidR="00944939" w:rsidRPr="00CB1950">
        <w:rPr>
          <w:rFonts w:eastAsia="Calibri" w:cs="Times New Roman"/>
          <w:color w:val="auto"/>
          <w:sz w:val="28"/>
          <w:szCs w:val="28"/>
          <w:lang w:eastAsia="en-US"/>
        </w:rPr>
        <w:t>о образования Кореновский район;</w:t>
      </w:r>
    </w:p>
    <w:p w:rsidR="00302A68" w:rsidRDefault="00FE434C">
      <w:pPr>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 </w:t>
      </w:r>
      <w:r w:rsidR="005C549B">
        <w:rPr>
          <w:rFonts w:eastAsia="Calibri" w:cs="Times New Roman"/>
          <w:color w:val="000000"/>
          <w:sz w:val="28"/>
          <w:szCs w:val="28"/>
          <w:lang w:eastAsia="en-US"/>
        </w:rPr>
        <w:t>о</w:t>
      </w:r>
      <w:r>
        <w:rPr>
          <w:rFonts w:eastAsia="Calibri" w:cs="Times New Roman"/>
          <w:color w:val="000000"/>
          <w:sz w:val="28"/>
          <w:szCs w:val="28"/>
          <w:lang w:eastAsia="en-US"/>
        </w:rPr>
        <w:t>тделом жилищно-коммунального хозяйства, транспорта и связи администрации муниципального</w:t>
      </w:r>
      <w:r w:rsidR="00944939">
        <w:rPr>
          <w:rFonts w:eastAsia="Calibri" w:cs="Times New Roman"/>
          <w:color w:val="000000"/>
          <w:sz w:val="28"/>
          <w:szCs w:val="28"/>
          <w:lang w:eastAsia="en-US"/>
        </w:rPr>
        <w:t xml:space="preserve"> образования Кореновский район;</w:t>
      </w:r>
    </w:p>
    <w:p w:rsidR="00302A68" w:rsidRDefault="00FE434C">
      <w:pPr>
        <w:ind w:firstLine="709"/>
        <w:jc w:val="both"/>
        <w:rPr>
          <w:rFonts w:eastAsia="Calibri" w:cs="Times New Roman"/>
          <w:color w:val="auto"/>
          <w:sz w:val="28"/>
          <w:szCs w:val="28"/>
          <w:lang w:eastAsia="en-US"/>
        </w:rPr>
      </w:pPr>
      <w:r>
        <w:rPr>
          <w:rFonts w:eastAsia="Calibri" w:cs="Times New Roman"/>
          <w:color w:val="000000"/>
          <w:sz w:val="28"/>
          <w:szCs w:val="28"/>
          <w:lang w:eastAsia="en-US"/>
        </w:rPr>
        <w:t xml:space="preserve">  </w:t>
      </w:r>
      <w:r>
        <w:rPr>
          <w:rFonts w:eastAsia="Calibri" w:cs="Times New Roman"/>
          <w:color w:val="auto"/>
          <w:sz w:val="28"/>
          <w:szCs w:val="28"/>
          <w:lang w:eastAsia="en-US"/>
        </w:rPr>
        <w:t xml:space="preserve">-  </w:t>
      </w:r>
      <w:r w:rsidR="005C549B">
        <w:rPr>
          <w:rFonts w:eastAsia="Calibri" w:cs="Times New Roman"/>
          <w:color w:val="auto"/>
          <w:sz w:val="28"/>
          <w:szCs w:val="28"/>
          <w:lang w:eastAsia="en-US"/>
        </w:rPr>
        <w:t>у</w:t>
      </w:r>
      <w:r>
        <w:rPr>
          <w:rFonts w:eastAsia="Calibri" w:cs="Times New Roman"/>
          <w:color w:val="auto"/>
          <w:sz w:val="28"/>
          <w:szCs w:val="28"/>
          <w:lang w:eastAsia="en-US"/>
        </w:rPr>
        <w:t>правление земельных и имущественных отношений администрации муниципальног</w:t>
      </w:r>
      <w:r w:rsidR="00944939">
        <w:rPr>
          <w:rFonts w:eastAsia="Calibri" w:cs="Times New Roman"/>
          <w:color w:val="auto"/>
          <w:sz w:val="28"/>
          <w:szCs w:val="28"/>
          <w:lang w:eastAsia="en-US"/>
        </w:rPr>
        <w:t>о образования Кореновский район;</w:t>
      </w:r>
    </w:p>
    <w:p w:rsidR="00302A68" w:rsidRDefault="00FE434C">
      <w:pPr>
        <w:ind w:firstLine="709"/>
        <w:jc w:val="both"/>
        <w:rPr>
          <w:rFonts w:eastAsia="Calibri" w:cs="Times New Roman"/>
          <w:color w:val="auto"/>
          <w:sz w:val="28"/>
          <w:szCs w:val="28"/>
          <w:lang w:eastAsia="en-US"/>
        </w:rPr>
      </w:pPr>
      <w:r>
        <w:rPr>
          <w:rFonts w:eastAsia="Calibri" w:cs="Times New Roman"/>
          <w:color w:val="auto"/>
          <w:sz w:val="28"/>
          <w:szCs w:val="28"/>
          <w:lang w:eastAsia="en-US"/>
        </w:rPr>
        <w:t xml:space="preserve">- </w:t>
      </w:r>
      <w:r w:rsidR="005C549B">
        <w:rPr>
          <w:rFonts w:eastAsia="Calibri" w:cs="Times New Roman"/>
          <w:color w:val="auto"/>
          <w:sz w:val="28"/>
          <w:szCs w:val="28"/>
          <w:lang w:eastAsia="en-US"/>
        </w:rPr>
        <w:t>о</w:t>
      </w:r>
      <w:r>
        <w:rPr>
          <w:rFonts w:eastAsia="Calibri" w:cs="Times New Roman"/>
          <w:color w:val="auto"/>
          <w:sz w:val="28"/>
          <w:szCs w:val="28"/>
          <w:lang w:eastAsia="en-US"/>
        </w:rPr>
        <w:t>тдел культуры администрации муниципальног</w:t>
      </w:r>
      <w:r w:rsidR="00944939">
        <w:rPr>
          <w:rFonts w:eastAsia="Calibri" w:cs="Times New Roman"/>
          <w:color w:val="auto"/>
          <w:sz w:val="28"/>
          <w:szCs w:val="28"/>
          <w:lang w:eastAsia="en-US"/>
        </w:rPr>
        <w:t>о образования Кореновский район;</w:t>
      </w:r>
    </w:p>
    <w:p w:rsidR="00302A68" w:rsidRDefault="00FE434C">
      <w:pPr>
        <w:ind w:firstLine="709"/>
        <w:jc w:val="both"/>
        <w:rPr>
          <w:rFonts w:eastAsia="Calibri" w:cs="Times New Roman"/>
          <w:color w:val="000000"/>
          <w:sz w:val="28"/>
          <w:szCs w:val="28"/>
          <w:lang w:eastAsia="en-US"/>
        </w:rPr>
      </w:pPr>
      <w:r>
        <w:rPr>
          <w:rFonts w:eastAsia="Calibri" w:cs="Times New Roman"/>
          <w:color w:val="000000"/>
          <w:sz w:val="28"/>
          <w:szCs w:val="28"/>
          <w:lang w:eastAsia="en-US"/>
        </w:rPr>
        <w:t xml:space="preserve">- </w:t>
      </w:r>
      <w:r w:rsidR="005C549B">
        <w:rPr>
          <w:rFonts w:eastAsia="Calibri" w:cs="Times New Roman"/>
          <w:color w:val="000000"/>
          <w:sz w:val="28"/>
          <w:szCs w:val="28"/>
          <w:lang w:eastAsia="en-US"/>
        </w:rPr>
        <w:t>о</w:t>
      </w:r>
      <w:r>
        <w:rPr>
          <w:rFonts w:eastAsia="Calibri" w:cs="Times New Roman"/>
          <w:color w:val="000000"/>
          <w:sz w:val="28"/>
          <w:szCs w:val="28"/>
          <w:lang w:eastAsia="en-US"/>
        </w:rPr>
        <w:t>тделом по гражданской обороне и чрезвычайным ситуациям, взаимодействию с правоохранительными органами и межнациональным отношениям администрации муниципальног</w:t>
      </w:r>
      <w:r w:rsidR="00944939">
        <w:rPr>
          <w:rFonts w:eastAsia="Calibri" w:cs="Times New Roman"/>
          <w:color w:val="000000"/>
          <w:sz w:val="28"/>
          <w:szCs w:val="28"/>
          <w:lang w:eastAsia="en-US"/>
        </w:rPr>
        <w:t>о образования Кореновский район.</w:t>
      </w:r>
    </w:p>
    <w:p w:rsidR="00944939" w:rsidRPr="00944939" w:rsidRDefault="00FE434C" w:rsidP="00944939">
      <w:pPr>
        <w:ind w:firstLine="709"/>
        <w:jc w:val="both"/>
        <w:rPr>
          <w:rStyle w:val="FontStyle36"/>
          <w:rFonts w:eastAsia="DejaVu Sans"/>
          <w:b w:val="0"/>
          <w:color w:val="000000"/>
          <w:sz w:val="28"/>
          <w:szCs w:val="28"/>
        </w:rPr>
      </w:pPr>
      <w:r>
        <w:rPr>
          <w:rFonts w:eastAsia="Calibri" w:cs="Times New Roman"/>
          <w:color w:val="000000"/>
          <w:sz w:val="28"/>
          <w:szCs w:val="28"/>
          <w:lang w:eastAsia="en-US"/>
        </w:rPr>
        <w:t xml:space="preserve">2.2.4. </w:t>
      </w:r>
      <w:r w:rsidR="00944939" w:rsidRPr="00AF6DEC">
        <w:rPr>
          <w:sz w:val="28"/>
          <w:szCs w:val="28"/>
          <w:lang w:eastAsia="ru-RU"/>
        </w:rPr>
        <w:t xml:space="preserve">Уполномоченному органу </w:t>
      </w:r>
      <w:r w:rsidR="00944939" w:rsidRPr="00AF6DE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w:t>
      </w:r>
      <w:r w:rsidR="00944939">
        <w:rPr>
          <w:sz w:val="28"/>
          <w:szCs w:val="28"/>
        </w:rPr>
        <w:t xml:space="preserve"> </w:t>
      </w:r>
      <w:r w:rsidR="00944939">
        <w:rPr>
          <w:rFonts w:cs="Times New Roman"/>
          <w:color w:val="000000"/>
          <w:sz w:val="28"/>
          <w:szCs w:val="28"/>
        </w:rPr>
        <w:t xml:space="preserve">Решением </w:t>
      </w:r>
      <w:r w:rsidR="00944939" w:rsidRPr="00944939">
        <w:rPr>
          <w:rStyle w:val="FontStyle36"/>
          <w:rFonts w:eastAsia="DejaVu Sans"/>
          <w:b w:val="0"/>
          <w:color w:val="000000"/>
          <w:sz w:val="28"/>
          <w:szCs w:val="28"/>
        </w:rPr>
        <w:t xml:space="preserve">Совета муниципального образования Кореновский район от 28 марта 2018 года №364 </w:t>
      </w:r>
      <w:r w:rsidR="00944939" w:rsidRPr="00944939">
        <w:rPr>
          <w:rStyle w:val="FontStyle36"/>
          <w:rFonts w:eastAsia="WenQuanYi Micro Hei"/>
          <w:b w:val="0"/>
          <w:sz w:val="28"/>
          <w:szCs w:val="28"/>
        </w:rPr>
        <w:t>«</w:t>
      </w:r>
      <w:r w:rsidR="00944939" w:rsidRPr="00944939">
        <w:rPr>
          <w:rStyle w:val="FontStyle36"/>
          <w:rFonts w:eastAsia="DejaVu Sans"/>
          <w:b w:val="0"/>
          <w:sz w:val="28"/>
          <w:szCs w:val="28"/>
        </w:rPr>
        <w:t xml:space="preserve">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w:t>
      </w:r>
      <w:r w:rsidR="00944939" w:rsidRPr="00944939">
        <w:rPr>
          <w:rStyle w:val="FontStyle36"/>
          <w:rFonts w:eastAsia="DejaVu Sans"/>
          <w:b w:val="0"/>
          <w:sz w:val="28"/>
          <w:szCs w:val="28"/>
        </w:rPr>
        <w:lastRenderedPageBreak/>
        <w:t>муниципальных услуг, и Порядка определения размера платы за их оказание» ( в редакции от 31.07.2019 № 570).</w:t>
      </w:r>
    </w:p>
    <w:p w:rsidR="00302A68" w:rsidRDefault="00302A68">
      <w:pPr>
        <w:ind w:firstLine="709"/>
        <w:jc w:val="both"/>
        <w:rPr>
          <w:rFonts w:eastAsia="Calibri" w:cs="Times New Roman"/>
          <w:color w:val="000000"/>
          <w:sz w:val="28"/>
          <w:szCs w:val="28"/>
          <w:lang w:eastAsia="en-US"/>
        </w:rPr>
      </w:pPr>
    </w:p>
    <w:p w:rsidR="00302A68" w:rsidRDefault="00FE434C">
      <w:pPr>
        <w:suppressAutoHyphens w:val="0"/>
        <w:ind w:firstLine="709"/>
        <w:jc w:val="center"/>
        <w:rPr>
          <w:sz w:val="28"/>
          <w:szCs w:val="28"/>
        </w:rPr>
      </w:pPr>
      <w:r>
        <w:rPr>
          <w:rFonts w:cs="Times New Roman"/>
          <w:color w:val="000000" w:themeColor="text1"/>
          <w:sz w:val="28"/>
          <w:szCs w:val="28"/>
        </w:rPr>
        <w:t xml:space="preserve">2.3. </w:t>
      </w:r>
      <w:r>
        <w:rPr>
          <w:sz w:val="28"/>
          <w:szCs w:val="28"/>
        </w:rPr>
        <w:t>Описание результата предоставления</w:t>
      </w:r>
    </w:p>
    <w:p w:rsidR="00302A68" w:rsidRDefault="00FE434C">
      <w:pPr>
        <w:pStyle w:val="ConsPlusNormal"/>
        <w:ind w:firstLine="709"/>
        <w:jc w:val="center"/>
      </w:pPr>
      <w:r>
        <w:t>муниципальной услуги</w:t>
      </w:r>
    </w:p>
    <w:p w:rsidR="00302A68" w:rsidRDefault="00302A68">
      <w:pPr>
        <w:ind w:firstLine="709"/>
        <w:jc w:val="both"/>
        <w:rPr>
          <w:rFonts w:cs="Times New Roman"/>
          <w:color w:val="000000" w:themeColor="text1"/>
          <w:sz w:val="28"/>
          <w:szCs w:val="28"/>
        </w:rPr>
      </w:pPr>
    </w:p>
    <w:p w:rsidR="00302A68" w:rsidRDefault="00FE434C">
      <w:pPr>
        <w:suppressAutoHyphens w:val="0"/>
        <w:ind w:firstLine="709"/>
        <w:jc w:val="both"/>
        <w:rPr>
          <w:sz w:val="28"/>
          <w:szCs w:val="28"/>
        </w:rPr>
      </w:pPr>
      <w:r>
        <w:rPr>
          <w:sz w:val="28"/>
          <w:szCs w:val="28"/>
          <w:lang w:eastAsia="ru-RU"/>
        </w:rPr>
        <w:t>2.3.1. Результатом предоставления муниципальной услуги являются:</w:t>
      </w:r>
    </w:p>
    <w:p w:rsidR="00302A68" w:rsidRPr="00182A54" w:rsidRDefault="00647FCC">
      <w:pPr>
        <w:ind w:firstLine="709"/>
        <w:jc w:val="both"/>
        <w:rPr>
          <w:color w:val="auto"/>
          <w:sz w:val="28"/>
          <w:szCs w:val="28"/>
          <w:lang w:eastAsia="ru-RU"/>
        </w:rPr>
      </w:pPr>
      <w:r>
        <w:rPr>
          <w:color w:val="000000"/>
          <w:sz w:val="28"/>
          <w:szCs w:val="28"/>
          <w:lang w:eastAsia="ru-RU"/>
        </w:rPr>
        <w:t>2.3.1.1. П</w:t>
      </w:r>
      <w:r w:rsidR="00FE434C">
        <w:rPr>
          <w:color w:val="000000"/>
          <w:sz w:val="28"/>
          <w:szCs w:val="28"/>
          <w:lang w:eastAsia="ru-RU"/>
        </w:rPr>
        <w:t xml:space="preserve">остановление администрации муниципального образования Кореновский район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w:t>
      </w:r>
      <w:r w:rsidR="00FE434C" w:rsidRPr="00182A54">
        <w:rPr>
          <w:color w:val="auto"/>
          <w:sz w:val="28"/>
          <w:szCs w:val="28"/>
          <w:lang w:eastAsia="ru-RU"/>
        </w:rPr>
        <w:t xml:space="preserve">сервитута (далее </w:t>
      </w:r>
      <w:r w:rsidR="005C549B" w:rsidRPr="00182A54">
        <w:rPr>
          <w:color w:val="auto"/>
          <w:sz w:val="28"/>
          <w:szCs w:val="28"/>
          <w:lang w:eastAsia="ru-RU"/>
        </w:rPr>
        <w:t>-</w:t>
      </w:r>
      <w:r w:rsidR="00FE434C" w:rsidRPr="00182A54">
        <w:rPr>
          <w:color w:val="auto"/>
          <w:sz w:val="28"/>
          <w:szCs w:val="28"/>
          <w:lang w:eastAsia="ru-RU"/>
        </w:rPr>
        <w:t xml:space="preserve"> постановление</w:t>
      </w:r>
      <w:r w:rsidRPr="00182A54">
        <w:rPr>
          <w:color w:val="auto"/>
          <w:sz w:val="28"/>
          <w:szCs w:val="28"/>
          <w:lang w:eastAsia="ru-RU"/>
        </w:rPr>
        <w:t xml:space="preserve"> о заключении договора на размещение объектов</w:t>
      </w:r>
      <w:r w:rsidR="00FE434C" w:rsidRPr="00182A54">
        <w:rPr>
          <w:color w:val="auto"/>
          <w:sz w:val="28"/>
          <w:szCs w:val="28"/>
          <w:lang w:eastAsia="ru-RU"/>
        </w:rPr>
        <w:t>);</w:t>
      </w:r>
    </w:p>
    <w:p w:rsidR="001F4D91" w:rsidRPr="00182A54" w:rsidRDefault="00647FCC" w:rsidP="001F4D91">
      <w:pPr>
        <w:ind w:firstLine="709"/>
        <w:jc w:val="both"/>
        <w:rPr>
          <w:color w:val="auto"/>
          <w:sz w:val="28"/>
          <w:szCs w:val="28"/>
        </w:rPr>
      </w:pPr>
      <w:r w:rsidRPr="00182A54">
        <w:rPr>
          <w:color w:val="auto"/>
          <w:sz w:val="28"/>
          <w:szCs w:val="28"/>
          <w:lang w:eastAsia="ru-RU"/>
        </w:rPr>
        <w:t>2.3</w:t>
      </w:r>
      <w:r w:rsidR="00A15C04" w:rsidRPr="00182A54">
        <w:rPr>
          <w:color w:val="auto"/>
          <w:sz w:val="28"/>
          <w:szCs w:val="28"/>
          <w:lang w:eastAsia="ru-RU"/>
        </w:rPr>
        <w:t>.</w:t>
      </w:r>
      <w:r w:rsidRPr="00182A54">
        <w:rPr>
          <w:color w:val="auto"/>
          <w:sz w:val="28"/>
          <w:szCs w:val="28"/>
          <w:lang w:eastAsia="ru-RU"/>
        </w:rPr>
        <w:t>1.2</w:t>
      </w:r>
      <w:r w:rsidR="00A15C04" w:rsidRPr="00182A54">
        <w:rPr>
          <w:color w:val="auto"/>
          <w:sz w:val="28"/>
          <w:szCs w:val="28"/>
          <w:lang w:eastAsia="ru-RU"/>
        </w:rPr>
        <w:t>. П</w:t>
      </w:r>
      <w:r w:rsidR="001F4D91" w:rsidRPr="00182A54">
        <w:rPr>
          <w:color w:val="auto"/>
          <w:sz w:val="28"/>
          <w:szCs w:val="28"/>
          <w:lang w:eastAsia="ru-RU"/>
        </w:rPr>
        <w:t xml:space="preserve">остановление администрации муниципального образования Кореновский район об отказе </w:t>
      </w:r>
      <w:r w:rsidR="00A15C04" w:rsidRPr="00182A54">
        <w:rPr>
          <w:color w:val="auto"/>
          <w:sz w:val="28"/>
          <w:szCs w:val="28"/>
          <w:lang w:eastAsia="ru-RU"/>
        </w:rPr>
        <w:t>в заключении договора на размещение объектов на земельных участках, находящихся в муниципальной собственности, 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постановление об отказе в заключении договора на размещение объекта).</w:t>
      </w:r>
    </w:p>
    <w:p w:rsidR="00302A68" w:rsidRPr="00182A54" w:rsidRDefault="00647FCC">
      <w:pPr>
        <w:ind w:firstLine="709"/>
        <w:jc w:val="both"/>
        <w:rPr>
          <w:color w:val="auto"/>
          <w:sz w:val="28"/>
          <w:szCs w:val="28"/>
        </w:rPr>
      </w:pPr>
      <w:r w:rsidRPr="00182A54">
        <w:rPr>
          <w:color w:val="auto"/>
          <w:sz w:val="28"/>
          <w:szCs w:val="28"/>
        </w:rPr>
        <w:t>2.3.</w:t>
      </w:r>
      <w:r w:rsidR="005C549B" w:rsidRPr="00182A54">
        <w:rPr>
          <w:color w:val="auto"/>
          <w:sz w:val="28"/>
          <w:szCs w:val="28"/>
        </w:rPr>
        <w:t>1.3</w:t>
      </w:r>
      <w:r w:rsidRPr="00182A54">
        <w:rPr>
          <w:color w:val="auto"/>
          <w:sz w:val="28"/>
          <w:szCs w:val="28"/>
        </w:rPr>
        <w:t xml:space="preserve">. </w:t>
      </w:r>
      <w:r w:rsidR="00A15C04" w:rsidRPr="00182A54">
        <w:rPr>
          <w:color w:val="auto"/>
          <w:sz w:val="28"/>
          <w:szCs w:val="28"/>
        </w:rPr>
        <w:t>Д</w:t>
      </w:r>
      <w:r w:rsidR="00FE434C" w:rsidRPr="00182A54">
        <w:rPr>
          <w:color w:val="auto"/>
          <w:sz w:val="28"/>
          <w:szCs w:val="28"/>
          <w:lang w:eastAsia="ru-RU"/>
        </w:rPr>
        <w:t>оговор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договор</w:t>
      </w:r>
      <w:r w:rsidR="00A15C04" w:rsidRPr="00182A54">
        <w:rPr>
          <w:color w:val="auto"/>
          <w:sz w:val="28"/>
          <w:szCs w:val="28"/>
          <w:lang w:eastAsia="ru-RU"/>
        </w:rPr>
        <w:t xml:space="preserve"> на размещение объектов).</w:t>
      </w:r>
    </w:p>
    <w:p w:rsidR="00302A68" w:rsidRPr="00182A54" w:rsidRDefault="00A15C04">
      <w:pPr>
        <w:pStyle w:val="14"/>
        <w:ind w:firstLine="720"/>
        <w:jc w:val="both"/>
        <w:rPr>
          <w:color w:val="auto"/>
          <w:sz w:val="28"/>
          <w:szCs w:val="28"/>
        </w:rPr>
      </w:pPr>
      <w:r w:rsidRPr="00182A54">
        <w:rPr>
          <w:color w:val="auto"/>
          <w:sz w:val="28"/>
          <w:szCs w:val="28"/>
          <w:shd w:val="clear" w:color="auto" w:fill="FFFFFF"/>
          <w:lang w:eastAsia="ar-SA"/>
        </w:rPr>
        <w:t>2.3.</w:t>
      </w:r>
      <w:r w:rsidR="005C549B" w:rsidRPr="00182A54">
        <w:rPr>
          <w:color w:val="auto"/>
          <w:sz w:val="28"/>
          <w:szCs w:val="28"/>
          <w:shd w:val="clear" w:color="auto" w:fill="FFFFFF"/>
          <w:lang w:eastAsia="ar-SA"/>
        </w:rPr>
        <w:t>1.4.</w:t>
      </w:r>
      <w:r w:rsidRPr="00182A54">
        <w:rPr>
          <w:color w:val="auto"/>
          <w:sz w:val="28"/>
          <w:szCs w:val="28"/>
          <w:shd w:val="clear" w:color="auto" w:fill="FFFFFF"/>
          <w:lang w:eastAsia="ar-SA"/>
        </w:rPr>
        <w:t xml:space="preserve"> М</w:t>
      </w:r>
      <w:r w:rsidR="00FE434C" w:rsidRPr="00182A54">
        <w:rPr>
          <w:color w:val="auto"/>
          <w:sz w:val="28"/>
          <w:szCs w:val="28"/>
          <w:shd w:val="clear" w:color="auto" w:fill="FFFFFF"/>
          <w:lang w:eastAsia="ar-SA"/>
        </w:rPr>
        <w:t xml:space="preserve">отивированный письменный отказ </w:t>
      </w:r>
      <w:r w:rsidR="00FE434C" w:rsidRPr="00182A54">
        <w:rPr>
          <w:rStyle w:val="a7"/>
          <w:color w:val="auto"/>
          <w:sz w:val="28"/>
          <w:szCs w:val="28"/>
          <w:shd w:val="clear" w:color="auto" w:fill="FFFFFF"/>
          <w:lang w:eastAsia="ru-RU"/>
        </w:rPr>
        <w:t xml:space="preserve">в </w:t>
      </w:r>
      <w:r w:rsidR="00FE434C" w:rsidRPr="00182A54">
        <w:rPr>
          <w:color w:val="auto"/>
          <w:sz w:val="28"/>
          <w:szCs w:val="28"/>
          <w:shd w:val="clear" w:color="auto" w:fill="FFFFFF"/>
        </w:rPr>
        <w:t xml:space="preserve">виде </w:t>
      </w:r>
      <w:r w:rsidR="00FE434C" w:rsidRPr="00182A54">
        <w:rPr>
          <w:color w:val="auto"/>
          <w:sz w:val="28"/>
          <w:szCs w:val="28"/>
          <w:shd w:val="clear" w:color="auto" w:fill="FFFFFF"/>
          <w:lang w:eastAsia="ar-SA"/>
        </w:rPr>
        <w:t>письма администрации муниципального образования Кореновский район</w:t>
      </w:r>
      <w:r w:rsidR="00FE434C" w:rsidRPr="00182A54">
        <w:rPr>
          <w:color w:val="auto"/>
          <w:sz w:val="28"/>
          <w:szCs w:val="28"/>
          <w:shd w:val="clear" w:color="auto" w:fill="FFFFFF"/>
        </w:rPr>
        <w:t xml:space="preserve"> (далее – письменный отказ).</w:t>
      </w:r>
    </w:p>
    <w:p w:rsidR="00302A68" w:rsidRDefault="00FE434C">
      <w:pPr>
        <w:ind w:firstLine="709"/>
        <w:jc w:val="both"/>
        <w:rPr>
          <w:sz w:val="28"/>
          <w:szCs w:val="28"/>
        </w:rPr>
      </w:pPr>
      <w:r>
        <w:rPr>
          <w:sz w:val="28"/>
          <w:szCs w:val="28"/>
        </w:rPr>
        <w:t xml:space="preserve">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eastAsia="Calibri"/>
          <w:sz w:val="28"/>
          <w:szCs w:val="28"/>
          <w:lang w:eastAsia="en-US"/>
        </w:rPr>
        <w:t>Уполномоченного органа.</w:t>
      </w:r>
    </w:p>
    <w:p w:rsidR="00302A68" w:rsidRDefault="00FE434C">
      <w:pPr>
        <w:ind w:firstLine="709"/>
        <w:jc w:val="both"/>
        <w:rPr>
          <w:sz w:val="28"/>
          <w:szCs w:val="28"/>
        </w:rPr>
      </w:pPr>
      <w:r>
        <w:rPr>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Управление (Отдел)</w:t>
      </w:r>
      <w:r>
        <w:rPr>
          <w:rFonts w:eastAsia="Calibri"/>
          <w:sz w:val="28"/>
          <w:szCs w:val="28"/>
          <w:lang w:eastAsia="en-US"/>
        </w:rPr>
        <w:t>Уполномоченный орган</w:t>
      </w:r>
      <w:r>
        <w:rPr>
          <w:sz w:val="28"/>
          <w:szCs w:val="28"/>
        </w:rPr>
        <w:t xml:space="preserve">. </w:t>
      </w:r>
    </w:p>
    <w:p w:rsidR="007E54C7" w:rsidRPr="00701C73" w:rsidRDefault="007E54C7" w:rsidP="007E54C7">
      <w:pPr>
        <w:suppressAutoHyphens w:val="0"/>
        <w:autoSpaceDE w:val="0"/>
        <w:adjustRightInd w:val="0"/>
        <w:ind w:firstLine="709"/>
        <w:jc w:val="both"/>
        <w:rPr>
          <w:sz w:val="28"/>
          <w:szCs w:val="28"/>
          <w:lang w:eastAsia="ru-RU"/>
        </w:rPr>
      </w:pPr>
      <w:r w:rsidRPr="00701C73">
        <w:rPr>
          <w:sz w:val="28"/>
          <w:szCs w:val="28"/>
          <w:lang w:eastAsia="ru-RU"/>
        </w:rPr>
        <w:t>В качестве результата предоставления муниципальной услуги заявитель по его выбору вправе получить:</w:t>
      </w:r>
    </w:p>
    <w:p w:rsidR="007E54C7" w:rsidRPr="00701C73" w:rsidRDefault="007E54C7" w:rsidP="007E54C7">
      <w:pPr>
        <w:suppressAutoHyphens w:val="0"/>
        <w:autoSpaceDE w:val="0"/>
        <w:adjustRightInd w:val="0"/>
        <w:ind w:firstLine="709"/>
        <w:jc w:val="both"/>
        <w:rPr>
          <w:sz w:val="28"/>
          <w:szCs w:val="28"/>
          <w:lang w:eastAsia="ru-RU"/>
        </w:rPr>
      </w:pPr>
      <w:r>
        <w:rPr>
          <w:sz w:val="28"/>
          <w:szCs w:val="28"/>
          <w:lang w:eastAsia="ru-RU"/>
        </w:rPr>
        <w:t>1) постановление, договор или письменный отказ</w:t>
      </w:r>
      <w:r w:rsidRPr="00701C73">
        <w:rPr>
          <w:sz w:val="28"/>
          <w:szCs w:val="28"/>
          <w:lang w:eastAsia="ru-RU"/>
        </w:rPr>
        <w:t xml:space="preserve"> в форме электронного документа, подписанное</w:t>
      </w:r>
      <w:r w:rsidRPr="00701C73">
        <w:rPr>
          <w:rFonts w:eastAsia="Calibri"/>
          <w:sz w:val="28"/>
          <w:szCs w:val="28"/>
          <w:lang w:eastAsia="en-US"/>
        </w:rPr>
        <w:t xml:space="preserve"> должностным лицом Уполномоченного органа,</w:t>
      </w:r>
      <w:r w:rsidRPr="00701C73">
        <w:rPr>
          <w:sz w:val="28"/>
          <w:szCs w:val="28"/>
          <w:lang w:eastAsia="ru-RU"/>
        </w:rPr>
        <w:t xml:space="preserve"> с </w:t>
      </w:r>
      <w:r>
        <w:rPr>
          <w:sz w:val="28"/>
          <w:szCs w:val="28"/>
          <w:lang w:eastAsia="ru-RU"/>
        </w:rPr>
        <w:t xml:space="preserve">использованием </w:t>
      </w:r>
      <w:r w:rsidRPr="00701C73">
        <w:rPr>
          <w:sz w:val="28"/>
          <w:szCs w:val="28"/>
          <w:lang w:eastAsia="ru-RU"/>
        </w:rPr>
        <w:t>электронной подписи;</w:t>
      </w:r>
    </w:p>
    <w:p w:rsidR="007E54C7" w:rsidRPr="00701C73" w:rsidRDefault="007E54C7" w:rsidP="007E54C7">
      <w:pPr>
        <w:suppressAutoHyphens w:val="0"/>
        <w:autoSpaceDE w:val="0"/>
        <w:adjustRightInd w:val="0"/>
        <w:ind w:firstLine="709"/>
        <w:jc w:val="both"/>
        <w:rPr>
          <w:sz w:val="28"/>
          <w:szCs w:val="28"/>
          <w:lang w:eastAsia="ru-RU"/>
        </w:rPr>
      </w:pPr>
      <w:r w:rsidRPr="00701C73">
        <w:rPr>
          <w:sz w:val="28"/>
          <w:szCs w:val="28"/>
          <w:lang w:eastAsia="ru-RU"/>
        </w:rPr>
        <w:t xml:space="preserve">2) </w:t>
      </w:r>
      <w:r>
        <w:rPr>
          <w:sz w:val="28"/>
          <w:szCs w:val="28"/>
          <w:lang w:eastAsia="ru-RU"/>
        </w:rPr>
        <w:t>постановление, договор или письменный отказ</w:t>
      </w:r>
      <w:r w:rsidRPr="00701C73">
        <w:rPr>
          <w:sz w:val="28"/>
          <w:szCs w:val="28"/>
          <w:lang w:eastAsia="ru-RU"/>
        </w:rPr>
        <w:t xml:space="preserve"> на бумажном носителе, подтверждающее содержание электронного документа, направленного Уполномоченным органом в МФЦ;</w:t>
      </w:r>
    </w:p>
    <w:p w:rsidR="007E54C7" w:rsidRPr="00701C73" w:rsidRDefault="007E54C7" w:rsidP="007E54C7">
      <w:pPr>
        <w:suppressAutoHyphens w:val="0"/>
        <w:autoSpaceDE w:val="0"/>
        <w:adjustRightInd w:val="0"/>
        <w:ind w:firstLine="709"/>
        <w:jc w:val="both"/>
        <w:rPr>
          <w:sz w:val="28"/>
          <w:szCs w:val="28"/>
          <w:lang w:eastAsia="ru-RU"/>
        </w:rPr>
      </w:pPr>
      <w:r w:rsidRPr="00701C73">
        <w:rPr>
          <w:sz w:val="28"/>
          <w:szCs w:val="28"/>
          <w:lang w:eastAsia="ru-RU"/>
        </w:rPr>
        <w:t xml:space="preserve">3) </w:t>
      </w:r>
      <w:r>
        <w:rPr>
          <w:sz w:val="28"/>
          <w:szCs w:val="28"/>
          <w:lang w:eastAsia="ru-RU"/>
        </w:rPr>
        <w:t>постановление, договор или письменный отказ</w:t>
      </w:r>
      <w:r w:rsidRPr="00701C73">
        <w:rPr>
          <w:sz w:val="28"/>
          <w:szCs w:val="28"/>
          <w:lang w:eastAsia="ru-RU"/>
        </w:rPr>
        <w:t xml:space="preserve"> </w:t>
      </w:r>
      <w:r w:rsidRPr="00701C73">
        <w:rPr>
          <w:sz w:val="28"/>
          <w:szCs w:val="28"/>
        </w:rPr>
        <w:t>на бумажном носителе.</w:t>
      </w:r>
    </w:p>
    <w:p w:rsidR="00302A68" w:rsidRDefault="00302A68">
      <w:pPr>
        <w:jc w:val="center"/>
        <w:rPr>
          <w:rFonts w:cs="Times New Roman"/>
          <w:color w:val="000000" w:themeColor="text1"/>
          <w:sz w:val="28"/>
          <w:szCs w:val="28"/>
        </w:rPr>
      </w:pPr>
    </w:p>
    <w:p w:rsidR="00302A68" w:rsidRDefault="00FE434C">
      <w:pPr>
        <w:jc w:val="center"/>
        <w:rPr>
          <w:sz w:val="28"/>
          <w:szCs w:val="28"/>
        </w:rPr>
      </w:pPr>
      <w:r>
        <w:rPr>
          <w:rFonts w:cs="Times New Roman"/>
          <w:color w:val="000000" w:themeColor="text1"/>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Pr>
          <w:rFonts w:cs="Times New Roman"/>
          <w:color w:val="000000" w:themeColor="text1"/>
          <w:sz w:val="28"/>
          <w:szCs w:val="28"/>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02A68" w:rsidRDefault="00302A68">
      <w:pPr>
        <w:jc w:val="center"/>
        <w:rPr>
          <w:rFonts w:cs="Times New Roman"/>
          <w:color w:val="000000" w:themeColor="text1"/>
          <w:sz w:val="28"/>
          <w:szCs w:val="28"/>
        </w:rPr>
      </w:pPr>
    </w:p>
    <w:p w:rsidR="00302A68" w:rsidRPr="00182A54" w:rsidRDefault="00FE434C">
      <w:pPr>
        <w:ind w:firstLine="709"/>
        <w:jc w:val="both"/>
        <w:rPr>
          <w:color w:val="auto"/>
          <w:sz w:val="28"/>
          <w:szCs w:val="28"/>
        </w:rPr>
      </w:pPr>
      <w:r w:rsidRPr="00182A54">
        <w:rPr>
          <w:color w:val="auto"/>
          <w:sz w:val="28"/>
          <w:szCs w:val="28"/>
          <w:lang w:eastAsia="ru-RU"/>
        </w:rPr>
        <w:t xml:space="preserve">2.4.1. Срок предоставления муниципальной услуги составляет 30 (тридцать) </w:t>
      </w:r>
      <w:proofErr w:type="gramStart"/>
      <w:r w:rsidRPr="00182A54">
        <w:rPr>
          <w:color w:val="auto"/>
          <w:sz w:val="28"/>
          <w:szCs w:val="28"/>
          <w:lang w:eastAsia="ru-RU"/>
        </w:rPr>
        <w:t>рабочих  дней</w:t>
      </w:r>
      <w:proofErr w:type="gramEnd"/>
      <w:r w:rsidRPr="00182A54">
        <w:rPr>
          <w:color w:val="auto"/>
          <w:sz w:val="28"/>
          <w:szCs w:val="28"/>
          <w:lang w:eastAsia="ru-RU"/>
        </w:rPr>
        <w:t xml:space="preserve"> со дня регистрации заявления.</w:t>
      </w:r>
    </w:p>
    <w:p w:rsidR="00302A68" w:rsidRDefault="00FE434C">
      <w:pPr>
        <w:ind w:firstLine="709"/>
        <w:jc w:val="both"/>
        <w:rPr>
          <w:sz w:val="28"/>
          <w:szCs w:val="28"/>
        </w:rPr>
      </w:pPr>
      <w:r>
        <w:rPr>
          <w:sz w:val="28"/>
          <w:szCs w:val="28"/>
        </w:rPr>
        <w:t>2.4.2. Срок приостановления предоставления муниципальной услуги</w:t>
      </w:r>
      <w:r>
        <w:rPr>
          <w:color w:val="000000"/>
          <w:sz w:val="28"/>
          <w:szCs w:val="28"/>
        </w:rPr>
        <w:t xml:space="preserve"> законодательством </w:t>
      </w:r>
      <w:r>
        <w:rPr>
          <w:sz w:val="28"/>
          <w:szCs w:val="28"/>
        </w:rPr>
        <w:t xml:space="preserve">Российской Федерации и законодательством Краснодарского края </w:t>
      </w:r>
      <w:r>
        <w:rPr>
          <w:color w:val="000000"/>
          <w:sz w:val="28"/>
          <w:szCs w:val="28"/>
        </w:rPr>
        <w:t>не предусмотрен.</w:t>
      </w:r>
    </w:p>
    <w:p w:rsidR="00302A68" w:rsidRDefault="00302A68">
      <w:pPr>
        <w:ind w:firstLine="709"/>
        <w:jc w:val="center"/>
        <w:rPr>
          <w:rFonts w:cs="Times New Roman"/>
          <w:color w:val="000000" w:themeColor="text1"/>
          <w:sz w:val="28"/>
          <w:szCs w:val="28"/>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2.5. Нормативные правовые акты, </w:t>
      </w: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регулирующие предоставление муниципальной услуги</w:t>
      </w:r>
    </w:p>
    <w:p w:rsidR="00302A68" w:rsidRDefault="00302A68">
      <w:pPr>
        <w:ind w:firstLine="709"/>
        <w:jc w:val="center"/>
        <w:rPr>
          <w:rFonts w:cs="Times New Roman"/>
          <w:color w:val="000000" w:themeColor="text1"/>
          <w:sz w:val="28"/>
          <w:szCs w:val="28"/>
        </w:rPr>
      </w:pPr>
    </w:p>
    <w:p w:rsidR="00302A68" w:rsidRDefault="00FE434C">
      <w:pPr>
        <w:ind w:firstLine="709"/>
        <w:jc w:val="both"/>
        <w:rPr>
          <w:rFonts w:cs="Times New Roman"/>
          <w:color w:val="000000"/>
          <w:sz w:val="28"/>
          <w:szCs w:val="28"/>
        </w:rPr>
      </w:pPr>
      <w:r>
        <w:rPr>
          <w:rFonts w:cs="Times New Roman"/>
          <w:color w:val="000000"/>
          <w:sz w:val="28"/>
          <w:szCs w:val="28"/>
        </w:rPr>
        <w:t>Перечень нормативных правовых актов, регулирующих предоставление муниципальной услуги размещен:</w:t>
      </w:r>
    </w:p>
    <w:p w:rsidR="00302A68" w:rsidRDefault="00FE434C">
      <w:pPr>
        <w:ind w:firstLine="709"/>
        <w:jc w:val="both"/>
        <w:rPr>
          <w:rFonts w:cs="Times New Roman"/>
          <w:color w:val="0070C0"/>
          <w:sz w:val="28"/>
          <w:szCs w:val="28"/>
        </w:rPr>
      </w:pPr>
      <w:r>
        <w:rPr>
          <w:rFonts w:cs="Times New Roman"/>
          <w:color w:val="000000"/>
          <w:sz w:val="28"/>
          <w:szCs w:val="28"/>
        </w:rPr>
        <w:t xml:space="preserve">- на официальном </w:t>
      </w:r>
      <w:proofErr w:type="gramStart"/>
      <w:r>
        <w:rPr>
          <w:rFonts w:cs="Times New Roman"/>
          <w:color w:val="000000"/>
          <w:sz w:val="28"/>
          <w:szCs w:val="28"/>
        </w:rPr>
        <w:t>сайте  http</w:t>
      </w:r>
      <w:proofErr w:type="gramEnd"/>
      <w:r>
        <w:rPr>
          <w:rFonts w:cs="Times New Roman"/>
          <w:color w:val="000000"/>
          <w:sz w:val="28"/>
          <w:szCs w:val="28"/>
        </w:rPr>
        <w:t>: //www.korenovsk.ru;</w:t>
      </w:r>
    </w:p>
    <w:p w:rsidR="00302A68" w:rsidRDefault="00FE434C">
      <w:pPr>
        <w:pStyle w:val="2"/>
        <w:numPr>
          <w:ilvl w:val="0"/>
          <w:numId w:val="0"/>
        </w:numPr>
        <w:spacing w:before="0" w:after="0"/>
        <w:ind w:firstLine="709"/>
        <w:jc w:val="both"/>
        <w:rPr>
          <w:b w:val="0"/>
          <w:sz w:val="28"/>
          <w:szCs w:val="28"/>
        </w:rPr>
      </w:pPr>
      <w:r>
        <w:rPr>
          <w:rFonts w:ascii="Times New Roman" w:eastAsia="Lucida Sans Unicode" w:hAnsi="Times New Roman" w:cs="Times New Roman"/>
          <w:b w:val="0"/>
          <w:color w:val="000000"/>
          <w:sz w:val="28"/>
          <w:szCs w:val="28"/>
          <w:lang w:eastAsia="ar-SA"/>
        </w:rPr>
        <w:t xml:space="preserve">- в Федеральном реестре </w:t>
      </w:r>
      <w:hyperlink r:id="rId6">
        <w:r>
          <w:rPr>
            <w:rFonts w:ascii="Times New Roman" w:eastAsia="Lucida Sans Unicode" w:hAnsi="Times New Roman" w:cs="Times New Roman"/>
            <w:b w:val="0"/>
            <w:color w:val="000000"/>
            <w:sz w:val="28"/>
            <w:szCs w:val="28"/>
            <w:lang w:eastAsia="ar-SA"/>
          </w:rPr>
          <w:t>http://ar.gov.ru/ru</w:t>
        </w:r>
      </w:hyperlink>
      <w:r>
        <w:rPr>
          <w:rFonts w:ascii="Times New Roman" w:eastAsia="Lucida Sans Unicode" w:hAnsi="Times New Roman" w:cs="Times New Roman"/>
          <w:b w:val="0"/>
          <w:color w:val="000000"/>
          <w:sz w:val="28"/>
          <w:szCs w:val="28"/>
          <w:lang w:eastAsia="ar-SA"/>
        </w:rPr>
        <w:t>;</w:t>
      </w:r>
    </w:p>
    <w:p w:rsidR="00302A68" w:rsidRDefault="00FE434C">
      <w:pPr>
        <w:ind w:firstLine="709"/>
        <w:jc w:val="both"/>
        <w:rPr>
          <w:sz w:val="28"/>
          <w:szCs w:val="28"/>
        </w:rPr>
      </w:pPr>
      <w:r>
        <w:rPr>
          <w:rFonts w:cs="Times New Roman"/>
          <w:color w:val="000000"/>
          <w:sz w:val="28"/>
          <w:szCs w:val="28"/>
        </w:rPr>
        <w:t xml:space="preserve">- на Едином </w:t>
      </w:r>
      <w:proofErr w:type="gramStart"/>
      <w:r>
        <w:rPr>
          <w:rFonts w:cs="Times New Roman"/>
          <w:color w:val="000000"/>
          <w:sz w:val="28"/>
          <w:szCs w:val="28"/>
        </w:rPr>
        <w:t xml:space="preserve">портале  </w:t>
      </w:r>
      <w:hyperlink r:id="rId7">
        <w:r>
          <w:rPr>
            <w:rFonts w:cs="Times New Roman"/>
            <w:color w:val="000000"/>
            <w:sz w:val="28"/>
            <w:szCs w:val="28"/>
            <w:lang w:bidi="ar-SA"/>
          </w:rPr>
          <w:t>http://www.gosuslugi.ru</w:t>
        </w:r>
        <w:proofErr w:type="gramEnd"/>
      </w:hyperlink>
      <w:r>
        <w:rPr>
          <w:rFonts w:cs="Times New Roman"/>
          <w:color w:val="000000"/>
          <w:sz w:val="28"/>
          <w:szCs w:val="28"/>
        </w:rPr>
        <w:t>;</w:t>
      </w:r>
    </w:p>
    <w:p w:rsidR="00302A68" w:rsidRDefault="00FE434C">
      <w:pPr>
        <w:ind w:firstLine="709"/>
        <w:jc w:val="both"/>
        <w:rPr>
          <w:sz w:val="28"/>
          <w:szCs w:val="28"/>
        </w:rPr>
      </w:pPr>
      <w:r>
        <w:rPr>
          <w:rFonts w:cs="Times New Roman"/>
          <w:color w:val="000000"/>
          <w:sz w:val="28"/>
          <w:szCs w:val="28"/>
        </w:rPr>
        <w:t xml:space="preserve">- на Региональном портале </w:t>
      </w:r>
      <w:hyperlink r:id="rId8">
        <w:r>
          <w:rPr>
            <w:rFonts w:cs="Times New Roman"/>
            <w:color w:val="000000"/>
            <w:sz w:val="28"/>
            <w:szCs w:val="28"/>
          </w:rPr>
          <w:t>http://pgu.krasnodar.ru</w:t>
        </w:r>
      </w:hyperlink>
      <w:r>
        <w:rPr>
          <w:rFonts w:cs="Times New Roman"/>
          <w:color w:val="000000"/>
          <w:sz w:val="28"/>
          <w:szCs w:val="28"/>
        </w:rPr>
        <w:t>.</w:t>
      </w:r>
    </w:p>
    <w:p w:rsidR="00302A68" w:rsidRDefault="00302A68">
      <w:pPr>
        <w:ind w:firstLine="709"/>
        <w:jc w:val="both"/>
        <w:rPr>
          <w:rFonts w:cs="Times New Roman"/>
          <w:color w:val="FF0000"/>
          <w:sz w:val="28"/>
          <w:szCs w:val="28"/>
        </w:rPr>
      </w:pPr>
    </w:p>
    <w:p w:rsidR="00302A68" w:rsidRDefault="00302A68">
      <w:pPr>
        <w:ind w:firstLine="709"/>
        <w:jc w:val="both"/>
        <w:rPr>
          <w:rFonts w:cs="Times New Roman"/>
          <w:color w:val="FF0000"/>
          <w:sz w:val="28"/>
          <w:szCs w:val="28"/>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2.6. </w:t>
      </w:r>
      <w:r>
        <w:rPr>
          <w:rFonts w:cs="Times New Roman"/>
          <w:sz w:val="28"/>
          <w:szCs w:val="28"/>
        </w:rPr>
        <w:t xml:space="preserve">Исчерпывающий перечень документов, необходимых </w:t>
      </w:r>
      <w:r>
        <w:rPr>
          <w:rFonts w:cs="Times New Roman"/>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cs="Times New Roman"/>
          <w:color w:val="000000" w:themeColor="text1"/>
          <w:sz w:val="28"/>
          <w:szCs w:val="28"/>
        </w:rPr>
        <w:t xml:space="preserve">    </w:t>
      </w:r>
    </w:p>
    <w:p w:rsidR="00302A68" w:rsidRDefault="00302A68">
      <w:pPr>
        <w:ind w:firstLine="709"/>
        <w:jc w:val="center"/>
        <w:rPr>
          <w:rFonts w:cs="Times New Roman"/>
          <w:color w:val="000000" w:themeColor="text1"/>
          <w:sz w:val="28"/>
          <w:szCs w:val="28"/>
        </w:rPr>
      </w:pP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2.6.1. Для получения муниципальной услуги заявитель представляет следующие документы:</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Для предоставления муниципальной услуги в части размещения объектов, предусмотренных подпунктами 1 - 5, 7, 9 - 11, 14, 15, 17, 26</w:t>
      </w:r>
      <w:r w:rsidR="00ED37B7">
        <w:rPr>
          <w:rFonts w:cs="Times New Roman"/>
          <w:color w:val="000000"/>
          <w:sz w:val="28"/>
          <w:szCs w:val="28"/>
          <w:shd w:val="clear" w:color="auto" w:fill="FFFFFF"/>
        </w:rPr>
        <w:t xml:space="preserve">, </w:t>
      </w:r>
      <w:r w:rsidR="00ED37B7" w:rsidRPr="00ED37B7">
        <w:rPr>
          <w:rFonts w:cs="Times New Roman"/>
          <w:color w:val="00B050"/>
          <w:sz w:val="28"/>
          <w:szCs w:val="28"/>
          <w:shd w:val="clear" w:color="auto" w:fill="FFFFFF"/>
        </w:rPr>
        <w:t>30 - 33</w:t>
      </w:r>
      <w:r w:rsidRPr="00ED37B7">
        <w:rPr>
          <w:rFonts w:cs="Times New Roman"/>
          <w:color w:val="00B050"/>
          <w:sz w:val="28"/>
          <w:szCs w:val="28"/>
          <w:shd w:val="clear" w:color="auto" w:fill="FFFFFF"/>
        </w:rPr>
        <w:t xml:space="preserve"> </w:t>
      </w:r>
      <w:r>
        <w:rPr>
          <w:rFonts w:cs="Times New Roman"/>
          <w:color w:val="000000"/>
          <w:sz w:val="28"/>
          <w:szCs w:val="28"/>
          <w:shd w:val="clear" w:color="auto" w:fill="FFFFFF"/>
        </w:rPr>
        <w:t>пункта 1.1.1 настоящего Регламента, заявитель представляет:</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1) заявление 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сервитутов по форме согласно приложению № 1 к настоящему Регламенту (образец заполнения приведен в приложении № 2 к настоящему Регламенту);</w:t>
      </w:r>
    </w:p>
    <w:p w:rsidR="001353FD" w:rsidRDefault="00FE434C">
      <w:pPr>
        <w:ind w:firstLine="720"/>
        <w:jc w:val="both"/>
        <w:rPr>
          <w:rFonts w:cs="Times New Roman"/>
          <w:color w:val="000000"/>
          <w:sz w:val="28"/>
          <w:szCs w:val="28"/>
          <w:shd w:val="clear" w:color="auto" w:fill="FFFFFF"/>
        </w:rPr>
      </w:pPr>
      <w:r>
        <w:rPr>
          <w:rFonts w:cs="Times New Roman"/>
          <w:color w:val="000000"/>
          <w:sz w:val="28"/>
          <w:szCs w:val="28"/>
          <w:shd w:val="clear" w:color="auto" w:fill="FFFFFF"/>
        </w:rPr>
        <w:t xml:space="preserve">2) </w:t>
      </w:r>
      <w:r w:rsidR="001353FD">
        <w:rPr>
          <w:rFonts w:cs="Times New Roman"/>
          <w:color w:val="000000"/>
          <w:sz w:val="28"/>
          <w:szCs w:val="28"/>
          <w:shd w:val="clear" w:color="auto" w:fill="FFFFFF"/>
        </w:rPr>
        <w:t>документ, удостоверяющий личность заявителя (заявителей);</w:t>
      </w:r>
    </w:p>
    <w:p w:rsidR="00302A68" w:rsidRPr="00182A54" w:rsidRDefault="001353FD">
      <w:pPr>
        <w:ind w:firstLine="720"/>
        <w:jc w:val="both"/>
        <w:rPr>
          <w:rFonts w:cs="Times New Roman"/>
          <w:color w:val="auto"/>
          <w:sz w:val="28"/>
          <w:szCs w:val="28"/>
          <w:highlight w:val="white"/>
        </w:rPr>
      </w:pPr>
      <w:r w:rsidRPr="00182A54">
        <w:rPr>
          <w:rFonts w:cs="Times New Roman"/>
          <w:color w:val="auto"/>
          <w:sz w:val="28"/>
          <w:szCs w:val="28"/>
          <w:shd w:val="clear" w:color="auto" w:fill="FFFFFF"/>
        </w:rPr>
        <w:t>3</w:t>
      </w:r>
      <w:r w:rsidR="00FE434C" w:rsidRPr="00182A54">
        <w:rPr>
          <w:rFonts w:cs="Times New Roman"/>
          <w:color w:val="auto"/>
          <w:sz w:val="28"/>
          <w:szCs w:val="28"/>
          <w:shd w:val="clear" w:color="auto" w:fill="FFFFFF"/>
        </w:rPr>
        <w:t xml:space="preserve">) схему </w:t>
      </w:r>
      <w:r w:rsidR="00ED37B7" w:rsidRPr="00182A54">
        <w:rPr>
          <w:rFonts w:cs="Times New Roman"/>
          <w:color w:val="auto"/>
          <w:sz w:val="28"/>
          <w:szCs w:val="28"/>
          <w:shd w:val="clear" w:color="auto" w:fill="FFFFFF"/>
        </w:rPr>
        <w:t xml:space="preserve">размещения объектов в </w:t>
      </w:r>
      <w:r w:rsidR="00FE434C" w:rsidRPr="00182A54">
        <w:rPr>
          <w:rFonts w:cs="Times New Roman"/>
          <w:color w:val="auto"/>
          <w:sz w:val="28"/>
          <w:szCs w:val="28"/>
          <w:shd w:val="clear" w:color="auto" w:fill="FFFFFF"/>
        </w:rPr>
        <w:t>границ</w:t>
      </w:r>
      <w:r w:rsidR="00ED37B7" w:rsidRPr="00182A54">
        <w:rPr>
          <w:rFonts w:cs="Times New Roman"/>
          <w:color w:val="auto"/>
          <w:sz w:val="28"/>
          <w:szCs w:val="28"/>
          <w:shd w:val="clear" w:color="auto" w:fill="FFFFFF"/>
        </w:rPr>
        <w:t>ах</w:t>
      </w:r>
      <w:r w:rsidR="00FE434C" w:rsidRPr="00182A54">
        <w:rPr>
          <w:rFonts w:cs="Times New Roman"/>
          <w:color w:val="auto"/>
          <w:sz w:val="28"/>
          <w:szCs w:val="28"/>
          <w:shd w:val="clear" w:color="auto" w:fill="FFFFFF"/>
        </w:rPr>
        <w:t xml:space="preserve">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w:t>
      </w:r>
      <w:r w:rsidR="00ED37B7" w:rsidRPr="00182A54">
        <w:rPr>
          <w:rFonts w:cs="Times New Roman"/>
          <w:color w:val="auto"/>
          <w:sz w:val="28"/>
          <w:szCs w:val="28"/>
          <w:shd w:val="clear" w:color="auto" w:fill="FFFFFF"/>
        </w:rPr>
        <w:t xml:space="preserve">, </w:t>
      </w:r>
      <w:r w:rsidR="00FE434C" w:rsidRPr="00182A54">
        <w:rPr>
          <w:rFonts w:cs="Times New Roman"/>
          <w:color w:val="auto"/>
          <w:sz w:val="28"/>
          <w:szCs w:val="28"/>
          <w:shd w:val="clear" w:color="auto" w:fill="FFFFFF"/>
        </w:rPr>
        <w:t>согласно приложению № 3 к настоящему Регламенту</w:t>
      </w:r>
      <w:r w:rsidR="00ED37B7" w:rsidRPr="00182A54">
        <w:rPr>
          <w:rFonts w:cs="Times New Roman"/>
          <w:color w:val="auto"/>
          <w:sz w:val="28"/>
          <w:szCs w:val="28"/>
          <w:shd w:val="clear" w:color="auto" w:fill="FFFFFF"/>
        </w:rPr>
        <w:t xml:space="preserve"> </w:t>
      </w:r>
      <w:proofErr w:type="gramStart"/>
      <w:r w:rsidR="00ED37B7" w:rsidRPr="00182A54">
        <w:rPr>
          <w:rFonts w:cs="Times New Roman"/>
          <w:color w:val="auto"/>
          <w:sz w:val="28"/>
          <w:szCs w:val="28"/>
          <w:shd w:val="clear" w:color="auto" w:fill="FFFFFF"/>
        </w:rPr>
        <w:t>( далее</w:t>
      </w:r>
      <w:proofErr w:type="gramEnd"/>
      <w:r w:rsidR="00ED37B7" w:rsidRPr="00182A54">
        <w:rPr>
          <w:rFonts w:cs="Times New Roman"/>
          <w:color w:val="auto"/>
          <w:sz w:val="28"/>
          <w:szCs w:val="28"/>
          <w:shd w:val="clear" w:color="auto" w:fill="FFFFFF"/>
        </w:rPr>
        <w:t>- Схема размещения объектов)</w:t>
      </w:r>
      <w:r w:rsidR="00FE434C" w:rsidRPr="00182A54">
        <w:rPr>
          <w:rFonts w:cs="Times New Roman"/>
          <w:color w:val="auto"/>
          <w:sz w:val="28"/>
          <w:szCs w:val="28"/>
          <w:shd w:val="clear" w:color="auto" w:fill="FFFFFF"/>
        </w:rPr>
        <w:t>;</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lastRenderedPageBreak/>
        <w:t>4</w:t>
      </w:r>
      <w:r w:rsidR="00FE434C">
        <w:rPr>
          <w:rFonts w:cs="Times New Roman"/>
          <w:color w:val="000000"/>
          <w:sz w:val="28"/>
          <w:szCs w:val="28"/>
          <w:shd w:val="clear" w:color="auto" w:fill="FFFFFF"/>
        </w:rPr>
        <w:t>) материалы проектной документации, подготовленные с учетом положений постановления Правительства Российской Федерации от 16</w:t>
      </w:r>
      <w:r w:rsidR="00ED37B7">
        <w:rPr>
          <w:rFonts w:cs="Times New Roman"/>
          <w:color w:val="000000"/>
          <w:sz w:val="28"/>
          <w:szCs w:val="28"/>
          <w:shd w:val="clear" w:color="auto" w:fill="FFFFFF"/>
        </w:rPr>
        <w:t xml:space="preserve"> февраля </w:t>
      </w:r>
      <w:r w:rsidR="00FE434C">
        <w:rPr>
          <w:rFonts w:cs="Times New Roman"/>
          <w:color w:val="000000"/>
          <w:sz w:val="28"/>
          <w:szCs w:val="28"/>
          <w:shd w:val="clear" w:color="auto" w:fill="FFFFFF"/>
        </w:rPr>
        <w:t>2008</w:t>
      </w:r>
      <w:r w:rsidR="00ED37B7">
        <w:rPr>
          <w:rFonts w:cs="Times New Roman"/>
          <w:color w:val="000000"/>
          <w:sz w:val="28"/>
          <w:szCs w:val="28"/>
          <w:shd w:val="clear" w:color="auto" w:fill="FFFFFF"/>
        </w:rPr>
        <w:t xml:space="preserve"> </w:t>
      </w:r>
      <w:proofErr w:type="gramStart"/>
      <w:r w:rsidR="00ED37B7">
        <w:rPr>
          <w:rFonts w:cs="Times New Roman"/>
          <w:color w:val="000000"/>
          <w:sz w:val="28"/>
          <w:szCs w:val="28"/>
          <w:shd w:val="clear" w:color="auto" w:fill="FFFFFF"/>
        </w:rPr>
        <w:t xml:space="preserve">года </w:t>
      </w:r>
      <w:r w:rsidR="00FE434C">
        <w:rPr>
          <w:rFonts w:cs="Times New Roman"/>
          <w:color w:val="000000"/>
          <w:sz w:val="28"/>
          <w:szCs w:val="28"/>
          <w:shd w:val="clear" w:color="auto" w:fill="FFFFFF"/>
        </w:rPr>
        <w:t xml:space="preserve"> №</w:t>
      </w:r>
      <w:proofErr w:type="gramEnd"/>
      <w:r w:rsidR="00FE434C">
        <w:rPr>
          <w:rFonts w:cs="Times New Roman"/>
          <w:color w:val="000000"/>
          <w:sz w:val="28"/>
          <w:szCs w:val="28"/>
          <w:shd w:val="clear" w:color="auto" w:fill="FFFFFF"/>
        </w:rPr>
        <w:t xml:space="preserve"> 87 </w:t>
      </w:r>
      <w:r w:rsidR="00ED37B7">
        <w:rPr>
          <w:rFonts w:cs="Times New Roman"/>
          <w:color w:val="000000"/>
          <w:sz w:val="28"/>
          <w:szCs w:val="28"/>
          <w:shd w:val="clear" w:color="auto" w:fill="FFFFFF"/>
        </w:rPr>
        <w:t>«</w:t>
      </w:r>
      <w:r w:rsidR="00FE434C">
        <w:rPr>
          <w:rFonts w:cs="Times New Roman"/>
          <w:color w:val="000000"/>
          <w:sz w:val="28"/>
          <w:szCs w:val="28"/>
          <w:shd w:val="clear" w:color="auto" w:fill="FFFFFF"/>
        </w:rPr>
        <w:t>О составе разделов проектной документации и требованиях к их содержанию</w:t>
      </w:r>
      <w:r w:rsidR="00ED37B7">
        <w:rPr>
          <w:rFonts w:cs="Times New Roman"/>
          <w:color w:val="000000"/>
          <w:sz w:val="28"/>
          <w:szCs w:val="28"/>
          <w:shd w:val="clear" w:color="auto" w:fill="FFFFFF"/>
        </w:rPr>
        <w:t>»</w:t>
      </w:r>
      <w:r w:rsidR="00FE434C">
        <w:rPr>
          <w:rFonts w:cs="Times New Roman"/>
          <w:color w:val="000000"/>
          <w:sz w:val="28"/>
          <w:szCs w:val="28"/>
          <w:shd w:val="clear" w:color="auto" w:fill="FFFFFF"/>
        </w:rPr>
        <w:t>, за исключением объектов, построенных до 01</w:t>
      </w:r>
      <w:r w:rsidR="007B3E79">
        <w:rPr>
          <w:rFonts w:cs="Times New Roman"/>
          <w:color w:val="000000"/>
          <w:sz w:val="28"/>
          <w:szCs w:val="28"/>
          <w:shd w:val="clear" w:color="auto" w:fill="FFFFFF"/>
        </w:rPr>
        <w:t xml:space="preserve"> июля </w:t>
      </w:r>
      <w:r w:rsidR="00FE434C">
        <w:rPr>
          <w:rFonts w:cs="Times New Roman"/>
          <w:color w:val="000000"/>
          <w:sz w:val="28"/>
          <w:szCs w:val="28"/>
          <w:shd w:val="clear" w:color="auto" w:fill="FFFFFF"/>
        </w:rPr>
        <w:t>2008</w:t>
      </w:r>
      <w:r w:rsidR="007B3E79">
        <w:rPr>
          <w:rFonts w:cs="Times New Roman"/>
          <w:color w:val="000000"/>
          <w:sz w:val="28"/>
          <w:szCs w:val="28"/>
          <w:shd w:val="clear" w:color="auto" w:fill="FFFFFF"/>
        </w:rPr>
        <w:t xml:space="preserve"> года</w:t>
      </w:r>
      <w:r w:rsidR="00FE434C">
        <w:rPr>
          <w:rFonts w:cs="Times New Roman"/>
          <w:color w:val="000000"/>
          <w:sz w:val="28"/>
          <w:szCs w:val="28"/>
          <w:shd w:val="clear" w:color="auto" w:fill="FFFFFF"/>
        </w:rPr>
        <w:t>:</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 xml:space="preserve">б) схему планировочной организации территории или земельного участка, необходимых для размещения объекта, архитектурные решения - для всех объектов, кроме указанных в подпунктах 1, 2, 5, 7, 9 </w:t>
      </w:r>
      <w:r w:rsidR="007B3E79">
        <w:rPr>
          <w:rFonts w:cs="Times New Roman"/>
          <w:color w:val="000000"/>
          <w:sz w:val="28"/>
          <w:szCs w:val="28"/>
          <w:shd w:val="clear" w:color="auto" w:fill="FFFFFF"/>
        </w:rPr>
        <w:t>–</w:t>
      </w:r>
      <w:r>
        <w:rPr>
          <w:rFonts w:cs="Times New Roman"/>
          <w:color w:val="000000"/>
          <w:sz w:val="28"/>
          <w:szCs w:val="28"/>
          <w:shd w:val="clear" w:color="auto" w:fill="FFFFFF"/>
        </w:rPr>
        <w:t xml:space="preserve"> 11</w:t>
      </w:r>
      <w:r w:rsidR="007B3E79">
        <w:rPr>
          <w:rFonts w:cs="Times New Roman"/>
          <w:color w:val="000000"/>
          <w:sz w:val="28"/>
          <w:szCs w:val="28"/>
          <w:shd w:val="clear" w:color="auto" w:fill="FFFFFF"/>
        </w:rPr>
        <w:t>, 30, 31</w:t>
      </w:r>
      <w:r>
        <w:rPr>
          <w:rFonts w:cs="Times New Roman"/>
          <w:color w:val="000000"/>
          <w:sz w:val="28"/>
          <w:szCs w:val="28"/>
          <w:shd w:val="clear" w:color="auto" w:fill="FFFFFF"/>
        </w:rPr>
        <w:t xml:space="preserve"> пункта 1.1.1 настоящего Регламента;</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 xml:space="preserve">в) технологические и конструктивные решения линейного объекта - для объектов, указанных в подпунктах 1, 2, 5, 7, 9, </w:t>
      </w:r>
      <w:proofErr w:type="gramStart"/>
      <w:r>
        <w:rPr>
          <w:rFonts w:cs="Times New Roman"/>
          <w:color w:val="000000"/>
          <w:sz w:val="28"/>
          <w:szCs w:val="28"/>
          <w:shd w:val="clear" w:color="auto" w:fill="FFFFFF"/>
        </w:rPr>
        <w:t>11</w:t>
      </w:r>
      <w:r w:rsidR="007B3E79">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 пункта</w:t>
      </w:r>
      <w:proofErr w:type="gramEnd"/>
      <w:r>
        <w:rPr>
          <w:rFonts w:cs="Times New Roman"/>
          <w:color w:val="000000"/>
          <w:sz w:val="28"/>
          <w:szCs w:val="28"/>
          <w:shd w:val="clear" w:color="auto" w:fill="FFFFFF"/>
        </w:rPr>
        <w:t xml:space="preserve"> 1.1.1 настоящего Регламента.</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Документы, указанные в подпунктах 2, 3, 5 настоящего подпункта, могут быть представлены заявителем в виде заверенных копий или копий, предъявляемых вместе с оригиналами.</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2.6.2. Для предоставления муниципальной услуги в части размещения объектов, предусмотренных подпунктами 6, 13, 28</w:t>
      </w:r>
      <w:r w:rsidR="007B3E79">
        <w:rPr>
          <w:rFonts w:cs="Times New Roman"/>
          <w:color w:val="000000"/>
          <w:sz w:val="28"/>
          <w:szCs w:val="28"/>
          <w:shd w:val="clear" w:color="auto" w:fill="FFFFFF"/>
        </w:rPr>
        <w:t xml:space="preserve">, 30 </w:t>
      </w:r>
      <w:r>
        <w:rPr>
          <w:rFonts w:cs="Times New Roman"/>
          <w:color w:val="000000"/>
          <w:sz w:val="28"/>
          <w:szCs w:val="28"/>
          <w:shd w:val="clear" w:color="auto" w:fill="FFFFFF"/>
        </w:rPr>
        <w:t>пункта 1.1.1 настоящего Регламента, заявитель представляет:</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1) заявление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приложению № 4 к настоящему Регламенту (образец заполнения приводится в приложении № 5 к настоящему Регламенту);</w:t>
      </w:r>
    </w:p>
    <w:p w:rsidR="001353FD" w:rsidRDefault="00FE434C">
      <w:pPr>
        <w:ind w:firstLine="720"/>
        <w:jc w:val="both"/>
        <w:rPr>
          <w:rFonts w:cs="Times New Roman"/>
          <w:color w:val="000000"/>
          <w:sz w:val="28"/>
          <w:szCs w:val="28"/>
          <w:shd w:val="clear" w:color="auto" w:fill="FFFFFF"/>
        </w:rPr>
      </w:pPr>
      <w:r>
        <w:rPr>
          <w:rFonts w:cs="Times New Roman"/>
          <w:color w:val="000000"/>
          <w:sz w:val="28"/>
          <w:szCs w:val="28"/>
          <w:shd w:val="clear" w:color="auto" w:fill="FFFFFF"/>
        </w:rPr>
        <w:t xml:space="preserve">2) </w:t>
      </w:r>
      <w:r w:rsidR="001353FD">
        <w:rPr>
          <w:rFonts w:cs="Times New Roman"/>
          <w:color w:val="000000"/>
          <w:sz w:val="28"/>
          <w:szCs w:val="28"/>
          <w:shd w:val="clear" w:color="auto" w:fill="FFFFFF"/>
        </w:rPr>
        <w:t>документ, удостоверяющий личность заявителя (заявителей);</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3</w:t>
      </w:r>
      <w:r w:rsidR="00FE434C">
        <w:rPr>
          <w:rFonts w:cs="Times New Roman"/>
          <w:color w:val="000000"/>
          <w:sz w:val="28"/>
          <w:szCs w:val="28"/>
          <w:shd w:val="clear" w:color="auto" w:fill="FFFFFF"/>
        </w:rPr>
        <w:t xml:space="preserve">) </w:t>
      </w:r>
      <w:r w:rsidR="00FE434C" w:rsidRPr="00ED37B7">
        <w:rPr>
          <w:rFonts w:cs="Times New Roman"/>
          <w:color w:val="00B050"/>
          <w:sz w:val="28"/>
          <w:szCs w:val="28"/>
          <w:shd w:val="clear" w:color="auto" w:fill="FFFFFF"/>
        </w:rPr>
        <w:t xml:space="preserve">схему </w:t>
      </w:r>
      <w:r w:rsidR="00ED37B7" w:rsidRPr="00ED37B7">
        <w:rPr>
          <w:rFonts w:cs="Times New Roman"/>
          <w:color w:val="00B050"/>
          <w:sz w:val="28"/>
          <w:szCs w:val="28"/>
          <w:shd w:val="clear" w:color="auto" w:fill="FFFFFF"/>
        </w:rPr>
        <w:t xml:space="preserve">размещения объектов в </w:t>
      </w:r>
      <w:r w:rsidR="00FE434C" w:rsidRPr="00ED37B7">
        <w:rPr>
          <w:rFonts w:cs="Times New Roman"/>
          <w:color w:val="00B050"/>
          <w:sz w:val="28"/>
          <w:szCs w:val="28"/>
          <w:shd w:val="clear" w:color="auto" w:fill="FFFFFF"/>
        </w:rPr>
        <w:t>границ</w:t>
      </w:r>
      <w:r w:rsidR="00ED37B7" w:rsidRPr="00ED37B7">
        <w:rPr>
          <w:rFonts w:cs="Times New Roman"/>
          <w:color w:val="00B050"/>
          <w:sz w:val="28"/>
          <w:szCs w:val="28"/>
          <w:shd w:val="clear" w:color="auto" w:fill="FFFFFF"/>
        </w:rPr>
        <w:t>ах</w:t>
      </w:r>
      <w:r w:rsidR="00FE434C" w:rsidRPr="00ED37B7">
        <w:rPr>
          <w:rFonts w:cs="Times New Roman"/>
          <w:color w:val="00B050"/>
          <w:sz w:val="28"/>
          <w:szCs w:val="28"/>
          <w:shd w:val="clear" w:color="auto" w:fill="FFFFFF"/>
        </w:rPr>
        <w:t xml:space="preserve"> </w:t>
      </w:r>
      <w:r w:rsidR="00FE434C">
        <w:rPr>
          <w:rFonts w:cs="Times New Roman"/>
          <w:color w:val="000000"/>
          <w:sz w:val="28"/>
          <w:szCs w:val="28"/>
          <w:shd w:val="clear" w:color="auto" w:fill="FFFFFF"/>
        </w:rPr>
        <w:t>предполагаемого к использованию земельного участка на кадастровом плане территории с указанием координат характерных точек границ территории в системе координат, применяемой для ведения Единого государственного реестра недвижимости, в случае, если планируется использование земель (земельный участок не сформирован) или части земельного участка (для объектов, указанных в подпунктах 6, 13 пункта 1.1.1 настоящего Регламента);</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4</w:t>
      </w:r>
      <w:r w:rsidR="00FE434C">
        <w:rPr>
          <w:rFonts w:cs="Times New Roman"/>
          <w:color w:val="000000"/>
          <w:sz w:val="28"/>
          <w:szCs w:val="28"/>
          <w:shd w:val="clear" w:color="auto" w:fill="FFFFFF"/>
        </w:rPr>
        <w:t>) топографическую съемку масштаба не менее 1:500 с указанием границ предполагаемого к использованию земельного участка и отображением инженерных коммуникаций и их охранных зон (для объектов, указанных в подпунктах 6, 13 пункта 1.1.1 настоящего Регламента);</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5</w:t>
      </w:r>
      <w:r w:rsidR="00FE434C">
        <w:rPr>
          <w:rFonts w:cs="Times New Roman"/>
          <w:color w:val="000000"/>
          <w:sz w:val="28"/>
          <w:szCs w:val="28"/>
          <w:shd w:val="clear" w:color="auto" w:fill="FFFFFF"/>
        </w:rPr>
        <w:t>) материалы проектной документации, подготовленные с учетом положений постановления Правительства Российской Федерации от 16.02.2008 № 87 "О составе разделов проектной документации и требованиях к их содержанию" (для объектов, указанных в подпункте 6 пункта 1.1.1 настоящего Регламента):</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 xml:space="preserve">а)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начального и конечного пунктов линейного объекта, а также </w:t>
      </w:r>
      <w:r>
        <w:rPr>
          <w:rFonts w:cs="Times New Roman"/>
          <w:color w:val="000000"/>
          <w:sz w:val="28"/>
          <w:szCs w:val="28"/>
          <w:shd w:val="clear" w:color="auto" w:fill="FFFFFF"/>
        </w:rPr>
        <w:lastRenderedPageBreak/>
        <w:t>о земельном участке (землях - в случае, если участок не сформирован), на котором предполагается размещение объекта (для объектов, указанных в подпункте 6 пункта 1.1.1 настоящего Регламента);</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б) технологические и конструктивные решения объекта (для объектов, указанных в подпункте 6 пункта 1.1.1 настоящего Регламента).</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6</w:t>
      </w:r>
      <w:r w:rsidR="00FE434C">
        <w:rPr>
          <w:rFonts w:cs="Times New Roman"/>
          <w:color w:val="000000"/>
          <w:sz w:val="28"/>
          <w:szCs w:val="28"/>
          <w:shd w:val="clear" w:color="auto" w:fill="FFFFFF"/>
        </w:rPr>
        <w:t>) пояснительную записку, содержащую сведения об объекте с указанием наименования, назначения, основных технико-экономических характеристик, местоположения (для объектов, указанных в подпункте 13 пункта 1.1.1 настоящего Регламента).</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7</w:t>
      </w:r>
      <w:r w:rsidR="00FE434C">
        <w:rPr>
          <w:rFonts w:cs="Times New Roman"/>
          <w:color w:val="000000"/>
          <w:sz w:val="28"/>
          <w:szCs w:val="28"/>
          <w:shd w:val="clear" w:color="auto" w:fill="FFFFFF"/>
        </w:rPr>
        <w:t>) согласие на использование земель, земельного участка, части земельного участка для испрашиваемых целей собственников и владельцев инженерных коммуникаций, попадающих в зону размещения объекта либо охранные зоны которых попадают в зону размещения объекта, либо, в случае отсутствия таких собственников и владельцев, согласие соответствующего поселения, в границах которого предполагается размещение объекта (для объектов, указанных в подпунктах 6, 13 пункта 1.1.1 настоящего Регламента).</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8</w:t>
      </w:r>
      <w:r w:rsidR="00FE434C">
        <w:rPr>
          <w:rFonts w:cs="Times New Roman"/>
          <w:color w:val="000000"/>
          <w:sz w:val="28"/>
          <w:szCs w:val="28"/>
          <w:shd w:val="clear" w:color="auto" w:fill="FFFFFF"/>
        </w:rPr>
        <w:t>) схему размещения объекта, подготовленную в произвольной форме (для объектов, указанных в подпункте 28 пункта 1.1.1 настоящего Регламента).</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Для объектов, указанных в подпунктах 6, 13 пункта 1.1.1 настоящего Регламента, материалы, указанные в подпунктах 4 - 8 настоящего пункта, необходимо представить на бумажном носителе и в электронном виде, с приложением графических материалов в формате .</w:t>
      </w:r>
      <w:proofErr w:type="spellStart"/>
      <w:r>
        <w:rPr>
          <w:rFonts w:cs="Times New Roman"/>
          <w:color w:val="000000"/>
          <w:sz w:val="28"/>
          <w:szCs w:val="28"/>
          <w:shd w:val="clear" w:color="auto" w:fill="FFFFFF"/>
        </w:rPr>
        <w:t>pdf</w:t>
      </w:r>
      <w:proofErr w:type="spellEnd"/>
      <w:proofErr w:type="gramStart"/>
      <w:r>
        <w:rPr>
          <w:rFonts w:cs="Times New Roman"/>
          <w:color w:val="000000"/>
          <w:sz w:val="28"/>
          <w:szCs w:val="28"/>
          <w:shd w:val="clear" w:color="auto" w:fill="FFFFFF"/>
        </w:rPr>
        <w:t>, .</w:t>
      </w:r>
      <w:proofErr w:type="spellStart"/>
      <w:r>
        <w:rPr>
          <w:rFonts w:cs="Times New Roman"/>
          <w:color w:val="000000"/>
          <w:sz w:val="28"/>
          <w:szCs w:val="28"/>
          <w:shd w:val="clear" w:color="auto" w:fill="FFFFFF"/>
        </w:rPr>
        <w:t>dxf</w:t>
      </w:r>
      <w:proofErr w:type="spellEnd"/>
      <w:proofErr w:type="gramEnd"/>
      <w:r>
        <w:rPr>
          <w:rFonts w:cs="Times New Roman"/>
          <w:color w:val="000000"/>
          <w:sz w:val="28"/>
          <w:szCs w:val="28"/>
          <w:shd w:val="clear" w:color="auto" w:fill="FFFFFF"/>
        </w:rPr>
        <w:t xml:space="preserve"> или .</w:t>
      </w:r>
      <w:proofErr w:type="spellStart"/>
      <w:r>
        <w:rPr>
          <w:rFonts w:cs="Times New Roman"/>
          <w:color w:val="000000"/>
          <w:sz w:val="28"/>
          <w:szCs w:val="28"/>
          <w:shd w:val="clear" w:color="auto" w:fill="FFFFFF"/>
        </w:rPr>
        <w:t>dwg</w:t>
      </w:r>
      <w:proofErr w:type="spellEnd"/>
      <w:r>
        <w:rPr>
          <w:rFonts w:cs="Times New Roman"/>
          <w:color w:val="000000"/>
          <w:sz w:val="28"/>
          <w:szCs w:val="28"/>
          <w:shd w:val="clear" w:color="auto" w:fill="FFFFFF"/>
        </w:rPr>
        <w:t>, в системе координат, установленной для ведения государственного кадастра недвижимости (МСК-23).</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Для объектов, указанных в подпункте 28 пункта 1.1.1 настоящего Регламента, материалы, указанные в подпункте 9 настоящего подпункта, необходимо представить на бумажном носителе.</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 xml:space="preserve">Документы, указанные в настоящем подпункте, могут быть представлены заявителем в виде </w:t>
      </w:r>
      <w:r w:rsidR="001353FD" w:rsidRPr="001353FD">
        <w:rPr>
          <w:rFonts w:cs="Times New Roman"/>
          <w:color w:val="FF0000"/>
          <w:sz w:val="28"/>
          <w:szCs w:val="28"/>
          <w:shd w:val="clear" w:color="auto" w:fill="FFFFFF"/>
        </w:rPr>
        <w:t>нотариально</w:t>
      </w:r>
      <w:r w:rsidR="001353FD">
        <w:rPr>
          <w:rFonts w:cs="Times New Roman"/>
          <w:color w:val="000000"/>
          <w:sz w:val="28"/>
          <w:szCs w:val="28"/>
          <w:shd w:val="clear" w:color="auto" w:fill="FFFFFF"/>
        </w:rPr>
        <w:t xml:space="preserve"> </w:t>
      </w:r>
      <w:r>
        <w:rPr>
          <w:rFonts w:cs="Times New Roman"/>
          <w:color w:val="000000"/>
          <w:sz w:val="28"/>
          <w:szCs w:val="28"/>
          <w:shd w:val="clear" w:color="auto" w:fill="FFFFFF"/>
        </w:rPr>
        <w:t>заверенных копий или копий, предъявляемых вместе с оригиналами.</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2.6.3. Для предоставления муниципальной услуги в части размещения объектов, предусмотренных подпунктами 8, 27 пункта 1.1.1 настоящего Регламента, заявитель представляет:</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1) заявление 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 по форме согласно приложению № 6 к настоящему Регламенту (образец заполнения приводится в приложении № 7 к настоящему Регламенту);</w:t>
      </w:r>
    </w:p>
    <w:p w:rsidR="001353FD" w:rsidRDefault="00FE434C">
      <w:pPr>
        <w:ind w:firstLine="720"/>
        <w:jc w:val="both"/>
        <w:rPr>
          <w:rFonts w:cs="Times New Roman"/>
          <w:color w:val="000000"/>
          <w:sz w:val="28"/>
          <w:szCs w:val="28"/>
          <w:shd w:val="clear" w:color="auto" w:fill="FFFFFF"/>
        </w:rPr>
      </w:pPr>
      <w:r>
        <w:rPr>
          <w:rFonts w:cs="Times New Roman"/>
          <w:color w:val="000000"/>
          <w:sz w:val="28"/>
          <w:szCs w:val="28"/>
          <w:shd w:val="clear" w:color="auto" w:fill="FFFFFF"/>
        </w:rPr>
        <w:t xml:space="preserve">2) </w:t>
      </w:r>
      <w:r w:rsidR="001353FD">
        <w:rPr>
          <w:rFonts w:cs="Times New Roman"/>
          <w:color w:val="000000"/>
          <w:sz w:val="28"/>
          <w:szCs w:val="28"/>
          <w:shd w:val="clear" w:color="auto" w:fill="FFFFFF"/>
        </w:rPr>
        <w:t>документ, удостоверяющий личность заявителя (заявителей);</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3</w:t>
      </w:r>
      <w:r w:rsidR="00FE434C">
        <w:rPr>
          <w:rFonts w:cs="Times New Roman"/>
          <w:color w:val="000000"/>
          <w:sz w:val="28"/>
          <w:szCs w:val="28"/>
          <w:shd w:val="clear" w:color="auto" w:fill="FFFFFF"/>
        </w:rPr>
        <w:t>)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4</w:t>
      </w:r>
      <w:r w:rsidR="00FE434C">
        <w:rPr>
          <w:rFonts w:cs="Times New Roman"/>
          <w:color w:val="000000"/>
          <w:sz w:val="28"/>
          <w:szCs w:val="28"/>
          <w:shd w:val="clear" w:color="auto" w:fill="FFFFFF"/>
        </w:rPr>
        <w:t xml:space="preserve">) схематическое отображение местоположения объекта на земельном </w:t>
      </w:r>
      <w:r w:rsidR="00FE434C">
        <w:rPr>
          <w:rFonts w:cs="Times New Roman"/>
          <w:color w:val="000000"/>
          <w:sz w:val="28"/>
          <w:szCs w:val="28"/>
          <w:shd w:val="clear" w:color="auto" w:fill="FFFFFF"/>
        </w:rPr>
        <w:lastRenderedPageBreak/>
        <w:t>участке с указанием координат характерных точек объекта (может выполняться в составе документа, указанного в подпункте 3 настоящего пункта);</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5</w:t>
      </w:r>
      <w:r w:rsidR="00FE434C">
        <w:rPr>
          <w:rFonts w:cs="Times New Roman"/>
          <w:color w:val="000000"/>
          <w:sz w:val="28"/>
          <w:szCs w:val="28"/>
          <w:shd w:val="clear" w:color="auto" w:fill="FFFFFF"/>
        </w:rPr>
        <w:t>) эскизный чертеж, содержащий основные параметры объекта (в случае, если планируется размещение предупреждающих и иных знаков, информационных табло (стел), флагштоков, платежных терминалов для оплаты услуг и штрафов);</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6</w:t>
      </w:r>
      <w:r w:rsidR="00FE434C">
        <w:rPr>
          <w:rFonts w:cs="Times New Roman"/>
          <w:color w:val="000000"/>
          <w:sz w:val="28"/>
          <w:szCs w:val="28"/>
          <w:shd w:val="clear" w:color="auto" w:fill="FFFFFF"/>
        </w:rPr>
        <w:t>) технический проект создания геодезической сети специального назначения, согласованный с Федеральной службой государственной регистрации, кадастра и картографии или с ее территориальным органом, или технический проект создания государственной геодезической сети (в случае, если планируется размещение геодезических знаков);</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7</w:t>
      </w:r>
      <w:r w:rsidR="00FE434C">
        <w:rPr>
          <w:rFonts w:cs="Times New Roman"/>
          <w:color w:val="000000"/>
          <w:sz w:val="28"/>
          <w:szCs w:val="28"/>
          <w:shd w:val="clear" w:color="auto" w:fill="FFFFFF"/>
        </w:rPr>
        <w:t>) договор на выполнение кадастровых работ с приложением технического задания (в случае, если планируется размещение межевых знаков);</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8</w:t>
      </w:r>
      <w:r w:rsidR="00FE434C">
        <w:rPr>
          <w:rFonts w:cs="Times New Roman"/>
          <w:color w:val="000000"/>
          <w:sz w:val="28"/>
          <w:szCs w:val="28"/>
          <w:shd w:val="clear" w:color="auto" w:fill="FFFFFF"/>
        </w:rPr>
        <w:t>) государственный (муниципальный) контракт на выполнение работ по размещению информационных табло (стел) (в случае, если планируется размещение информационных табло (стел) для государственных или муниципальных нужд);</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9</w:t>
      </w:r>
      <w:r w:rsidR="00FE434C">
        <w:rPr>
          <w:rFonts w:cs="Times New Roman"/>
          <w:color w:val="000000"/>
          <w:sz w:val="28"/>
          <w:szCs w:val="28"/>
          <w:shd w:val="clear" w:color="auto" w:fill="FFFFFF"/>
        </w:rPr>
        <w:t>)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 xml:space="preserve">Документы, указанные в подпунктах 2 - 10 настоящего подпункта, могут быть представлены заявителем в виде </w:t>
      </w:r>
      <w:r w:rsidR="001353FD" w:rsidRPr="001353FD">
        <w:rPr>
          <w:rFonts w:cs="Times New Roman"/>
          <w:color w:val="FF0000"/>
          <w:sz w:val="28"/>
          <w:szCs w:val="28"/>
          <w:shd w:val="clear" w:color="auto" w:fill="FFFFFF"/>
        </w:rPr>
        <w:t>нотариально</w:t>
      </w:r>
      <w:r w:rsidR="001353FD">
        <w:rPr>
          <w:rFonts w:cs="Times New Roman"/>
          <w:color w:val="000000"/>
          <w:sz w:val="28"/>
          <w:szCs w:val="28"/>
          <w:shd w:val="clear" w:color="auto" w:fill="FFFFFF"/>
        </w:rPr>
        <w:t xml:space="preserve"> </w:t>
      </w:r>
      <w:r>
        <w:rPr>
          <w:rFonts w:cs="Times New Roman"/>
          <w:color w:val="000000"/>
          <w:sz w:val="28"/>
          <w:szCs w:val="28"/>
          <w:shd w:val="clear" w:color="auto" w:fill="FFFFFF"/>
        </w:rPr>
        <w:t>заверенных копий или копий, предъявляемых вместе с оригиналами.</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2.6.4. Для предоставления муниципальной услуги в части размещения объектов, предусмотренных подпунктами 22, 23 пункта 1.1.1 настоящего Регламента, заявитель представляет:</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1) заявления о заключении договора на размещение передвижных цирков, передвижных зоопарков и передвижных луна-парков, а также сезонных аттракционов,</w:t>
      </w:r>
      <w:r>
        <w:rPr>
          <w:rFonts w:eastAsia="Times New Roman" w:cs="Times New Roman"/>
          <w:color w:val="auto"/>
          <w:kern w:val="0"/>
          <w:sz w:val="28"/>
          <w:szCs w:val="28"/>
          <w:lang w:eastAsia="ru-RU" w:bidi="ar-SA"/>
        </w:rPr>
        <w:t xml:space="preserve"> </w:t>
      </w:r>
      <w:r>
        <w:rPr>
          <w:rFonts w:cs="Times New Roman"/>
          <w:color w:val="000000"/>
          <w:sz w:val="28"/>
          <w:szCs w:val="28"/>
          <w:shd w:val="clear" w:color="auto" w:fill="FFFFFF"/>
        </w:rPr>
        <w:t>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 по форме согласно приложению № 8 к настоящему Регламенту (образец заполнения приводится в приложении № 9 к настоящему Регламенту);</w:t>
      </w:r>
    </w:p>
    <w:p w:rsidR="001353FD" w:rsidRDefault="00FE434C" w:rsidP="001353FD">
      <w:pPr>
        <w:ind w:firstLine="720"/>
        <w:jc w:val="both"/>
        <w:rPr>
          <w:rFonts w:cs="Times New Roman"/>
          <w:color w:val="000000"/>
          <w:sz w:val="28"/>
          <w:szCs w:val="28"/>
          <w:shd w:val="clear" w:color="auto" w:fill="FFFFFF"/>
        </w:rPr>
      </w:pPr>
      <w:r w:rsidRPr="001353FD">
        <w:rPr>
          <w:rFonts w:cs="Times New Roman"/>
          <w:color w:val="000000"/>
          <w:sz w:val="28"/>
          <w:szCs w:val="28"/>
          <w:shd w:val="clear" w:color="auto" w:fill="FFFFFF"/>
        </w:rPr>
        <w:t xml:space="preserve">2) </w:t>
      </w:r>
      <w:r w:rsidR="001353FD">
        <w:rPr>
          <w:rFonts w:cs="Times New Roman"/>
          <w:color w:val="000000"/>
          <w:sz w:val="28"/>
          <w:szCs w:val="28"/>
          <w:shd w:val="clear" w:color="auto" w:fill="FFFFFF"/>
        </w:rPr>
        <w:t>документ, удостоверяющий личность заявителя (заявителей);</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3</w:t>
      </w:r>
      <w:r w:rsidR="00FE434C">
        <w:rPr>
          <w:rFonts w:cs="Times New Roman"/>
          <w:color w:val="000000"/>
          <w:sz w:val="28"/>
          <w:szCs w:val="28"/>
          <w:shd w:val="clear" w:color="auto" w:fill="FFFFFF"/>
        </w:rPr>
        <w:t>) копию схемы размещения объектов;</w:t>
      </w:r>
    </w:p>
    <w:p w:rsidR="00302A68" w:rsidRDefault="001353FD">
      <w:pPr>
        <w:ind w:firstLine="720"/>
        <w:jc w:val="both"/>
        <w:rPr>
          <w:rFonts w:cs="Times New Roman"/>
          <w:color w:val="auto"/>
          <w:sz w:val="28"/>
          <w:szCs w:val="28"/>
          <w:highlight w:val="white"/>
        </w:rPr>
      </w:pPr>
      <w:r>
        <w:rPr>
          <w:rFonts w:cs="Times New Roman"/>
          <w:color w:val="000000"/>
          <w:sz w:val="28"/>
          <w:szCs w:val="28"/>
          <w:shd w:val="clear" w:color="auto" w:fill="FFFFFF"/>
        </w:rPr>
        <w:t>4</w:t>
      </w:r>
      <w:r w:rsidR="00FE434C">
        <w:rPr>
          <w:rFonts w:cs="Times New Roman"/>
          <w:color w:val="000000"/>
          <w:sz w:val="28"/>
          <w:szCs w:val="28"/>
          <w:shd w:val="clear" w:color="auto" w:fill="FFFFFF"/>
        </w:rPr>
        <w:t>) комплект эксплуатационной документации на аттракционы и иные устройства, входящие в состав передвижного цирка, передвижного зоопарка, передвижного луна-парка, сезонных аттракционов, в том числе документы, подтверждающие прохождение ежегодного технического освидетельствования аттракционов, информационно-технические документы (технический паспорт), оформленные в соответствии с требованиями действующего законодательства;</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5</w:t>
      </w:r>
      <w:r w:rsidR="00FE434C">
        <w:rPr>
          <w:rFonts w:cs="Times New Roman"/>
          <w:color w:val="000000"/>
          <w:sz w:val="28"/>
          <w:szCs w:val="28"/>
          <w:shd w:val="clear" w:color="auto" w:fill="FFFFFF"/>
        </w:rPr>
        <w:t>) согласие владельцев инженерных коммуникаций на размещение объекта, в случае если размещение объекта предполагается в месте расположения инженерных коммуникаций или их охранных зон;</w:t>
      </w:r>
    </w:p>
    <w:p w:rsidR="00302A68" w:rsidRDefault="00182A54">
      <w:pPr>
        <w:ind w:firstLine="720"/>
        <w:jc w:val="both"/>
        <w:rPr>
          <w:rFonts w:cs="Times New Roman"/>
          <w:color w:val="auto"/>
          <w:sz w:val="28"/>
          <w:szCs w:val="28"/>
          <w:highlight w:val="white"/>
        </w:rPr>
      </w:pPr>
      <w:r>
        <w:rPr>
          <w:rFonts w:cs="Times New Roman"/>
          <w:color w:val="000000"/>
          <w:sz w:val="28"/>
          <w:szCs w:val="28"/>
          <w:shd w:val="clear" w:color="auto" w:fill="FFFFFF"/>
        </w:rPr>
        <w:t>6</w:t>
      </w:r>
      <w:r w:rsidR="00FE434C">
        <w:rPr>
          <w:rFonts w:cs="Times New Roman"/>
          <w:color w:val="000000"/>
          <w:sz w:val="28"/>
          <w:szCs w:val="28"/>
          <w:shd w:val="clear" w:color="auto" w:fill="FFFFFF"/>
        </w:rPr>
        <w:t xml:space="preserve">) согласия собственника земельного участка (объекта имущественного </w:t>
      </w:r>
      <w:r w:rsidR="00FE434C">
        <w:rPr>
          <w:rFonts w:cs="Times New Roman"/>
          <w:color w:val="000000"/>
          <w:sz w:val="28"/>
          <w:szCs w:val="28"/>
          <w:shd w:val="clear" w:color="auto" w:fill="FFFFFF"/>
        </w:rPr>
        <w:lastRenderedPageBreak/>
        <w:t>комплекса), на территории которого предполагается проведение ярмарки, выставки-ярмарки, находящегося в муниципальной собственности.</w:t>
      </w:r>
    </w:p>
    <w:p w:rsidR="00302A68" w:rsidRDefault="00FE434C">
      <w:pPr>
        <w:ind w:firstLine="720"/>
        <w:jc w:val="both"/>
        <w:rPr>
          <w:rFonts w:cs="Times New Roman"/>
          <w:color w:val="auto"/>
          <w:sz w:val="28"/>
          <w:szCs w:val="28"/>
          <w:highlight w:val="white"/>
        </w:rPr>
      </w:pPr>
      <w:r>
        <w:rPr>
          <w:rFonts w:cs="Times New Roman"/>
          <w:color w:val="000000"/>
          <w:sz w:val="28"/>
          <w:szCs w:val="28"/>
          <w:shd w:val="clear" w:color="auto" w:fill="FFFFFF"/>
        </w:rPr>
        <w:t>2.6.5. Для предоставления муниципальной услуги в части размещения объектов, предусмотренных подпунктом 25 пункта 1.1.1 настоящего Регламента, заявитель представляет:</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2.6.5.1. Юридическое лицо, индивидуальный предприниматель:</w:t>
      </w:r>
    </w:p>
    <w:p w:rsidR="00302A68" w:rsidRDefault="00FE434C">
      <w:pPr>
        <w:ind w:firstLine="720"/>
        <w:jc w:val="both"/>
        <w:textAlignment w:val="auto"/>
        <w:rPr>
          <w:rFonts w:cs="Times New Roman"/>
          <w:color w:val="000000"/>
          <w:sz w:val="28"/>
          <w:szCs w:val="28"/>
          <w:shd w:val="clear" w:color="auto" w:fill="FFFFFF"/>
        </w:rPr>
      </w:pPr>
      <w:r>
        <w:rPr>
          <w:rFonts w:cs="Times New Roman"/>
          <w:color w:val="000000"/>
          <w:sz w:val="28"/>
          <w:szCs w:val="28"/>
          <w:shd w:val="clear" w:color="auto" w:fill="FFFFFF"/>
        </w:rPr>
        <w:t>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10 к настоящему Регламенту (образец заполнения приводится в приложении № 11 к настоящему Регламенту);</w:t>
      </w:r>
    </w:p>
    <w:p w:rsidR="001353FD" w:rsidRDefault="001353FD" w:rsidP="001353FD">
      <w:pPr>
        <w:ind w:firstLine="720"/>
        <w:jc w:val="both"/>
        <w:rPr>
          <w:rFonts w:cs="Times New Roman"/>
          <w:color w:val="000000"/>
          <w:sz w:val="28"/>
          <w:szCs w:val="28"/>
          <w:shd w:val="clear" w:color="auto" w:fill="FFFFFF"/>
        </w:rPr>
      </w:pPr>
      <w:r w:rsidRPr="001353FD">
        <w:rPr>
          <w:rFonts w:cs="Times New Roman"/>
          <w:color w:val="000000"/>
          <w:sz w:val="28"/>
          <w:szCs w:val="28"/>
          <w:shd w:val="clear" w:color="auto" w:fill="FFFFFF"/>
        </w:rPr>
        <w:t xml:space="preserve">2) </w:t>
      </w:r>
      <w:r>
        <w:rPr>
          <w:rFonts w:cs="Times New Roman"/>
          <w:color w:val="000000"/>
          <w:sz w:val="28"/>
          <w:szCs w:val="28"/>
          <w:shd w:val="clear" w:color="auto" w:fill="FFFFFF"/>
        </w:rPr>
        <w:t>документ, удостоверяющий личность заявителя (заявителей);</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3</w:t>
      </w:r>
      <w:r w:rsidR="00FE434C">
        <w:rPr>
          <w:rFonts w:cs="Times New Roman"/>
          <w:color w:val="000000"/>
          <w:sz w:val="28"/>
          <w:szCs w:val="28"/>
          <w:shd w:val="clear" w:color="auto" w:fill="FFFFFF"/>
        </w:rPr>
        <w:t>) схему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 по форме согласно приложению № 14 к настоящему Регламенту;</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4</w:t>
      </w:r>
      <w:r w:rsidR="00FE434C">
        <w:rPr>
          <w:rFonts w:cs="Times New Roman"/>
          <w:color w:val="000000"/>
          <w:sz w:val="28"/>
          <w:szCs w:val="28"/>
          <w:shd w:val="clear" w:color="auto" w:fill="FFFFFF"/>
        </w:rPr>
        <w:t>)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2.6.5.2. Физическое лицо:</w:t>
      </w:r>
    </w:p>
    <w:p w:rsidR="00302A68" w:rsidRDefault="00FE434C">
      <w:pPr>
        <w:ind w:firstLine="720"/>
        <w:jc w:val="both"/>
        <w:textAlignment w:val="auto"/>
        <w:rPr>
          <w:rFonts w:cs="Times New Roman"/>
          <w:color w:val="000000"/>
          <w:sz w:val="28"/>
          <w:szCs w:val="28"/>
          <w:shd w:val="clear" w:color="auto" w:fill="FFFFFF"/>
        </w:rPr>
      </w:pPr>
      <w:r>
        <w:rPr>
          <w:rFonts w:cs="Times New Roman"/>
          <w:color w:val="000000"/>
          <w:sz w:val="28"/>
          <w:szCs w:val="28"/>
          <w:shd w:val="clear" w:color="auto" w:fill="FFFFFF"/>
        </w:rPr>
        <w:t>1) заявление о заключении договора на размещение спортивных и детских площадок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12 к настоящему Регламенту (образец заполнения приводится в приложении № 13 к настоящему Регламенту);</w:t>
      </w:r>
    </w:p>
    <w:p w:rsidR="00757532" w:rsidRDefault="00757532" w:rsidP="00757532">
      <w:pPr>
        <w:ind w:firstLine="720"/>
        <w:jc w:val="both"/>
        <w:rPr>
          <w:rFonts w:cs="Times New Roman"/>
          <w:color w:val="000000"/>
          <w:sz w:val="28"/>
          <w:szCs w:val="28"/>
          <w:shd w:val="clear" w:color="auto" w:fill="FFFFFF"/>
        </w:rPr>
      </w:pPr>
      <w:r w:rsidRPr="001353FD">
        <w:rPr>
          <w:rFonts w:cs="Times New Roman"/>
          <w:color w:val="000000"/>
          <w:sz w:val="28"/>
          <w:szCs w:val="28"/>
          <w:shd w:val="clear" w:color="auto" w:fill="FFFFFF"/>
        </w:rPr>
        <w:t xml:space="preserve">2) </w:t>
      </w:r>
      <w:r>
        <w:rPr>
          <w:rFonts w:cs="Times New Roman"/>
          <w:color w:val="000000"/>
          <w:sz w:val="28"/>
          <w:szCs w:val="28"/>
          <w:shd w:val="clear" w:color="auto" w:fill="FFFFFF"/>
        </w:rPr>
        <w:t>документ, удостоверяющий личность заявителя (заявителей);</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 xml:space="preserve">3) </w:t>
      </w:r>
      <w:r w:rsidR="00DE6C42" w:rsidRPr="00DE6C42">
        <w:rPr>
          <w:rFonts w:cs="Times New Roman"/>
          <w:color w:val="000000"/>
          <w:sz w:val="28"/>
          <w:szCs w:val="28"/>
          <w:shd w:val="clear" w:color="auto" w:fill="FFFFFF"/>
        </w:rPr>
        <w:t>схему размещения объектов в границах предполагаемого к использованию земельного участка на кадастровом плане</w:t>
      </w:r>
      <w:r>
        <w:rPr>
          <w:rFonts w:cs="Times New Roman"/>
          <w:color w:val="000000"/>
          <w:sz w:val="28"/>
          <w:szCs w:val="28"/>
          <w:shd w:val="clear" w:color="auto" w:fill="FFFFFF"/>
        </w:rPr>
        <w:t xml:space="preserve"> и топографическом плане с указанием координат характерных точек границ территории по форме согласно приложению № 14 к настоящему Регламенту;</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4) материалы проектной документации - пояснительную записку, содержащую сведения об объекте с указанием наименования, назначения, основных технико-экономических характеристик, месторасположения объекта.</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Документы, указанные в подпунктах 2 - 4 подпунктов 2.6.5.1 и 2.6.5.2, могут быть представлены заявителем в виде</w:t>
      </w:r>
      <w:r w:rsidR="00757532">
        <w:rPr>
          <w:rFonts w:cs="Times New Roman"/>
          <w:color w:val="000000"/>
          <w:sz w:val="28"/>
          <w:szCs w:val="28"/>
          <w:shd w:val="clear" w:color="auto" w:fill="FFFFFF"/>
        </w:rPr>
        <w:t xml:space="preserve"> </w:t>
      </w:r>
      <w:proofErr w:type="gramStart"/>
      <w:r w:rsidR="00757532" w:rsidRPr="00757532">
        <w:rPr>
          <w:rFonts w:cs="Times New Roman"/>
          <w:color w:val="FF0000"/>
          <w:sz w:val="28"/>
          <w:szCs w:val="28"/>
          <w:shd w:val="clear" w:color="auto" w:fill="FFFFFF"/>
        </w:rPr>
        <w:t>нотариально</w:t>
      </w:r>
      <w:r w:rsidR="00757532">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 заверенных</w:t>
      </w:r>
      <w:proofErr w:type="gramEnd"/>
      <w:r>
        <w:rPr>
          <w:rFonts w:cs="Times New Roman"/>
          <w:color w:val="000000"/>
          <w:sz w:val="28"/>
          <w:szCs w:val="28"/>
          <w:shd w:val="clear" w:color="auto" w:fill="FFFFFF"/>
        </w:rPr>
        <w:t xml:space="preserve"> копий или копий, предъявляемых вместе с оригиналами.</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2.6.6. Для предоставления муниципальной услуги в части размещения объектов, предусмотренных подпункт</w:t>
      </w:r>
      <w:r w:rsidR="007B3E79">
        <w:rPr>
          <w:rFonts w:cs="Times New Roman"/>
          <w:color w:val="000000"/>
          <w:sz w:val="28"/>
          <w:szCs w:val="28"/>
          <w:shd w:val="clear" w:color="auto" w:fill="FFFFFF"/>
        </w:rPr>
        <w:t xml:space="preserve">ами </w:t>
      </w:r>
      <w:r>
        <w:rPr>
          <w:rFonts w:cs="Times New Roman"/>
          <w:color w:val="000000"/>
          <w:sz w:val="28"/>
          <w:szCs w:val="28"/>
          <w:shd w:val="clear" w:color="auto" w:fill="FFFFFF"/>
        </w:rPr>
        <w:t>21</w:t>
      </w:r>
      <w:r w:rsidR="007B3E79">
        <w:rPr>
          <w:rFonts w:cs="Times New Roman"/>
          <w:color w:val="000000"/>
          <w:sz w:val="28"/>
          <w:szCs w:val="28"/>
          <w:shd w:val="clear" w:color="auto" w:fill="FFFFFF"/>
        </w:rPr>
        <w:t>, 32</w:t>
      </w:r>
      <w:r>
        <w:rPr>
          <w:rFonts w:cs="Times New Roman"/>
          <w:color w:val="000000"/>
          <w:sz w:val="28"/>
          <w:szCs w:val="28"/>
          <w:shd w:val="clear" w:color="auto" w:fill="FFFFFF"/>
        </w:rPr>
        <w:t xml:space="preserve"> пункта 1.1.1 настоящего Регламента, заявитель (юридическое лицо и индивидуальный предприниматель) представляет:</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 xml:space="preserve">1) заявление о заключении договора на размещение пунктов приема </w:t>
      </w:r>
      <w:r>
        <w:rPr>
          <w:rFonts w:cs="Times New Roman"/>
          <w:color w:val="000000"/>
          <w:sz w:val="28"/>
          <w:szCs w:val="28"/>
          <w:shd w:val="clear" w:color="auto" w:fill="FFFFFF"/>
        </w:rPr>
        <w:lastRenderedPageBreak/>
        <w:t>вторичного сырья, для размещения 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форме согласно приложению № 15 к настоящему Регламенту (образец заполнения приводится в приложении № 16 к настоящему Регламенту);</w:t>
      </w:r>
    </w:p>
    <w:p w:rsidR="00302A68" w:rsidRDefault="00757532">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 документ, удостоверяющий</w:t>
      </w:r>
      <w:r w:rsidR="00FE434C">
        <w:rPr>
          <w:rFonts w:cs="Times New Roman"/>
          <w:color w:val="000000"/>
          <w:sz w:val="28"/>
          <w:szCs w:val="28"/>
          <w:shd w:val="clear" w:color="auto" w:fill="FFFFFF"/>
        </w:rPr>
        <w:t xml:space="preserve"> личность заявителя</w:t>
      </w:r>
      <w:r>
        <w:rPr>
          <w:rFonts w:cs="Times New Roman"/>
          <w:color w:val="000000"/>
          <w:sz w:val="28"/>
          <w:szCs w:val="28"/>
          <w:shd w:val="clear" w:color="auto" w:fill="FFFFFF"/>
        </w:rPr>
        <w:t xml:space="preserve"> (заявителей)</w:t>
      </w:r>
      <w:r w:rsidR="00FE434C">
        <w:rPr>
          <w:rFonts w:cs="Times New Roman"/>
          <w:color w:val="000000"/>
          <w:sz w:val="28"/>
          <w:szCs w:val="28"/>
          <w:shd w:val="clear" w:color="auto" w:fill="FFFFFF"/>
        </w:rPr>
        <w:t>;</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3) схему размещения объекта, подготовленную в произвольной форме;</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 xml:space="preserve">Все документы, предусмотренные данным подпунктом, прилагаемые к заявлению, должны быть </w:t>
      </w:r>
      <w:r w:rsidR="00757532" w:rsidRPr="00757532">
        <w:rPr>
          <w:rFonts w:cs="Times New Roman"/>
          <w:color w:val="FF0000"/>
          <w:sz w:val="28"/>
          <w:szCs w:val="28"/>
          <w:shd w:val="clear" w:color="auto" w:fill="FFFFFF"/>
        </w:rPr>
        <w:t>нотариально</w:t>
      </w:r>
      <w:r w:rsidR="00757532">
        <w:rPr>
          <w:rFonts w:cs="Times New Roman"/>
          <w:color w:val="000000"/>
          <w:sz w:val="28"/>
          <w:szCs w:val="28"/>
          <w:shd w:val="clear" w:color="auto" w:fill="FFFFFF"/>
        </w:rPr>
        <w:t xml:space="preserve"> </w:t>
      </w:r>
      <w:r>
        <w:rPr>
          <w:rFonts w:cs="Times New Roman"/>
          <w:color w:val="000000"/>
          <w:sz w:val="28"/>
          <w:szCs w:val="28"/>
          <w:shd w:val="clear" w:color="auto" w:fill="FFFFFF"/>
        </w:rPr>
        <w:t>заверены в установленном законодательством Российской Федерации порядке либо представлены с предъявлением оригиналов соответствующих документов.</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2.6.7. Для предоставления муниципальной услуги в части размещения элементов благоустройства пляжных территорий и объектов, предусмотренных подпунктами 18 - 20, 24 пункта 1.1.1 настоящего Регламента, заявитель представляет:</w:t>
      </w:r>
    </w:p>
    <w:p w:rsidR="00302A68" w:rsidRDefault="00FE434C">
      <w:pPr>
        <w:ind w:firstLine="720"/>
        <w:jc w:val="both"/>
        <w:textAlignment w:val="auto"/>
        <w:rPr>
          <w:rFonts w:cs="Times New Roman"/>
          <w:color w:val="000000"/>
          <w:sz w:val="28"/>
          <w:szCs w:val="28"/>
          <w:shd w:val="clear" w:color="auto" w:fill="FFFFFF"/>
        </w:rPr>
      </w:pPr>
      <w:r>
        <w:rPr>
          <w:rFonts w:cs="Times New Roman"/>
          <w:color w:val="000000"/>
          <w:sz w:val="28"/>
          <w:szCs w:val="28"/>
          <w:shd w:val="clear" w:color="auto" w:fill="FFFFFF"/>
        </w:rPr>
        <w:t>1) заявление о заключении договора на размещение объектов, в случае размещения таких объектов на земельных участках, находящихся муниципальной собственности, землях или земельных участках, государственная собственность на которые не разграничена, по форме согласно приложению № 17 к настоящему Регламенту (образец заполнения приводится в приложении № 18 к настоящему Регламенту);</w:t>
      </w:r>
    </w:p>
    <w:p w:rsidR="00757532" w:rsidRDefault="00757532" w:rsidP="00757532">
      <w:pPr>
        <w:ind w:firstLine="720"/>
        <w:jc w:val="both"/>
        <w:rPr>
          <w:rFonts w:cs="Times New Roman"/>
          <w:color w:val="000000"/>
          <w:sz w:val="28"/>
          <w:szCs w:val="28"/>
          <w:shd w:val="clear" w:color="auto" w:fill="FFFFFF"/>
        </w:rPr>
      </w:pPr>
      <w:r w:rsidRPr="001353FD">
        <w:rPr>
          <w:rFonts w:cs="Times New Roman"/>
          <w:color w:val="000000"/>
          <w:sz w:val="28"/>
          <w:szCs w:val="28"/>
          <w:shd w:val="clear" w:color="auto" w:fill="FFFFFF"/>
        </w:rPr>
        <w:t xml:space="preserve">2) </w:t>
      </w:r>
      <w:r>
        <w:rPr>
          <w:rFonts w:cs="Times New Roman"/>
          <w:color w:val="000000"/>
          <w:sz w:val="28"/>
          <w:szCs w:val="28"/>
          <w:shd w:val="clear" w:color="auto" w:fill="FFFFFF"/>
        </w:rPr>
        <w:t>документ, удостоверяющий личность заявителя (заявителей);</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3</w:t>
      </w:r>
      <w:r w:rsidR="00FE434C">
        <w:rPr>
          <w:rFonts w:cs="Times New Roman"/>
          <w:color w:val="000000"/>
          <w:sz w:val="28"/>
          <w:szCs w:val="28"/>
          <w:shd w:val="clear" w:color="auto" w:fill="FFFFFF"/>
        </w:rPr>
        <w:t>) схематичное изображение элементов благоустройства пляжных территорий, изготовленное в произвольной форме, с приложением фотографий либо визуальных материалов, выполненных при помощи компьютерной графики таких объектов, - в случае размещения элементов благоустройства пляжных территорий, с приложением описательной части с указанием массогабаритных характеристик каждого элемента благоустройства в отдельности и их количества;</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4</w:t>
      </w:r>
      <w:r w:rsidR="00FE434C">
        <w:rPr>
          <w:rFonts w:cs="Times New Roman"/>
          <w:color w:val="000000"/>
          <w:sz w:val="28"/>
          <w:szCs w:val="28"/>
          <w:shd w:val="clear" w:color="auto" w:fill="FFFFFF"/>
        </w:rPr>
        <w:t>) схематичное изображение размещения объектов для организации обслуживания зон отдыха населения, подготовленное в произвольной форме с учетом требований, установленных ГОСТ Р 55698-2013 "Туристские услуги. Услуги пляжей. Общие требования", - в случае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 с приложением описательной части с указанием вида объектов для организации обслуживания зон отдыха населения и их количества;</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5</w:t>
      </w:r>
      <w:r w:rsidR="00FE434C">
        <w:rPr>
          <w:rFonts w:cs="Times New Roman"/>
          <w:color w:val="000000"/>
          <w:sz w:val="28"/>
          <w:szCs w:val="28"/>
          <w:shd w:val="clear" w:color="auto" w:fill="FFFFFF"/>
        </w:rPr>
        <w:t xml:space="preserve">) схематичное изображение объекта с указанием массогабаритных характеристик, подготовленное в произвольной форме, с приложением </w:t>
      </w:r>
      <w:r w:rsidR="00FE434C">
        <w:rPr>
          <w:rFonts w:cs="Times New Roman"/>
          <w:color w:val="000000"/>
          <w:sz w:val="28"/>
          <w:szCs w:val="28"/>
          <w:shd w:val="clear" w:color="auto" w:fill="FFFFFF"/>
        </w:rPr>
        <w:lastRenderedPageBreak/>
        <w:t>фотографий либо визуальных материалов, выполненных при помощи компьютерной графики, таких объектов в случае размещения лодочных станций, для размещения которых не требуется разрешения на строительство;</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6</w:t>
      </w:r>
      <w:r w:rsidR="00FE434C">
        <w:rPr>
          <w:rFonts w:cs="Times New Roman"/>
          <w:color w:val="000000"/>
          <w:sz w:val="28"/>
          <w:szCs w:val="28"/>
          <w:shd w:val="clear" w:color="auto" w:fill="FFFFFF"/>
        </w:rPr>
        <w:t>) схематичное изображение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с указанием массогабаритных характеристик размещаемых объектов, характеристик материалов, из которых указанные объекты будут возведены, - в случае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302A68" w:rsidRDefault="00182A54">
      <w:pPr>
        <w:ind w:firstLine="720"/>
        <w:jc w:val="both"/>
        <w:textAlignment w:val="auto"/>
        <w:rPr>
          <w:rFonts w:cs="Times New Roman"/>
          <w:color w:val="auto"/>
          <w:sz w:val="28"/>
          <w:szCs w:val="28"/>
          <w:highlight w:val="white"/>
        </w:rPr>
      </w:pPr>
      <w:r w:rsidRPr="00182A54">
        <w:rPr>
          <w:rFonts w:cs="Times New Roman"/>
          <w:color w:val="000000"/>
          <w:sz w:val="28"/>
          <w:szCs w:val="28"/>
          <w:shd w:val="clear" w:color="auto" w:fill="FFFFFF"/>
        </w:rPr>
        <w:t>7</w:t>
      </w:r>
      <w:r w:rsidR="00FE434C">
        <w:rPr>
          <w:rFonts w:cs="Times New Roman"/>
          <w:color w:val="000000"/>
          <w:sz w:val="28"/>
          <w:szCs w:val="28"/>
          <w:shd w:val="clear" w:color="auto" w:fill="FFFFFF"/>
        </w:rPr>
        <w:t xml:space="preserve">) схематичное изображение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w:t>
      </w:r>
      <w:proofErr w:type="spellStart"/>
      <w:r w:rsidR="00FE434C">
        <w:rPr>
          <w:rFonts w:cs="Times New Roman"/>
          <w:color w:val="000000"/>
          <w:sz w:val="28"/>
          <w:szCs w:val="28"/>
          <w:shd w:val="clear" w:color="auto" w:fill="FFFFFF"/>
        </w:rPr>
        <w:t>велопарковок</w:t>
      </w:r>
      <w:proofErr w:type="spellEnd"/>
      <w:r w:rsidR="00FE434C">
        <w:rPr>
          <w:rFonts w:cs="Times New Roman"/>
          <w:color w:val="000000"/>
          <w:sz w:val="28"/>
          <w:szCs w:val="28"/>
          <w:shd w:val="clear" w:color="auto" w:fill="FFFFFF"/>
        </w:rPr>
        <w:t xml:space="preserve"> (с учетом требований межгосударственного стандарта ГОСТ 33150-2014 "Дороги автомобильные общего пользования. Проектирование пешеходных и велосипедных дорожек. Общие требования") - в случае размещения пункта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00FE434C">
        <w:rPr>
          <w:rFonts w:cs="Times New Roman"/>
          <w:color w:val="000000"/>
          <w:sz w:val="28"/>
          <w:szCs w:val="28"/>
          <w:shd w:val="clear" w:color="auto" w:fill="FFFFFF"/>
        </w:rPr>
        <w:t>велопарковок</w:t>
      </w:r>
      <w:proofErr w:type="spellEnd"/>
      <w:r w:rsidR="00FE434C">
        <w:rPr>
          <w:rFonts w:cs="Times New Roman"/>
          <w:color w:val="000000"/>
          <w:sz w:val="28"/>
          <w:szCs w:val="28"/>
          <w:shd w:val="clear" w:color="auto" w:fill="FFFFFF"/>
        </w:rPr>
        <w:t>.</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2.6.8. Для предоставления муниципальной услуги в части размещения объектов, предусмотренных подпунктом 12 пункта 1.1.1 настоящего Регламента, заявитель представляет:</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1) заявление о заключении договора на размещение пожарных водоемов и мест сосредоточения средств пожаротушения,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19 к настоящему Регламенту (образец заполнения приводится в приложении № 20 к настоящему Регламенту);</w:t>
      </w:r>
    </w:p>
    <w:p w:rsidR="00302A68" w:rsidRDefault="00FE434C" w:rsidP="00757532">
      <w:pPr>
        <w:ind w:firstLine="720"/>
        <w:jc w:val="both"/>
        <w:rPr>
          <w:rFonts w:cs="Times New Roman"/>
          <w:color w:val="000000"/>
          <w:sz w:val="28"/>
          <w:szCs w:val="28"/>
          <w:shd w:val="clear" w:color="auto" w:fill="FFFFFF"/>
        </w:rPr>
      </w:pPr>
      <w:r>
        <w:rPr>
          <w:rFonts w:cs="Times New Roman"/>
          <w:color w:val="000000"/>
          <w:sz w:val="28"/>
          <w:szCs w:val="28"/>
          <w:shd w:val="clear" w:color="auto" w:fill="FFFFFF"/>
        </w:rPr>
        <w:t>2)</w:t>
      </w:r>
      <w:r w:rsidR="00757532" w:rsidRPr="00757532">
        <w:rPr>
          <w:rFonts w:cs="Times New Roman"/>
          <w:color w:val="000000"/>
          <w:sz w:val="28"/>
          <w:szCs w:val="28"/>
          <w:shd w:val="clear" w:color="auto" w:fill="FFFFFF"/>
        </w:rPr>
        <w:t xml:space="preserve"> </w:t>
      </w:r>
      <w:r w:rsidR="00757532" w:rsidRPr="001353FD">
        <w:rPr>
          <w:rFonts w:cs="Times New Roman"/>
          <w:color w:val="000000"/>
          <w:sz w:val="28"/>
          <w:szCs w:val="28"/>
          <w:shd w:val="clear" w:color="auto" w:fill="FFFFFF"/>
        </w:rPr>
        <w:t xml:space="preserve"> </w:t>
      </w:r>
      <w:r w:rsidR="00757532">
        <w:rPr>
          <w:rFonts w:cs="Times New Roman"/>
          <w:color w:val="000000"/>
          <w:sz w:val="28"/>
          <w:szCs w:val="28"/>
          <w:shd w:val="clear" w:color="auto" w:fill="FFFFFF"/>
        </w:rPr>
        <w:t>документ, удостоверяющий личность заявителя (заявителей);</w:t>
      </w:r>
    </w:p>
    <w:p w:rsidR="00182A54" w:rsidRDefault="00182A54" w:rsidP="00182A54">
      <w:pPr>
        <w:ind w:firstLine="720"/>
        <w:jc w:val="both"/>
        <w:rPr>
          <w:rFonts w:cs="Times New Roman"/>
          <w:color w:val="auto"/>
          <w:sz w:val="28"/>
          <w:szCs w:val="28"/>
          <w:highlight w:val="white"/>
        </w:rPr>
      </w:pPr>
      <w:r>
        <w:rPr>
          <w:rFonts w:cs="Times New Roman"/>
          <w:color w:val="000000"/>
          <w:sz w:val="28"/>
          <w:szCs w:val="28"/>
          <w:shd w:val="clear" w:color="auto" w:fill="FFFFFF"/>
        </w:rPr>
        <w:t>3) документ, содержащий информацию о координатах характерных точек границ территории в системе координат, установленной для ведения государственного кадастра недвижимости, в случае, если планируется использование земель (земельный участок не сформирован) или части земельного участка;</w:t>
      </w:r>
    </w:p>
    <w:p w:rsidR="00182A54" w:rsidRPr="00757532" w:rsidRDefault="00182A54" w:rsidP="00757532">
      <w:pPr>
        <w:ind w:firstLine="720"/>
        <w:jc w:val="both"/>
        <w:rPr>
          <w:rFonts w:cs="Times New Roman"/>
          <w:color w:val="000000"/>
          <w:sz w:val="28"/>
          <w:szCs w:val="28"/>
          <w:shd w:val="clear" w:color="auto" w:fill="FFFFFF"/>
        </w:rPr>
      </w:pPr>
      <w:r w:rsidRPr="00182A54">
        <w:rPr>
          <w:rFonts w:cs="Times New Roman"/>
          <w:color w:val="000000"/>
          <w:sz w:val="28"/>
          <w:szCs w:val="28"/>
          <w:shd w:val="clear" w:color="auto" w:fill="FFFFFF"/>
        </w:rPr>
        <w:t>4</w:t>
      </w:r>
      <w:r>
        <w:rPr>
          <w:rFonts w:cs="Times New Roman"/>
          <w:color w:val="000000"/>
          <w:sz w:val="28"/>
          <w:szCs w:val="28"/>
          <w:shd w:val="clear" w:color="auto" w:fill="FFFFFF"/>
        </w:rPr>
        <w:t>) схематическое отображение местоположения объекта на земельном участке с указанием координат характерных точек объекта (может выполняться в составе документа, указанного в подпункте 3 настоящего пункта).</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2.6.9. Для предоставления муниципальной услуги в части размещения объектов, предусмотренных подпунктом 29 пункта 1.1.1 настоящего Регламента, заявитель представляет:</w:t>
      </w:r>
    </w:p>
    <w:p w:rsidR="00302A68" w:rsidRDefault="00FE434C">
      <w:pPr>
        <w:ind w:firstLine="720"/>
        <w:jc w:val="both"/>
        <w:textAlignment w:val="auto"/>
        <w:rPr>
          <w:rFonts w:cs="Times New Roman"/>
          <w:color w:val="000000"/>
          <w:sz w:val="28"/>
          <w:szCs w:val="28"/>
          <w:shd w:val="clear" w:color="auto" w:fill="FFFFFF"/>
        </w:rPr>
      </w:pPr>
      <w:r>
        <w:rPr>
          <w:rFonts w:cs="Times New Roman"/>
          <w:color w:val="000000"/>
          <w:sz w:val="28"/>
          <w:szCs w:val="28"/>
          <w:shd w:val="clear" w:color="auto" w:fill="FFFFFF"/>
        </w:rPr>
        <w:t xml:space="preserve">1) заявление о заключении договора на размещение зарядных станций (терминалов) для электротранспорта на земельных участках, находящихся в </w:t>
      </w:r>
      <w:r>
        <w:rPr>
          <w:rFonts w:cs="Times New Roman"/>
          <w:color w:val="000000"/>
          <w:sz w:val="28"/>
          <w:szCs w:val="28"/>
          <w:shd w:val="clear" w:color="auto" w:fill="FFFFFF"/>
        </w:rPr>
        <w:lastRenderedPageBreak/>
        <w:t>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21 к настоящему Регламенту (образец заполнения приводится в приложении № 22 к настоящему Регламенту);</w:t>
      </w:r>
    </w:p>
    <w:p w:rsidR="00757532" w:rsidRDefault="00757532" w:rsidP="00757532">
      <w:pPr>
        <w:ind w:firstLine="720"/>
        <w:jc w:val="both"/>
        <w:rPr>
          <w:rFonts w:cs="Times New Roman"/>
          <w:color w:val="000000"/>
          <w:sz w:val="28"/>
          <w:szCs w:val="28"/>
          <w:shd w:val="clear" w:color="auto" w:fill="FFFFFF"/>
        </w:rPr>
      </w:pPr>
      <w:r w:rsidRPr="001353FD">
        <w:rPr>
          <w:rFonts w:cs="Times New Roman"/>
          <w:color w:val="000000"/>
          <w:sz w:val="28"/>
          <w:szCs w:val="28"/>
          <w:shd w:val="clear" w:color="auto" w:fill="FFFFFF"/>
        </w:rPr>
        <w:t xml:space="preserve">2) </w:t>
      </w:r>
      <w:r>
        <w:rPr>
          <w:rFonts w:cs="Times New Roman"/>
          <w:color w:val="000000"/>
          <w:sz w:val="28"/>
          <w:szCs w:val="28"/>
          <w:shd w:val="clear" w:color="auto" w:fill="FFFFFF"/>
        </w:rPr>
        <w:t>документ, удостоверяющий личность заявителя (заявителей);</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 xml:space="preserve">3) </w:t>
      </w:r>
      <w:r w:rsidR="00DE6C42" w:rsidRPr="00DE6C42">
        <w:rPr>
          <w:rFonts w:cs="Times New Roman"/>
          <w:color w:val="000000"/>
          <w:sz w:val="28"/>
          <w:szCs w:val="28"/>
          <w:shd w:val="clear" w:color="auto" w:fill="FFFFFF"/>
        </w:rPr>
        <w:t>схему размещения объектов в границах предполагаемого к использованию земельного участка на кадастровом плане</w:t>
      </w:r>
      <w:r>
        <w:rPr>
          <w:rFonts w:cs="Times New Roman"/>
          <w:color w:val="000000"/>
          <w:sz w:val="28"/>
          <w:szCs w:val="28"/>
          <w:shd w:val="clear" w:color="auto" w:fill="FFFFFF"/>
        </w:rPr>
        <w:t xml:space="preserve"> и топографическом плане с указанием координат характерных точек границ территории;</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4) пояснительную записку, содержащую сведения об объекте с указанием наименования, характеристик, параметров, местоположения, подъездных путей и иной информации.</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Все прилагаемые копии документов, указанные в подпунктах 2 - 4 настоящего подпункта, должны быть</w:t>
      </w:r>
      <w:r w:rsidR="00757532">
        <w:rPr>
          <w:rFonts w:cs="Times New Roman"/>
          <w:color w:val="000000"/>
          <w:sz w:val="28"/>
          <w:szCs w:val="28"/>
          <w:shd w:val="clear" w:color="auto" w:fill="FFFFFF"/>
        </w:rPr>
        <w:t xml:space="preserve"> </w:t>
      </w:r>
      <w:r w:rsidR="00757532" w:rsidRPr="00757532">
        <w:rPr>
          <w:rFonts w:cs="Times New Roman"/>
          <w:color w:val="FF0000"/>
          <w:sz w:val="28"/>
          <w:szCs w:val="28"/>
          <w:shd w:val="clear" w:color="auto" w:fill="FFFFFF"/>
        </w:rPr>
        <w:t>нотариально</w:t>
      </w:r>
      <w:r w:rsidR="00757532">
        <w:rPr>
          <w:rFonts w:cs="Times New Roman"/>
          <w:color w:val="000000"/>
          <w:sz w:val="28"/>
          <w:szCs w:val="28"/>
          <w:shd w:val="clear" w:color="auto" w:fill="FFFFFF"/>
        </w:rPr>
        <w:t xml:space="preserve"> заверены</w:t>
      </w:r>
      <w:r>
        <w:rPr>
          <w:rFonts w:cs="Times New Roman"/>
          <w:color w:val="000000"/>
          <w:sz w:val="28"/>
          <w:szCs w:val="28"/>
          <w:shd w:val="clear" w:color="auto" w:fill="FFFFFF"/>
        </w:rPr>
        <w:t xml:space="preserve"> в установленном законодательством Российской Федерации порядке либо представлены с предъявлением оригиналов соответствующих документов.</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2.6.10. Для предоставления муниципальной услуги в части размещения объектов, предусмотренных подпунктом 16 пункта 1.1.1 настоящего Регламента, заявитель представляет:</w:t>
      </w:r>
    </w:p>
    <w:p w:rsidR="00302A68" w:rsidRDefault="00FE434C">
      <w:pPr>
        <w:ind w:firstLine="720"/>
        <w:jc w:val="both"/>
        <w:textAlignment w:val="auto"/>
        <w:rPr>
          <w:rFonts w:cs="Times New Roman"/>
          <w:color w:val="000000"/>
          <w:sz w:val="28"/>
          <w:szCs w:val="28"/>
          <w:shd w:val="clear" w:color="auto" w:fill="FFFFFF"/>
        </w:rPr>
      </w:pPr>
      <w:r>
        <w:rPr>
          <w:rFonts w:cs="Times New Roman"/>
          <w:color w:val="000000"/>
          <w:sz w:val="28"/>
          <w:szCs w:val="28"/>
          <w:shd w:val="clear" w:color="auto" w:fill="FFFFFF"/>
        </w:rPr>
        <w:t>1) заявление о заключении договора на размещение пунктов весового контроля автомобилей, для размещения которых не требуется разрешение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23 к настоящему Регламенту (образец заполнения приводится в приложении №24 к настоящему Регламенту);</w:t>
      </w:r>
    </w:p>
    <w:p w:rsidR="00757532" w:rsidRDefault="00757532" w:rsidP="00757532">
      <w:pPr>
        <w:ind w:firstLine="720"/>
        <w:jc w:val="both"/>
        <w:rPr>
          <w:rFonts w:cs="Times New Roman"/>
          <w:color w:val="000000"/>
          <w:sz w:val="28"/>
          <w:szCs w:val="28"/>
          <w:shd w:val="clear" w:color="auto" w:fill="FFFFFF"/>
        </w:rPr>
      </w:pPr>
      <w:r w:rsidRPr="001353FD">
        <w:rPr>
          <w:rFonts w:cs="Times New Roman"/>
          <w:color w:val="000000"/>
          <w:sz w:val="28"/>
          <w:szCs w:val="28"/>
          <w:shd w:val="clear" w:color="auto" w:fill="FFFFFF"/>
        </w:rPr>
        <w:t xml:space="preserve">2) </w:t>
      </w:r>
      <w:r>
        <w:rPr>
          <w:rFonts w:cs="Times New Roman"/>
          <w:color w:val="000000"/>
          <w:sz w:val="28"/>
          <w:szCs w:val="28"/>
          <w:shd w:val="clear" w:color="auto" w:fill="FFFFFF"/>
        </w:rPr>
        <w:t>документ, удостоверяющий личность заявителя (заявителей);</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 xml:space="preserve">3) </w:t>
      </w:r>
      <w:r w:rsidR="00DE6C42" w:rsidRPr="00DE6C42">
        <w:rPr>
          <w:rFonts w:cs="Times New Roman"/>
          <w:color w:val="000000"/>
          <w:sz w:val="28"/>
          <w:szCs w:val="28"/>
          <w:shd w:val="clear" w:color="auto" w:fill="FFFFFF"/>
        </w:rPr>
        <w:t xml:space="preserve">схему размещения объектов в границах предполагаемого к использованию земельного участка на кадастровом плане </w:t>
      </w:r>
      <w:r>
        <w:rPr>
          <w:rFonts w:cs="Times New Roman"/>
          <w:color w:val="000000"/>
          <w:sz w:val="28"/>
          <w:szCs w:val="28"/>
          <w:shd w:val="clear" w:color="auto" w:fill="FFFFFF"/>
        </w:rPr>
        <w:t>и топографическом плане с указанием координат характерных точек границ территории;</w:t>
      </w:r>
    </w:p>
    <w:p w:rsidR="00302A68" w:rsidRDefault="00FE434C">
      <w:pPr>
        <w:ind w:firstLine="720"/>
        <w:jc w:val="both"/>
        <w:textAlignment w:val="auto"/>
        <w:rPr>
          <w:rFonts w:cs="Times New Roman"/>
          <w:color w:val="auto"/>
          <w:sz w:val="28"/>
          <w:szCs w:val="28"/>
          <w:highlight w:val="white"/>
        </w:rPr>
      </w:pPr>
      <w:r>
        <w:rPr>
          <w:rFonts w:cs="Times New Roman"/>
          <w:color w:val="000000"/>
          <w:sz w:val="28"/>
          <w:szCs w:val="28"/>
          <w:shd w:val="clear" w:color="auto" w:fill="FFFFFF"/>
        </w:rPr>
        <w:t>4) пояснительную записку, содержащую сведения об объекте с указанием наименования, характеристик, параметров, местоположения, подъездных путей и иной информации.</w:t>
      </w:r>
    </w:p>
    <w:p w:rsidR="00302A68" w:rsidRDefault="00FE434C">
      <w:pPr>
        <w:ind w:firstLine="708"/>
        <w:jc w:val="both"/>
        <w:textAlignment w:val="auto"/>
        <w:rPr>
          <w:rFonts w:ascii="Arial" w:hAnsi="Arial" w:cs="Arial"/>
          <w:color w:val="auto"/>
          <w:szCs w:val="20"/>
        </w:rPr>
      </w:pPr>
      <w:r>
        <w:rPr>
          <w:rFonts w:cs="Arial"/>
          <w:color w:val="auto"/>
          <w:sz w:val="28"/>
          <w:szCs w:val="28"/>
        </w:rPr>
        <w:t>2.6.11. В случае подачи заявления через представителя Заявителя представляется:</w:t>
      </w:r>
    </w:p>
    <w:p w:rsidR="00302A68" w:rsidRDefault="00FE434C">
      <w:pPr>
        <w:ind w:firstLine="709"/>
        <w:jc w:val="both"/>
        <w:textAlignment w:val="auto"/>
        <w:rPr>
          <w:rFonts w:cs="Arial"/>
          <w:color w:val="auto"/>
          <w:sz w:val="28"/>
          <w:szCs w:val="28"/>
        </w:rPr>
      </w:pPr>
      <w:r>
        <w:rPr>
          <w:rFonts w:cs="Arial"/>
          <w:color w:val="auto"/>
          <w:sz w:val="28"/>
          <w:szCs w:val="28"/>
        </w:rPr>
        <w:t xml:space="preserve"> документ, удостоверяющий личность представителя Заявителя;</w:t>
      </w:r>
    </w:p>
    <w:p w:rsidR="00302A68" w:rsidRDefault="00FE434C">
      <w:pPr>
        <w:ind w:firstLine="709"/>
        <w:jc w:val="both"/>
        <w:textAlignment w:val="auto"/>
        <w:rPr>
          <w:rFonts w:cs="Arial"/>
          <w:color w:val="auto"/>
          <w:sz w:val="28"/>
          <w:szCs w:val="28"/>
        </w:rPr>
      </w:pPr>
      <w:r>
        <w:rPr>
          <w:rFonts w:cs="Arial"/>
          <w:color w:val="auto"/>
          <w:sz w:val="28"/>
          <w:szCs w:val="28"/>
        </w:rPr>
        <w:t xml:space="preserve"> документ, подтверждающий полномочия представителя Заявителя:</w:t>
      </w:r>
    </w:p>
    <w:p w:rsidR="00302A68" w:rsidRDefault="00FE434C">
      <w:pPr>
        <w:ind w:firstLine="709"/>
        <w:jc w:val="both"/>
        <w:textAlignment w:val="auto"/>
        <w:rPr>
          <w:rFonts w:eastAsia="Arial"/>
          <w:color w:val="auto"/>
          <w:sz w:val="28"/>
          <w:szCs w:val="28"/>
          <w:u w:val="single"/>
        </w:rPr>
      </w:pPr>
      <w:r>
        <w:rPr>
          <w:rFonts w:eastAsia="Arial"/>
          <w:color w:val="auto"/>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rsidR="00302A68" w:rsidRDefault="00FE434C">
      <w:pPr>
        <w:ind w:firstLine="709"/>
        <w:jc w:val="both"/>
        <w:textAlignment w:val="auto"/>
        <w:rPr>
          <w:rFonts w:eastAsia="Arial"/>
          <w:color w:val="auto"/>
          <w:sz w:val="28"/>
          <w:szCs w:val="28"/>
          <w:u w:val="single"/>
        </w:rPr>
      </w:pPr>
      <w:r>
        <w:rPr>
          <w:rFonts w:eastAsia="Arial"/>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302A68" w:rsidRDefault="00FE434C">
      <w:pPr>
        <w:overflowPunct w:val="0"/>
        <w:ind w:firstLine="709"/>
        <w:jc w:val="both"/>
        <w:textAlignment w:val="auto"/>
        <w:rPr>
          <w:color w:val="auto"/>
        </w:rPr>
      </w:pPr>
      <w:r>
        <w:rPr>
          <w:color w:val="auto"/>
          <w:sz w:val="28"/>
          <w:szCs w:val="28"/>
          <w:lang w:eastAsia="ar-SA"/>
        </w:rPr>
        <w:t xml:space="preserve">2.6.12. Заявление и прилагаемые к нему документы могут быть поданы Заявителем: на бумажном носителе, непосредственно в Уполномоченный орган </w:t>
      </w:r>
      <w:r>
        <w:rPr>
          <w:color w:val="auto"/>
          <w:sz w:val="28"/>
          <w:szCs w:val="28"/>
          <w:lang w:eastAsia="ar-SA"/>
        </w:rPr>
        <w:lastRenderedPageBreak/>
        <w:t>при личном обращении или посредством почтовой связи; на бумажном носителе при личном обращении в МФЦ; посредством использования Регионального портала, Единого портала в электронной форме.</w:t>
      </w:r>
      <w:r>
        <w:rPr>
          <w:color w:val="auto"/>
        </w:rPr>
        <w:t xml:space="preserve"> </w:t>
      </w:r>
    </w:p>
    <w:p w:rsidR="00302A68" w:rsidRDefault="00FE434C">
      <w:pPr>
        <w:overflowPunct w:val="0"/>
        <w:ind w:firstLine="709"/>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ar-SA" w:bidi="ar-SA"/>
        </w:rPr>
        <w:t>2.6.13. Заявление может быть направлено в форме электронного документа, подписанного электронной подписью</w:t>
      </w:r>
      <w:r>
        <w:rPr>
          <w:rFonts w:eastAsia="Times New Roman" w:cs="Times New Roman"/>
          <w:color w:val="auto"/>
          <w:kern w:val="0"/>
          <w:lang w:eastAsia="ru-RU" w:bidi="ar-SA"/>
        </w:rPr>
        <w:t xml:space="preserve"> </w:t>
      </w:r>
      <w:r>
        <w:rPr>
          <w:rFonts w:eastAsia="Times New Roman" w:cs="Times New Roman"/>
          <w:color w:val="auto"/>
          <w:kern w:val="0"/>
          <w:sz w:val="28"/>
          <w:szCs w:val="28"/>
          <w:lang w:eastAsia="ar-SA" w:bidi="ar-SA"/>
        </w:rPr>
        <w:t>в соответствии с требованиями Федерального закона от 6 апреля 2011 года № 63-ФЗ "Об электронной подписи" или подано заявителем через многофункциональный центр.</w:t>
      </w:r>
    </w:p>
    <w:p w:rsidR="00302A68" w:rsidRDefault="008721E7">
      <w:pPr>
        <w:widowControl/>
        <w:suppressAutoHyphens w:val="0"/>
        <w:ind w:firstLine="709"/>
        <w:jc w:val="both"/>
        <w:textAlignment w:val="auto"/>
        <w:rPr>
          <w:rFonts w:eastAsia="Times New Roman" w:cs="Times New Roman"/>
          <w:color w:val="auto"/>
          <w:kern w:val="0"/>
          <w:sz w:val="28"/>
          <w:lang w:eastAsia="ru-RU" w:bidi="ar-SA"/>
        </w:rPr>
      </w:pPr>
      <w:hyperlink r:id="rId9">
        <w:r w:rsidR="00FE434C">
          <w:rPr>
            <w:rFonts w:eastAsia="Times New Roman" w:cs="Times New Roman"/>
            <w:color w:val="auto"/>
            <w:kern w:val="0"/>
            <w:sz w:val="28"/>
            <w:lang w:eastAsia="ru-RU" w:bidi="ar-SA"/>
          </w:rPr>
          <w:t>2.6.14. При предоставлении муниципальных услуг</w:t>
        </w:r>
      </w:hyperlink>
      <w:r w:rsidR="00FE434C">
        <w:rPr>
          <w:rFonts w:eastAsia="Times New Roman" w:cs="Times New Roman"/>
          <w:color w:val="auto"/>
          <w:kern w:val="0"/>
          <w:lang w:eastAsia="ru-RU" w:bidi="ar-SA"/>
        </w:rPr>
        <w:t xml:space="preserve"> </w:t>
      </w:r>
      <w:r w:rsidR="00FE434C">
        <w:rPr>
          <w:rFonts w:eastAsia="Times New Roman" w:cs="Times New Roman"/>
          <w:color w:val="auto"/>
          <w:kern w:val="0"/>
          <w:sz w:val="28"/>
          <w:lang w:eastAsia="ru-RU" w:bidi="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условии технической возможности осуществления.</w:t>
      </w:r>
    </w:p>
    <w:p w:rsidR="00302A68" w:rsidRPr="003838AF" w:rsidRDefault="003838AF">
      <w:pPr>
        <w:ind w:firstLine="720"/>
        <w:jc w:val="both"/>
        <w:rPr>
          <w:color w:val="FF0000"/>
          <w:sz w:val="28"/>
          <w:szCs w:val="28"/>
        </w:rPr>
      </w:pPr>
      <w:r>
        <w:rPr>
          <w:color w:val="FF0000"/>
          <w:sz w:val="28"/>
          <w:szCs w:val="28"/>
        </w:rPr>
        <w:t>2.6.15</w:t>
      </w:r>
      <w:r w:rsidR="00757532">
        <w:rPr>
          <w:color w:val="FF0000"/>
          <w:sz w:val="28"/>
          <w:szCs w:val="28"/>
        </w:rPr>
        <w:t xml:space="preserve">. В случае, если документы необходимые для предоставления муниципальной услуги, имеются в распоряжении государственных </w:t>
      </w:r>
      <w:proofErr w:type="spellStart"/>
      <w:r w:rsidR="00757532">
        <w:rPr>
          <w:color w:val="FF0000"/>
          <w:sz w:val="28"/>
          <w:szCs w:val="28"/>
        </w:rPr>
        <w:t>оргнов</w:t>
      </w:r>
      <w:proofErr w:type="spellEnd"/>
      <w:r w:rsidR="00757532">
        <w:rPr>
          <w:color w:val="FF0000"/>
          <w:sz w:val="28"/>
          <w:szCs w:val="28"/>
        </w:rPr>
        <w:t xml:space="preserve">, органов местного самоуправления муниципальных образований Краснодарского </w:t>
      </w:r>
      <w:proofErr w:type="gramStart"/>
      <w:r w:rsidR="00757532">
        <w:rPr>
          <w:color w:val="FF0000"/>
          <w:sz w:val="28"/>
          <w:szCs w:val="28"/>
        </w:rPr>
        <w:t>края  и</w:t>
      </w:r>
      <w:proofErr w:type="gramEnd"/>
      <w:r w:rsidR="00757532">
        <w:rPr>
          <w:color w:val="FF0000"/>
          <w:sz w:val="28"/>
          <w:szCs w:val="28"/>
        </w:rPr>
        <w:t xml:space="preserve"> иных органов, участвующих в предоставлении муниципальных услуг, данные документы могут быть запрошены управлением (отделом) уполномоченного органа в порядке межведомственного взаимодействия. </w:t>
      </w:r>
    </w:p>
    <w:p w:rsidR="00302A68" w:rsidRDefault="00302A68">
      <w:pPr>
        <w:jc w:val="both"/>
        <w:rPr>
          <w:rFonts w:cs="Times New Roman"/>
          <w:color w:val="000000" w:themeColor="text1"/>
          <w:sz w:val="28"/>
          <w:szCs w:val="28"/>
        </w:rPr>
      </w:pPr>
    </w:p>
    <w:p w:rsidR="00302A68" w:rsidRDefault="00FE434C">
      <w:pPr>
        <w:ind w:firstLine="709"/>
        <w:jc w:val="center"/>
        <w:rPr>
          <w:rFonts w:cs="Times New Roman"/>
          <w:sz w:val="28"/>
          <w:szCs w:val="28"/>
        </w:rPr>
      </w:pPr>
      <w:r>
        <w:rPr>
          <w:rFonts w:cs="Times New Roman"/>
          <w:color w:val="000000" w:themeColor="text1"/>
          <w:sz w:val="28"/>
          <w:szCs w:val="28"/>
        </w:rPr>
        <w:t>2.7.</w:t>
      </w:r>
      <w:r>
        <w:rPr>
          <w:rFonts w:cs="Times New Roman"/>
          <w:sz w:val="28"/>
          <w:szCs w:val="28"/>
        </w:rPr>
        <w:t xml:space="preserve"> Исчерпывающий перечень документов, необходимых</w:t>
      </w:r>
      <w:r>
        <w:rPr>
          <w:rFonts w:cs="Times New Roman"/>
          <w:sz w:val="28"/>
          <w:szCs w:val="28"/>
        </w:rPr>
        <w:br/>
        <w:t xml:space="preserve">в соответствии с нормативными правовыми актами для предоставления муниципальной услуги, которые находятся </w:t>
      </w:r>
      <w:r>
        <w:rPr>
          <w:rFonts w:cs="Times New Roman"/>
          <w:sz w:val="28"/>
          <w:szCs w:val="28"/>
        </w:rPr>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Pr>
          <w:rFonts w:cs="Times New Roman"/>
          <w:sz w:val="28"/>
          <w:szCs w:val="28"/>
        </w:rPr>
        <w:br/>
        <w:t>в электронной форме, порядок их представления</w:t>
      </w:r>
    </w:p>
    <w:p w:rsidR="00302A68" w:rsidRDefault="00302A68">
      <w:pPr>
        <w:ind w:firstLine="709"/>
        <w:jc w:val="center"/>
        <w:rPr>
          <w:i/>
          <w:sz w:val="28"/>
          <w:szCs w:val="28"/>
          <w:u w:val="single"/>
        </w:rPr>
      </w:pPr>
    </w:p>
    <w:p w:rsidR="00302A68" w:rsidRDefault="00FE434C">
      <w:pPr>
        <w:ind w:firstLine="709"/>
        <w:jc w:val="both"/>
        <w:rPr>
          <w:color w:val="auto"/>
          <w:sz w:val="28"/>
          <w:szCs w:val="28"/>
        </w:rPr>
      </w:pPr>
      <w:r>
        <w:rPr>
          <w:color w:val="auto"/>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2.7.2. Для предоставления муниципальной услуги в части размещения объектов, предусмотренных подпунктами 1 - 5, 7, 9 - 11, 14, 15, 17, 26</w:t>
      </w:r>
      <w:r w:rsidR="007B3E79">
        <w:rPr>
          <w:rFonts w:eastAsia="DejaVu Sans"/>
          <w:color w:val="auto"/>
          <w:kern w:val="2"/>
          <w:lang w:eastAsia="zh-CN" w:bidi="hi-IN"/>
        </w:rPr>
        <w:t>, 33</w:t>
      </w:r>
      <w:r w:rsidRPr="006E69A1">
        <w:rPr>
          <w:rFonts w:eastAsia="DejaVu Sans"/>
          <w:color w:val="auto"/>
          <w:kern w:val="2"/>
          <w:lang w:eastAsia="zh-CN" w:bidi="hi-IN"/>
        </w:rPr>
        <w:t xml:space="preserve">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 xml:space="preserve">1) выписки из Единого государственного реестра недвижимости об основных характеристиках и зарегистрированных правах (далее - выписка из ЕГРН) на земельный участок, на котором планируется размещение, а также </w:t>
      </w:r>
      <w:r w:rsidRPr="006E69A1">
        <w:rPr>
          <w:rFonts w:eastAsia="DejaVu Sans"/>
          <w:color w:val="auto"/>
          <w:kern w:val="2"/>
          <w:lang w:eastAsia="zh-CN" w:bidi="hi-IN"/>
        </w:rPr>
        <w:lastRenderedPageBreak/>
        <w:t>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4) копию лицензии на пользование недрами и схему размещения объекта на земельном участке в границах горного отвода для разработки месторождения полезных ископаемых - для объектов, указанных в подпункте 9 пун</w:t>
      </w:r>
      <w:r w:rsidR="00F81820" w:rsidRPr="006E69A1">
        <w:rPr>
          <w:rFonts w:eastAsia="DejaVu Sans"/>
          <w:color w:val="auto"/>
          <w:kern w:val="2"/>
          <w:lang w:eastAsia="zh-CN" w:bidi="hi-IN"/>
        </w:rPr>
        <w:t>кта 1.1.1 настоящего Регламента;</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5) 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2.7.3. Для предоставления муниципальной услуги в части размещения объектов, предусмотренных подпунктами 6, 13, 28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r w:rsidR="00F81820" w:rsidRPr="006E69A1">
        <w:rPr>
          <w:rFonts w:eastAsia="DejaVu Sans"/>
          <w:color w:val="auto"/>
          <w:kern w:val="2"/>
          <w:lang w:eastAsia="zh-CN" w:bidi="hi-IN"/>
        </w:rPr>
        <w:t>;</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4)  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2.7.4. Для предоставления муниципальной услуги в части размещения объектов, предусмотренных подпунктами 8, 27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w:t>
      </w:r>
      <w:r w:rsidR="00F81820" w:rsidRPr="006E69A1">
        <w:rPr>
          <w:rFonts w:eastAsia="DejaVu Sans"/>
          <w:color w:val="auto"/>
          <w:kern w:val="2"/>
          <w:lang w:eastAsia="zh-CN" w:bidi="hi-IN"/>
        </w:rPr>
        <w:t>кого лица (для юридических лиц);</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4)  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2.7.5. Для предоставления муниципальной услуги в части размещения объектов, предусмотренных подпунктами 22, 23 пункта 1.1.1.настоящего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lastRenderedPageBreak/>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w:t>
      </w:r>
      <w:r w:rsidR="00F81820" w:rsidRPr="006E69A1">
        <w:rPr>
          <w:rFonts w:eastAsia="DejaVu Sans"/>
          <w:color w:val="auto"/>
          <w:kern w:val="2"/>
          <w:lang w:eastAsia="zh-CN" w:bidi="hi-IN"/>
        </w:rPr>
        <w:t>кого лица (для юридических лиц);</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4)  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2.7.6. Для предоставления муниципальной услуги в части размещения объектов, предусмотренных подпунктом 25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r w:rsidR="00F81820" w:rsidRPr="006E69A1">
        <w:rPr>
          <w:rFonts w:eastAsia="DejaVu Sans"/>
          <w:color w:val="auto"/>
          <w:kern w:val="2"/>
          <w:lang w:eastAsia="zh-CN" w:bidi="hi-IN"/>
        </w:rPr>
        <w:t>;</w:t>
      </w:r>
    </w:p>
    <w:p w:rsidR="00F81820" w:rsidRPr="006E69A1" w:rsidRDefault="00F81820" w:rsidP="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4)  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2.7.7. Для предоставления муниципальной услуги в части размещения объектов, предусмотренных подпунктом 21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 xml:space="preserve">4) согласование органа, осуществляющего полномочия по управлению и распоряжению земельным участком по размещению объекта на </w:t>
      </w:r>
      <w:r w:rsidR="00F81820" w:rsidRPr="006E69A1">
        <w:rPr>
          <w:rFonts w:eastAsia="DejaVu Sans"/>
          <w:color w:val="auto"/>
          <w:kern w:val="2"/>
          <w:lang w:eastAsia="zh-CN" w:bidi="hi-IN"/>
        </w:rPr>
        <w:t>испрашиваемом земельном участке;</w:t>
      </w:r>
    </w:p>
    <w:p w:rsidR="00F81820" w:rsidRPr="006E69A1" w:rsidRDefault="00F81820" w:rsidP="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5</w:t>
      </w:r>
      <w:r w:rsidR="00DE6C42">
        <w:rPr>
          <w:rFonts w:eastAsia="DejaVu Sans"/>
          <w:color w:val="auto"/>
          <w:kern w:val="2"/>
          <w:lang w:eastAsia="zh-CN" w:bidi="hi-IN"/>
        </w:rPr>
        <w:t>)</w:t>
      </w:r>
      <w:r w:rsidRPr="006E69A1">
        <w:rPr>
          <w:rFonts w:eastAsia="DejaVu Sans"/>
          <w:color w:val="auto"/>
          <w:kern w:val="2"/>
          <w:lang w:eastAsia="zh-CN" w:bidi="hi-IN"/>
        </w:rPr>
        <w:t xml:space="preserve">  запрос и представление сведений о соответствии размещения объекта документам территориального планирования и градостроительного зонирования сельских поселений Кореновского района.</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2.7.8. Для предоставления муниципальной услуги в части размещения в части размещения объектов, предусмотренных подпунктами 3,4,15,17,18,19,24,26</w:t>
      </w:r>
      <w:r w:rsidR="007B3E79">
        <w:rPr>
          <w:rFonts w:eastAsia="DejaVu Sans"/>
          <w:color w:val="auto"/>
          <w:kern w:val="2"/>
          <w:lang w:eastAsia="zh-CN" w:bidi="hi-IN"/>
        </w:rPr>
        <w:t>,</w:t>
      </w:r>
      <w:r w:rsidR="00F30835">
        <w:rPr>
          <w:rFonts w:eastAsia="DejaVu Sans"/>
          <w:color w:val="auto"/>
          <w:kern w:val="2"/>
          <w:lang w:eastAsia="zh-CN" w:bidi="hi-IN"/>
        </w:rPr>
        <w:t xml:space="preserve"> </w:t>
      </w:r>
      <w:r w:rsidR="007B3E79">
        <w:rPr>
          <w:rFonts w:eastAsia="DejaVu Sans"/>
          <w:color w:val="auto"/>
          <w:kern w:val="2"/>
          <w:lang w:eastAsia="zh-CN" w:bidi="hi-IN"/>
        </w:rPr>
        <w:t>33</w:t>
      </w:r>
      <w:r w:rsidRPr="006E69A1">
        <w:rPr>
          <w:rFonts w:eastAsia="DejaVu Sans"/>
          <w:color w:val="auto"/>
          <w:kern w:val="2"/>
          <w:lang w:eastAsia="zh-CN" w:bidi="hi-IN"/>
        </w:rPr>
        <w:t xml:space="preserve"> пункта 1.1.1 настоящего Регламента:</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 xml:space="preserve">1) представление заключений о возможности (невозможности) размещения объектов на землях или земельных участках, находящихся в </w:t>
      </w:r>
      <w:r w:rsidRPr="006E69A1">
        <w:rPr>
          <w:rFonts w:eastAsia="DejaVu Sans"/>
          <w:color w:val="auto"/>
          <w:kern w:val="2"/>
          <w:lang w:eastAsia="zh-CN" w:bidi="hi-IN"/>
        </w:rPr>
        <w:lastRenderedPageBreak/>
        <w:t>муниципальной собственности, или землях, государственная собственность на которые не разграничена, без предоставления земельных участков и установления сервитутов на территории сельских поселений Кореновского района.</w:t>
      </w:r>
    </w:p>
    <w:p w:rsidR="00F81820" w:rsidRPr="006E69A1" w:rsidRDefault="006E69A1">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2.7.9. Для предоставления муниципальной услуги в части размещения в части размещения объектов, предусмотренных подпунктами 1,2,5,6,7,9,10,11,13,14,21,25,28,30</w:t>
      </w:r>
      <w:r w:rsidR="00F30835">
        <w:rPr>
          <w:rFonts w:eastAsia="DejaVu Sans"/>
          <w:color w:val="auto"/>
          <w:kern w:val="2"/>
          <w:lang w:eastAsia="zh-CN" w:bidi="hi-IN"/>
        </w:rPr>
        <w:t>,32</w:t>
      </w:r>
      <w:r w:rsidRPr="006E69A1">
        <w:rPr>
          <w:rFonts w:eastAsia="DejaVu Sans"/>
          <w:color w:val="auto"/>
          <w:kern w:val="2"/>
          <w:lang w:eastAsia="zh-CN" w:bidi="hi-IN"/>
        </w:rPr>
        <w:t xml:space="preserve"> пункта 1.1.1 настоящего Регламента:</w:t>
      </w:r>
    </w:p>
    <w:p w:rsidR="00F81820" w:rsidRPr="006E69A1" w:rsidRDefault="00F81820">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 xml:space="preserve"> </w:t>
      </w:r>
      <w:r w:rsidR="006E69A1" w:rsidRPr="006E69A1">
        <w:rPr>
          <w:rFonts w:eastAsia="DejaVu Sans"/>
          <w:color w:val="auto"/>
          <w:kern w:val="2"/>
          <w:lang w:eastAsia="zh-CN" w:bidi="hi-IN"/>
        </w:rPr>
        <w:t>1) 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w:t>
      </w:r>
    </w:p>
    <w:p w:rsidR="006E69A1" w:rsidRPr="006E69A1" w:rsidRDefault="006E69A1">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 xml:space="preserve">2.7.10. Для предоставления муниципальной услуги в части размещения в части размещения объектов, </w:t>
      </w:r>
      <w:r w:rsidRPr="006E69A1">
        <w:rPr>
          <w:color w:val="auto"/>
          <w:lang w:eastAsia="en-US"/>
        </w:rPr>
        <w:t>предусмотренных подпунктами 8,27 пункта 1.1.1 настоящего Регламента:</w:t>
      </w:r>
    </w:p>
    <w:p w:rsidR="006E69A1" w:rsidRPr="006E69A1" w:rsidRDefault="006E69A1" w:rsidP="006E69A1">
      <w:pPr>
        <w:ind w:firstLine="709"/>
        <w:jc w:val="both"/>
        <w:rPr>
          <w:rFonts w:eastAsia="Calibri" w:cs="Times New Roman"/>
          <w:color w:val="auto"/>
          <w:sz w:val="28"/>
          <w:szCs w:val="28"/>
          <w:lang w:eastAsia="en-US"/>
        </w:rPr>
      </w:pPr>
      <w:r w:rsidRPr="006E69A1">
        <w:rPr>
          <w:rFonts w:eastAsia="Calibri" w:cs="Times New Roman"/>
          <w:color w:val="auto"/>
          <w:sz w:val="28"/>
          <w:szCs w:val="28"/>
          <w:lang w:eastAsia="en-US"/>
        </w:rPr>
        <w:t>1) 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w:t>
      </w:r>
    </w:p>
    <w:p w:rsidR="006E69A1" w:rsidRPr="006E69A1" w:rsidRDefault="006E69A1" w:rsidP="006E69A1">
      <w:pPr>
        <w:ind w:firstLine="709"/>
        <w:jc w:val="both"/>
        <w:rPr>
          <w:rFonts w:eastAsia="Calibri" w:cs="Times New Roman"/>
          <w:color w:val="auto"/>
          <w:sz w:val="28"/>
          <w:szCs w:val="28"/>
          <w:lang w:eastAsia="en-US"/>
        </w:rPr>
      </w:pPr>
      <w:r w:rsidRPr="006E69A1">
        <w:rPr>
          <w:rFonts w:eastAsia="Calibri" w:cs="Times New Roman"/>
          <w:color w:val="auto"/>
          <w:sz w:val="28"/>
          <w:szCs w:val="28"/>
          <w:lang w:eastAsia="en-US"/>
        </w:rPr>
        <w:t>2.7.11. Для предоставления муниципальной услуги в части размещения в части размещения объектов, предусмотренных подпунктами 22,23 пункта 1.1.1 настоящего Регламента:</w:t>
      </w:r>
    </w:p>
    <w:p w:rsidR="006E69A1" w:rsidRPr="006E69A1" w:rsidRDefault="006E69A1" w:rsidP="006E69A1">
      <w:pPr>
        <w:ind w:firstLine="709"/>
        <w:jc w:val="both"/>
        <w:rPr>
          <w:rFonts w:eastAsia="Calibri" w:cs="Times New Roman"/>
          <w:color w:val="auto"/>
          <w:sz w:val="28"/>
          <w:szCs w:val="28"/>
          <w:lang w:eastAsia="en-US"/>
        </w:rPr>
      </w:pPr>
      <w:r w:rsidRPr="006E69A1">
        <w:rPr>
          <w:rFonts w:eastAsia="Calibri" w:cs="Times New Roman"/>
          <w:color w:val="auto"/>
          <w:sz w:val="28"/>
          <w:szCs w:val="28"/>
          <w:lang w:eastAsia="en-US"/>
        </w:rPr>
        <w:t>1) 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w:t>
      </w:r>
    </w:p>
    <w:p w:rsidR="006E69A1" w:rsidRPr="006E69A1" w:rsidRDefault="006E69A1" w:rsidP="006E69A1">
      <w:pPr>
        <w:ind w:firstLine="709"/>
        <w:jc w:val="both"/>
        <w:rPr>
          <w:rFonts w:eastAsia="Calibri" w:cs="Times New Roman"/>
          <w:color w:val="auto"/>
          <w:sz w:val="28"/>
          <w:szCs w:val="28"/>
          <w:lang w:eastAsia="en-US"/>
        </w:rPr>
      </w:pPr>
      <w:r w:rsidRPr="006E69A1">
        <w:rPr>
          <w:rFonts w:eastAsia="Calibri" w:cs="Times New Roman"/>
          <w:color w:val="auto"/>
          <w:sz w:val="28"/>
          <w:szCs w:val="28"/>
          <w:lang w:eastAsia="en-US"/>
        </w:rPr>
        <w:t>2.7.12. Для предоставления муниципальной услуги в части размещения в части размещения объектов, предусмотренных подпунктами 12, 20 пункта 1.1.1 настоящего Регламента:</w:t>
      </w:r>
    </w:p>
    <w:p w:rsidR="006E69A1" w:rsidRPr="006E69A1" w:rsidRDefault="006E69A1" w:rsidP="006E69A1">
      <w:pPr>
        <w:ind w:firstLine="709"/>
        <w:jc w:val="both"/>
        <w:rPr>
          <w:rFonts w:eastAsia="Calibri" w:cs="Times New Roman"/>
          <w:color w:val="auto"/>
          <w:sz w:val="28"/>
          <w:szCs w:val="28"/>
          <w:lang w:eastAsia="en-US"/>
        </w:rPr>
      </w:pPr>
      <w:r w:rsidRPr="006E69A1">
        <w:rPr>
          <w:rFonts w:eastAsia="Calibri" w:cs="Times New Roman"/>
          <w:color w:val="auto"/>
          <w:sz w:val="28"/>
          <w:szCs w:val="28"/>
          <w:lang w:eastAsia="en-US"/>
        </w:rPr>
        <w:t>1) представление заключений о возможности (невозможности) размещения объектов на землях или земельных участках, находящихся в муниципальной собственности, или на землях, государственная собственность на которые не разграничена, без предоставления земельных участков и установления сервитутов, публичных сервитутов на территории сельских поселений Кореновского района.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w:t>
      </w:r>
      <w:r w:rsidR="006E69A1" w:rsidRPr="006E69A1">
        <w:rPr>
          <w:rFonts w:eastAsia="DejaVu Sans"/>
          <w:color w:val="auto"/>
          <w:kern w:val="2"/>
          <w:lang w:eastAsia="zh-CN" w:bidi="hi-IN"/>
        </w:rPr>
        <w:t>13</w:t>
      </w:r>
      <w:r w:rsidRPr="006E69A1">
        <w:rPr>
          <w:rFonts w:eastAsia="DejaVu Sans"/>
          <w:color w:val="auto"/>
          <w:kern w:val="2"/>
          <w:lang w:eastAsia="zh-CN" w:bidi="hi-IN"/>
        </w:rPr>
        <w:t>. Для предоставления муниципальной услуги в части размещения элементов благоустройства пляжных территорий и объектов, предусмотренных подпунктами 18 - 20, 24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lastRenderedPageBreak/>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w:t>
      </w:r>
      <w:r w:rsidR="006E69A1" w:rsidRPr="006E69A1">
        <w:rPr>
          <w:rFonts w:eastAsia="DejaVu Sans"/>
          <w:color w:val="auto"/>
          <w:kern w:val="2"/>
          <w:lang w:eastAsia="zh-CN" w:bidi="hi-IN"/>
        </w:rPr>
        <w:t>14</w:t>
      </w:r>
      <w:r w:rsidRPr="006E69A1">
        <w:rPr>
          <w:rFonts w:eastAsia="DejaVu Sans"/>
          <w:color w:val="auto"/>
          <w:kern w:val="2"/>
          <w:lang w:eastAsia="zh-CN" w:bidi="hi-IN"/>
        </w:rPr>
        <w:t>. Для предоставления муниципальной услуги в части размещения объектов, предусмотренных подпунктом 12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w:t>
      </w:r>
      <w:r w:rsidR="006E69A1" w:rsidRPr="006E69A1">
        <w:rPr>
          <w:rFonts w:eastAsia="DejaVu Sans"/>
          <w:color w:val="auto"/>
          <w:kern w:val="2"/>
          <w:lang w:eastAsia="zh-CN" w:bidi="hi-IN"/>
        </w:rPr>
        <w:t>15</w:t>
      </w:r>
      <w:r w:rsidRPr="006E69A1">
        <w:rPr>
          <w:rFonts w:eastAsia="DejaVu Sans"/>
          <w:color w:val="auto"/>
          <w:kern w:val="2"/>
          <w:lang w:eastAsia="zh-CN" w:bidi="hi-IN"/>
        </w:rPr>
        <w:t>. Для предоставления муниципальной услуги в части размещения объектов, предусмотренных подпунктом 29 пункта 1.1.1 настоящего Регламента: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2.7.</w:t>
      </w:r>
      <w:r w:rsidR="006E69A1" w:rsidRPr="006E69A1">
        <w:rPr>
          <w:rFonts w:eastAsia="DejaVu Sans"/>
          <w:color w:val="auto"/>
          <w:kern w:val="2"/>
          <w:lang w:eastAsia="zh-CN" w:bidi="hi-IN"/>
        </w:rPr>
        <w:t>16</w:t>
      </w:r>
      <w:r w:rsidRPr="006E69A1">
        <w:rPr>
          <w:rFonts w:eastAsia="DejaVu Sans"/>
          <w:color w:val="auto"/>
          <w:kern w:val="2"/>
          <w:lang w:eastAsia="zh-CN" w:bidi="hi-IN"/>
        </w:rPr>
        <w:t>. Для предоставления муниципальной услуги в части размещения объектов, предусмотренных подпунктом 16 пункта 1.1.1 настоящего Регламента, заявитель представляет:</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1) выписки из ЕГРН на земельный участок, на котором планируется размещение, а также выписки из ЕГРН на объекты капитального строительства, расположенные в пределах испрашиваемого земельного участка;</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2) выписку из Единого государственного реестра юридических лиц;</w:t>
      </w:r>
    </w:p>
    <w:p w:rsidR="00302A68" w:rsidRPr="006E69A1" w:rsidRDefault="00FE434C">
      <w:pPr>
        <w:pStyle w:val="ConsPlusNormal"/>
        <w:ind w:firstLine="850"/>
        <w:jc w:val="both"/>
        <w:rPr>
          <w:rFonts w:eastAsia="DejaVu Sans"/>
          <w:color w:val="auto"/>
          <w:kern w:val="2"/>
          <w:lang w:eastAsia="zh-CN" w:bidi="hi-IN"/>
        </w:rPr>
      </w:pPr>
      <w:r w:rsidRPr="006E69A1">
        <w:rPr>
          <w:rFonts w:eastAsia="DejaVu Sans"/>
          <w:color w:val="auto"/>
          <w:kern w:val="2"/>
          <w:lang w:eastAsia="zh-CN" w:bidi="hi-IN"/>
        </w:rPr>
        <w:t>3)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02A68" w:rsidRPr="006E69A1" w:rsidRDefault="00FE434C">
      <w:pPr>
        <w:pStyle w:val="ConsPlusNormal"/>
        <w:ind w:firstLine="850"/>
        <w:jc w:val="both"/>
        <w:rPr>
          <w:color w:val="auto"/>
        </w:rPr>
      </w:pPr>
      <w:r w:rsidRPr="006E69A1">
        <w:rPr>
          <w:color w:val="auto"/>
        </w:rPr>
        <w:t>2.7.1</w:t>
      </w:r>
      <w:r w:rsidR="006E69A1" w:rsidRPr="006E69A1">
        <w:rPr>
          <w:color w:val="auto"/>
        </w:rPr>
        <w:t>7</w:t>
      </w:r>
      <w:r w:rsidRPr="006E69A1">
        <w:rPr>
          <w:color w:val="auto"/>
        </w:rPr>
        <w:t xml:space="preserve">. </w:t>
      </w:r>
      <w:r w:rsidRPr="006E69A1">
        <w:rPr>
          <w:rFonts w:eastAsia="Times New Roman"/>
          <w:color w:val="auto"/>
        </w:rPr>
        <w:t>Непредставление Заявителем указанных документов не является основанием для отказа в предоставлении муниципальной услуги.</w:t>
      </w:r>
    </w:p>
    <w:p w:rsidR="00302A68" w:rsidRDefault="00302A68">
      <w:pPr>
        <w:ind w:firstLine="709"/>
        <w:jc w:val="center"/>
        <w:rPr>
          <w:rFonts w:cs="Times New Roman"/>
          <w:color w:val="000000" w:themeColor="text1"/>
          <w:sz w:val="28"/>
          <w:szCs w:val="28"/>
        </w:rPr>
      </w:pPr>
    </w:p>
    <w:p w:rsidR="00302A68" w:rsidRDefault="00FE434C">
      <w:pPr>
        <w:ind w:firstLine="709"/>
        <w:jc w:val="center"/>
        <w:rPr>
          <w:sz w:val="28"/>
          <w:szCs w:val="28"/>
        </w:rPr>
      </w:pPr>
      <w:r>
        <w:rPr>
          <w:rFonts w:cs="Times New Roman"/>
          <w:color w:val="000000" w:themeColor="text1"/>
          <w:sz w:val="28"/>
          <w:szCs w:val="28"/>
        </w:rPr>
        <w:t>2.8. Указание на запрет требовать от заявителя</w:t>
      </w:r>
    </w:p>
    <w:p w:rsidR="00302A68" w:rsidRDefault="00302A68">
      <w:pPr>
        <w:ind w:firstLine="709"/>
        <w:jc w:val="center"/>
        <w:rPr>
          <w:rFonts w:cs="Times New Roman"/>
          <w:color w:val="000000" w:themeColor="text1"/>
          <w:sz w:val="28"/>
          <w:szCs w:val="28"/>
        </w:rPr>
      </w:pPr>
    </w:p>
    <w:p w:rsidR="00302A68" w:rsidRDefault="00FE434C">
      <w:pPr>
        <w:pStyle w:val="ConsPlusNormal"/>
        <w:ind w:firstLine="709"/>
        <w:jc w:val="both"/>
      </w:pPr>
      <w:r>
        <w:t>2.8.1.</w:t>
      </w:r>
      <w:r>
        <w:rPr>
          <w:lang w:eastAsia="en-US"/>
        </w:rPr>
        <w:t xml:space="preserve"> Уполномоченный орган</w:t>
      </w:r>
      <w:r>
        <w:t xml:space="preserve"> не вправе требовать от Заявителя:</w:t>
      </w:r>
    </w:p>
    <w:p w:rsidR="00302A68" w:rsidRDefault="00FE434C">
      <w:pPr>
        <w:widowControl/>
        <w:suppressAutoHyphens w:val="0"/>
        <w:ind w:firstLine="709"/>
        <w:jc w:val="both"/>
        <w:textAlignment w:val="auto"/>
        <w:rPr>
          <w:rFonts w:eastAsia="Calibri" w:cs="Times New Roman"/>
          <w:color w:val="auto"/>
          <w:kern w:val="0"/>
          <w:sz w:val="28"/>
          <w:szCs w:val="28"/>
          <w:lang w:eastAsia="ru-RU" w:bidi="ar-SA"/>
        </w:rPr>
      </w:pPr>
      <w:r>
        <w:rPr>
          <w:rFonts w:eastAsia="Calibri" w:cs="Times New Roman"/>
          <w:color w:val="auto"/>
          <w:kern w:val="0"/>
          <w:sz w:val="28"/>
          <w:szCs w:val="28"/>
          <w:lang w:eastAsia="ru-RU" w:bidi="ar-SA"/>
        </w:rPr>
        <w:lastRenderedPageBreak/>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Pr>
          <w:rFonts w:eastAsia="Calibri" w:cs="Times New Roman"/>
          <w:color w:val="auto"/>
          <w:kern w:val="0"/>
          <w:sz w:val="28"/>
          <w:szCs w:val="28"/>
          <w:lang w:eastAsia="ru-RU" w:bidi="ar-SA"/>
        </w:rPr>
        <w:br/>
        <w:t>с предоставлением муниципальной услуги;</w:t>
      </w:r>
    </w:p>
    <w:p w:rsidR="00302A68" w:rsidRDefault="00FE434C">
      <w:pPr>
        <w:pStyle w:val="ConsPlusNormal"/>
        <w:ind w:firstLine="709"/>
        <w:jc w:val="both"/>
        <w:rPr>
          <w:color w:val="000000" w:themeColor="text1"/>
        </w:rPr>
      </w:pPr>
      <w:r>
        <w:t xml:space="preserve">представления документов и информации, </w:t>
      </w:r>
      <w:r>
        <w:rPr>
          <w:color w:val="000000" w:themeColor="text1"/>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w:t>
      </w:r>
    </w:p>
    <w:p w:rsidR="00302A68" w:rsidRDefault="00FE434C">
      <w:pPr>
        <w:pStyle w:val="ConsPlusNormal"/>
        <w:ind w:firstLine="709"/>
        <w:jc w:val="both"/>
        <w:rPr>
          <w:color w:val="000000" w:themeColor="text1"/>
        </w:rPr>
      </w:pPr>
      <w:r>
        <w:rPr>
          <w:color w:val="000000" w:themeColor="text1"/>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02A68" w:rsidRDefault="00302A68">
      <w:pPr>
        <w:pStyle w:val="ConsPlusNormal"/>
        <w:ind w:firstLine="709"/>
        <w:jc w:val="both"/>
        <w:rPr>
          <w:color w:val="000000" w:themeColor="text1"/>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302A68" w:rsidRDefault="00302A68">
      <w:pPr>
        <w:ind w:firstLine="709"/>
        <w:jc w:val="center"/>
        <w:rPr>
          <w:rFonts w:cs="Times New Roman"/>
          <w:color w:val="000000" w:themeColor="text1"/>
          <w:sz w:val="28"/>
          <w:szCs w:val="28"/>
        </w:rPr>
      </w:pPr>
    </w:p>
    <w:p w:rsidR="00302A68" w:rsidRDefault="00FE434C">
      <w:pPr>
        <w:suppressAutoHyphens w:val="0"/>
        <w:ind w:firstLine="709"/>
        <w:jc w:val="both"/>
        <w:rPr>
          <w:rFonts w:eastAsiaTheme="minorEastAsia"/>
          <w:color w:val="auto"/>
          <w:sz w:val="28"/>
          <w:szCs w:val="28"/>
        </w:rPr>
      </w:pPr>
      <w:r>
        <w:rPr>
          <w:rFonts w:eastAsiaTheme="minorEastAsia"/>
          <w:color w:val="auto"/>
          <w:sz w:val="28"/>
          <w:szCs w:val="28"/>
        </w:rPr>
        <w:t xml:space="preserve">2.9.1. Основаниями для отказа в приеме документов, необходимых для предоставления муниципальной услуги, являются: </w:t>
      </w:r>
    </w:p>
    <w:p w:rsidR="00302A68" w:rsidRDefault="00FE434C">
      <w:pPr>
        <w:ind w:firstLine="709"/>
        <w:jc w:val="both"/>
        <w:rPr>
          <w:color w:val="auto"/>
          <w:sz w:val="28"/>
          <w:szCs w:val="28"/>
        </w:rPr>
      </w:pPr>
      <w:r>
        <w:rPr>
          <w:color w:val="auto"/>
          <w:sz w:val="28"/>
          <w:szCs w:val="28"/>
        </w:rPr>
        <w:t>предоставление не в полном объёме документов, указанных в подразделе 2.6. раздела 2 настоящего Регламента;</w:t>
      </w:r>
    </w:p>
    <w:p w:rsidR="00302A68" w:rsidRDefault="00FE434C">
      <w:pPr>
        <w:ind w:firstLine="709"/>
        <w:jc w:val="both"/>
        <w:rPr>
          <w:color w:val="auto"/>
          <w:sz w:val="28"/>
          <w:szCs w:val="28"/>
        </w:rPr>
      </w:pPr>
      <w:r>
        <w:rPr>
          <w:color w:val="auto"/>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02A68" w:rsidRDefault="00FE434C">
      <w:pPr>
        <w:ind w:firstLine="709"/>
        <w:jc w:val="both"/>
        <w:rPr>
          <w:color w:val="auto"/>
          <w:sz w:val="28"/>
          <w:szCs w:val="28"/>
        </w:rPr>
      </w:pPr>
      <w:r>
        <w:rPr>
          <w:color w:val="auto"/>
          <w:sz w:val="28"/>
          <w:szCs w:val="28"/>
        </w:rPr>
        <w:t>несоблюдение установленных законом условий признания действительности электронной подписи;</w:t>
      </w:r>
    </w:p>
    <w:p w:rsidR="00302A68" w:rsidRDefault="00FE434C">
      <w:pPr>
        <w:ind w:firstLine="709"/>
        <w:jc w:val="both"/>
        <w:rPr>
          <w:color w:val="auto"/>
          <w:sz w:val="28"/>
          <w:szCs w:val="28"/>
        </w:rPr>
      </w:pPr>
      <w:r>
        <w:rPr>
          <w:color w:val="auto"/>
          <w:sz w:val="28"/>
          <w:szCs w:val="28"/>
        </w:rPr>
        <w:t>отсутствие документа удостоверяющего права (полномочия) представителя заявителя, в случае подачи заявления представителем заявителя.</w:t>
      </w:r>
    </w:p>
    <w:p w:rsidR="00302A68" w:rsidRDefault="00FE434C">
      <w:pPr>
        <w:ind w:firstLine="709"/>
        <w:jc w:val="both"/>
        <w:rPr>
          <w:rStyle w:val="FontStyle39"/>
          <w:color w:val="auto"/>
          <w:sz w:val="28"/>
          <w:szCs w:val="28"/>
        </w:rPr>
      </w:pPr>
      <w:r>
        <w:rPr>
          <w:rStyle w:val="FontStyle39"/>
          <w:color w:val="auto"/>
          <w:sz w:val="28"/>
          <w:szCs w:val="28"/>
        </w:rPr>
        <w:t>непредставление заявителем документов, обязанность предоставить которых возложена на него, или предоставление неполного комплекта документов, указанного в подразделе</w:t>
      </w:r>
    </w:p>
    <w:p w:rsidR="00302A68" w:rsidRDefault="00FE434C">
      <w:pPr>
        <w:ind w:firstLine="709"/>
        <w:jc w:val="both"/>
        <w:rPr>
          <w:rStyle w:val="FontStyle39"/>
          <w:color w:val="auto"/>
          <w:sz w:val="28"/>
          <w:szCs w:val="28"/>
        </w:rPr>
      </w:pPr>
      <w:r>
        <w:rPr>
          <w:rStyle w:val="FontStyle39"/>
          <w:color w:val="auto"/>
          <w:sz w:val="28"/>
          <w:szCs w:val="28"/>
        </w:rPr>
        <w:t xml:space="preserve"> 2.6 Раздела 2 Административного регламента.</w:t>
      </w:r>
    </w:p>
    <w:p w:rsidR="00302A68" w:rsidRDefault="00FE434C">
      <w:pPr>
        <w:widowControl/>
        <w:ind w:firstLine="709"/>
        <w:jc w:val="both"/>
        <w:textAlignment w:val="auto"/>
        <w:rPr>
          <w:rFonts w:eastAsia="Times New Roman" w:cs="Times New Roman"/>
          <w:color w:val="auto"/>
          <w:kern w:val="0"/>
          <w:sz w:val="28"/>
          <w:szCs w:val="28"/>
          <w:lang w:eastAsia="ar-SA" w:bidi="ar-SA"/>
        </w:rPr>
      </w:pPr>
      <w:r>
        <w:rPr>
          <w:rFonts w:eastAsia="Times New Roman" w:cs="Times New Roman"/>
          <w:color w:val="auto"/>
          <w:kern w:val="0"/>
          <w:sz w:val="28"/>
          <w:szCs w:val="28"/>
          <w:lang w:eastAsia="ru-RU" w:bidi="ar-SA"/>
        </w:rPr>
        <w:t xml:space="preserve">2.9.2. </w:t>
      </w:r>
      <w:r>
        <w:rPr>
          <w:rFonts w:eastAsia="Times New Roman" w:cs="Times New Roman"/>
          <w:color w:val="auto"/>
          <w:kern w:val="0"/>
          <w:sz w:val="28"/>
          <w:szCs w:val="28"/>
          <w:lang w:eastAsia="ar-SA" w:bidi="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02A68" w:rsidRDefault="00FE434C">
      <w:pPr>
        <w:widowControl/>
        <w:suppressAutoHyphens w:val="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 наличии основания для отказа в приеме документов Заявителя информирует муниципальный служащий </w:t>
      </w:r>
      <w:r>
        <w:rPr>
          <w:rFonts w:eastAsia="Calibri" w:cs="Times New Roman"/>
          <w:color w:val="auto"/>
          <w:kern w:val="0"/>
          <w:sz w:val="28"/>
          <w:szCs w:val="28"/>
          <w:lang w:eastAsia="en-US" w:bidi="ar-SA"/>
        </w:rPr>
        <w:t>Уполномоченного органа</w:t>
      </w:r>
      <w:r>
        <w:rPr>
          <w:rFonts w:eastAsia="Times New Roman" w:cs="Times New Roman"/>
          <w:color w:val="auto"/>
          <w:kern w:val="0"/>
          <w:sz w:val="28"/>
          <w:szCs w:val="28"/>
          <w:lang w:eastAsia="ru-RU" w:bidi="ar-SA"/>
        </w:rPr>
        <w:t xml:space="preserve"> либо работник</w:t>
      </w:r>
      <w:r>
        <w:rPr>
          <w:rFonts w:eastAsia="Calibri" w:cs="Times New Roman"/>
          <w:color w:val="auto"/>
          <w:kern w:val="0"/>
          <w:sz w:val="28"/>
          <w:szCs w:val="28"/>
          <w:lang w:eastAsia="en-US" w:bidi="ar-SA"/>
        </w:rPr>
        <w:t xml:space="preserve"> </w:t>
      </w:r>
      <w:r>
        <w:rPr>
          <w:rFonts w:eastAsia="Times New Roman" w:cs="Times New Roman"/>
          <w:color w:val="auto"/>
          <w:kern w:val="0"/>
          <w:sz w:val="28"/>
          <w:szCs w:val="28"/>
          <w:lang w:eastAsia="ru-RU" w:bidi="ar-SA"/>
        </w:rPr>
        <w:t xml:space="preserve">МФЦ, </w:t>
      </w:r>
      <w:r>
        <w:rPr>
          <w:rFonts w:eastAsia="Times New Roman" w:cs="Times New Roman"/>
          <w:color w:val="auto"/>
          <w:kern w:val="0"/>
          <w:sz w:val="28"/>
          <w:szCs w:val="28"/>
          <w:lang w:eastAsia="ru-RU" w:bidi="ar-SA"/>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2A68" w:rsidRDefault="00FE434C">
      <w:pPr>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Calibri" w:cs="Times New Roman"/>
          <w:color w:val="auto"/>
          <w:kern w:val="0"/>
          <w:sz w:val="28"/>
          <w:szCs w:val="28"/>
          <w:lang w:eastAsia="en-US" w:bidi="ar-SA"/>
        </w:rPr>
        <w:t xml:space="preserve"> Уполномоченного органа</w:t>
      </w:r>
      <w:r>
        <w:rPr>
          <w:rFonts w:eastAsia="Times New Roman" w:cs="Times New Roman"/>
          <w:color w:val="auto"/>
          <w:kern w:val="0"/>
          <w:sz w:val="28"/>
          <w:szCs w:val="28"/>
          <w:lang w:eastAsia="ru-RU" w:bidi="ar-SA"/>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02A68" w:rsidRDefault="00FE434C">
      <w:pPr>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Не может быть отказано Заявителю в приеме дополнительных документов при наличии намерения их сдать.</w:t>
      </w:r>
    </w:p>
    <w:p w:rsidR="00302A68" w:rsidRDefault="00FE434C">
      <w:pPr>
        <w:widowControl/>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302A68" w:rsidRDefault="00302A68">
      <w:pPr>
        <w:widowControl/>
        <w:ind w:firstLine="709"/>
        <w:jc w:val="both"/>
        <w:textAlignment w:val="auto"/>
        <w:rPr>
          <w:rFonts w:eastAsia="Times New Roman" w:cs="Times New Roman"/>
          <w:color w:val="auto"/>
          <w:kern w:val="0"/>
          <w:sz w:val="28"/>
          <w:szCs w:val="28"/>
          <w:lang w:eastAsia="ru-RU" w:bidi="ar-SA"/>
        </w:rPr>
      </w:pPr>
    </w:p>
    <w:p w:rsidR="00302A68" w:rsidRDefault="00FE434C">
      <w:pPr>
        <w:ind w:firstLine="709"/>
        <w:jc w:val="center"/>
        <w:rPr>
          <w:rFonts w:cs="Times New Roman"/>
          <w:sz w:val="28"/>
          <w:szCs w:val="28"/>
        </w:rPr>
      </w:pPr>
      <w:r>
        <w:rPr>
          <w:rFonts w:cs="Times New Roman"/>
          <w:sz w:val="28"/>
          <w:szCs w:val="28"/>
        </w:rPr>
        <w:t>2.10. Исчерпывающий перечень оснований для приостановления или отказа в предоставлении муниципальной услуги</w:t>
      </w:r>
    </w:p>
    <w:p w:rsidR="00302A68" w:rsidRDefault="00302A68">
      <w:pPr>
        <w:ind w:firstLine="709"/>
        <w:jc w:val="center"/>
        <w:rPr>
          <w:i/>
          <w:sz w:val="28"/>
          <w:szCs w:val="28"/>
          <w:u w:val="single"/>
        </w:rPr>
      </w:pPr>
    </w:p>
    <w:p w:rsidR="00302A68" w:rsidRDefault="00FE434C">
      <w:pPr>
        <w:suppressAutoHyphens w:val="0"/>
        <w:ind w:firstLine="709"/>
        <w:jc w:val="both"/>
        <w:rPr>
          <w:color w:val="auto"/>
          <w:sz w:val="28"/>
          <w:szCs w:val="28"/>
          <w:lang w:eastAsia="ru-RU"/>
        </w:rPr>
      </w:pPr>
      <w:r>
        <w:rPr>
          <w:color w:val="auto"/>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302A68" w:rsidRDefault="00FE434C">
      <w:pPr>
        <w:suppressAutoHyphens w:val="0"/>
        <w:ind w:firstLine="709"/>
        <w:jc w:val="both"/>
        <w:rPr>
          <w:color w:val="auto"/>
          <w:sz w:val="28"/>
          <w:szCs w:val="28"/>
        </w:rPr>
      </w:pPr>
      <w:r>
        <w:rPr>
          <w:color w:val="auto"/>
          <w:sz w:val="28"/>
          <w:szCs w:val="28"/>
          <w:lang w:eastAsia="ru-RU"/>
        </w:rPr>
        <w:t xml:space="preserve">2.10.2. </w:t>
      </w:r>
      <w:r>
        <w:rPr>
          <w:color w:val="auto"/>
          <w:sz w:val="28"/>
          <w:szCs w:val="28"/>
        </w:rPr>
        <w:t xml:space="preserve">Основанием для отказа в предоставлении муниципальной услуги являются: </w:t>
      </w:r>
    </w:p>
    <w:p w:rsidR="00302A68" w:rsidRDefault="00FE434C">
      <w:pPr>
        <w:widowControl/>
        <w:suppressAutoHyphens w:val="0"/>
        <w:ind w:firstLine="709"/>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отсутствие права у заявителя на получение муниципальной услуги;</w:t>
      </w:r>
    </w:p>
    <w:p w:rsidR="00302A68" w:rsidRDefault="00FE434C">
      <w:pPr>
        <w:tabs>
          <w:tab w:val="left" w:pos="1260"/>
          <w:tab w:val="left" w:pos="1440"/>
        </w:tabs>
        <w:overflowPunct w:val="0"/>
        <w:ind w:firstLine="709"/>
        <w:jc w:val="both"/>
        <w:rPr>
          <w:rFonts w:eastAsia="Times New Roman" w:cs="Times New Roman"/>
          <w:color w:val="auto"/>
          <w:sz w:val="28"/>
          <w:szCs w:val="28"/>
          <w:lang w:bidi="ar-SA"/>
        </w:rPr>
      </w:pPr>
      <w:r>
        <w:rPr>
          <w:rFonts w:eastAsia="Times New Roman" w:cs="Times New Roman"/>
          <w:color w:val="auto"/>
          <w:sz w:val="28"/>
          <w:szCs w:val="28"/>
          <w:lang w:bidi="ar-SA"/>
        </w:rPr>
        <w:t>обращение заявителя об оказании муниципальной услуги, предоставление которой не осуществляется органом;</w:t>
      </w:r>
    </w:p>
    <w:p w:rsidR="00302A68" w:rsidRDefault="00FE434C">
      <w:pPr>
        <w:ind w:firstLine="709"/>
        <w:jc w:val="both"/>
        <w:rPr>
          <w:rFonts w:eastAsia="Times New Roman" w:cs="Times New Roman"/>
          <w:color w:val="auto"/>
          <w:sz w:val="28"/>
          <w:szCs w:val="28"/>
          <w:lang w:bidi="ar-SA"/>
        </w:rPr>
      </w:pPr>
      <w:r>
        <w:rPr>
          <w:rFonts w:eastAsia="Times New Roman" w:cs="Times New Roman"/>
          <w:color w:val="auto"/>
          <w:sz w:val="28"/>
          <w:szCs w:val="28"/>
          <w:lang w:bidi="ar-SA"/>
        </w:rPr>
        <w:t>обращение (в письменном виде) заявителя с просьбой о прекращении предоставления муниципальной услуги.</w:t>
      </w:r>
    </w:p>
    <w:p w:rsidR="00302A68" w:rsidRDefault="00FE434C">
      <w:pPr>
        <w:tabs>
          <w:tab w:val="left" w:pos="1260"/>
          <w:tab w:val="left" w:pos="1440"/>
        </w:tabs>
        <w:ind w:firstLine="709"/>
        <w:jc w:val="both"/>
        <w:rPr>
          <w:rFonts w:cs="Times New Roman"/>
          <w:color w:val="auto"/>
          <w:sz w:val="28"/>
          <w:szCs w:val="28"/>
        </w:rPr>
      </w:pPr>
      <w:r>
        <w:rPr>
          <w:rFonts w:cs="Times New Roman"/>
          <w:color w:val="auto"/>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02A68" w:rsidRDefault="00FE434C">
      <w:pPr>
        <w:suppressAutoHyphens w:val="0"/>
        <w:ind w:firstLine="709"/>
        <w:jc w:val="both"/>
        <w:rPr>
          <w:rFonts w:cs="Times New Roman"/>
          <w:color w:val="auto"/>
          <w:sz w:val="28"/>
          <w:szCs w:val="28"/>
        </w:rPr>
      </w:pPr>
      <w:r>
        <w:rPr>
          <w:rFonts w:cs="Times New Roman"/>
          <w:color w:val="auto"/>
          <w:sz w:val="28"/>
          <w:szCs w:val="28"/>
        </w:rPr>
        <w:t>заявление и (или) документы, представленные заявителем, по форме или содержанию не соответствуют требованиям, указанным в подразделе 2.6 настоящего Регламента;</w:t>
      </w:r>
    </w:p>
    <w:p w:rsidR="00302A68" w:rsidRDefault="00FE434C">
      <w:pPr>
        <w:suppressAutoHyphens w:val="0"/>
        <w:ind w:firstLine="709"/>
        <w:jc w:val="both"/>
        <w:rPr>
          <w:rFonts w:cs="Times New Roman"/>
          <w:color w:val="auto"/>
          <w:sz w:val="28"/>
          <w:szCs w:val="28"/>
        </w:rPr>
      </w:pPr>
      <w:r>
        <w:rPr>
          <w:rFonts w:cs="Times New Roman"/>
          <w:color w:val="auto"/>
          <w:sz w:val="28"/>
          <w:szCs w:val="28"/>
        </w:rPr>
        <w:t>к заявлению не приложены документы, включенные в перечни, указанные в пунктах 2.6.1 – 2.6.10 подраздела 2.6 настоящего Регламента;</w:t>
      </w:r>
    </w:p>
    <w:p w:rsidR="00302A68" w:rsidRDefault="00FE434C">
      <w:pPr>
        <w:suppressAutoHyphens w:val="0"/>
        <w:ind w:firstLine="709"/>
        <w:jc w:val="both"/>
        <w:rPr>
          <w:rFonts w:cs="Times New Roman"/>
          <w:color w:val="auto"/>
          <w:sz w:val="28"/>
          <w:szCs w:val="28"/>
        </w:rPr>
      </w:pPr>
      <w:r>
        <w:rPr>
          <w:rFonts w:cs="Times New Roman"/>
          <w:color w:val="auto"/>
          <w:sz w:val="28"/>
          <w:szCs w:val="28"/>
        </w:rPr>
        <w:t>земельный участок, на котором планируется размещение объекта, предоставлен физическому или юридическому лицу;</w:t>
      </w:r>
    </w:p>
    <w:p w:rsidR="00302A68" w:rsidRDefault="00FE434C">
      <w:pPr>
        <w:suppressAutoHyphens w:val="0"/>
        <w:ind w:firstLine="709"/>
        <w:jc w:val="both"/>
        <w:rPr>
          <w:rFonts w:cs="Times New Roman"/>
          <w:color w:val="auto"/>
          <w:sz w:val="28"/>
          <w:szCs w:val="28"/>
        </w:rPr>
      </w:pPr>
      <w:r>
        <w:rPr>
          <w:rFonts w:cs="Times New Roman"/>
          <w:color w:val="auto"/>
          <w:sz w:val="28"/>
          <w:szCs w:val="28"/>
        </w:rPr>
        <w:t>размещение объекта не соответствует документам территориального планирования, градостроительного зонирования, требованиям нормативных документов, в том числе в области обеспечения безопасности дорожного движения;</w:t>
      </w:r>
    </w:p>
    <w:p w:rsidR="00302A68" w:rsidRDefault="00FE434C">
      <w:pPr>
        <w:suppressAutoHyphens w:val="0"/>
        <w:ind w:firstLine="709"/>
        <w:jc w:val="both"/>
        <w:rPr>
          <w:rFonts w:cs="Times New Roman"/>
          <w:color w:val="auto"/>
          <w:sz w:val="28"/>
          <w:szCs w:val="28"/>
        </w:rPr>
      </w:pPr>
      <w:r>
        <w:rPr>
          <w:rFonts w:cs="Times New Roman"/>
          <w:color w:val="auto"/>
          <w:sz w:val="28"/>
          <w:szCs w:val="28"/>
        </w:rPr>
        <w:t xml:space="preserve">вид объекта, указанного в заявлении, не соответствует видам объектов, установленным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w:t>
      </w:r>
      <w:r>
        <w:rPr>
          <w:rFonts w:cs="Times New Roman"/>
          <w:color w:val="auto"/>
          <w:sz w:val="28"/>
          <w:szCs w:val="28"/>
        </w:rPr>
        <w:lastRenderedPageBreak/>
        <w:t>государственной или муниципальной собственности, без предоставления земельных участков и установления сервитутов";</w:t>
      </w:r>
    </w:p>
    <w:p w:rsidR="00302A68" w:rsidRDefault="00FE434C">
      <w:pPr>
        <w:suppressAutoHyphens w:val="0"/>
        <w:ind w:firstLine="709"/>
        <w:jc w:val="both"/>
        <w:rPr>
          <w:rFonts w:cs="Times New Roman"/>
          <w:color w:val="auto"/>
          <w:sz w:val="28"/>
          <w:szCs w:val="28"/>
        </w:rPr>
      </w:pPr>
      <w:r>
        <w:rPr>
          <w:rFonts w:cs="Times New Roman"/>
          <w:color w:val="auto"/>
          <w:sz w:val="28"/>
          <w:szCs w:val="28"/>
        </w:rPr>
        <w:t>получены сведения от уполномоченного органа, указанного в пункте 2.2.3 настоящего Регламента, о наличии обоснованных возражений относительно размещения объекта на соответствующих землях или земельных участках;</w:t>
      </w:r>
    </w:p>
    <w:p w:rsidR="00302A68" w:rsidRDefault="00FE434C">
      <w:pPr>
        <w:suppressAutoHyphens w:val="0"/>
        <w:ind w:firstLine="709"/>
        <w:jc w:val="both"/>
        <w:rPr>
          <w:rFonts w:cs="Times New Roman"/>
          <w:color w:val="auto"/>
          <w:sz w:val="28"/>
          <w:szCs w:val="28"/>
        </w:rPr>
      </w:pPr>
      <w:r>
        <w:rPr>
          <w:rFonts w:cs="Times New Roman"/>
          <w:color w:val="auto"/>
          <w:sz w:val="28"/>
          <w:szCs w:val="28"/>
        </w:rPr>
        <w:t>опубликовано извещение о проведении аукциона по продаже земельного участка, испрашиваемого для размещения объекта, или аукциона по продаже права на заключение договора аренды такого земельного участка;</w:t>
      </w:r>
    </w:p>
    <w:p w:rsidR="00302A68" w:rsidRDefault="00FE434C">
      <w:pPr>
        <w:suppressAutoHyphens w:val="0"/>
        <w:ind w:firstLine="709"/>
        <w:jc w:val="both"/>
        <w:rPr>
          <w:rFonts w:cs="Times New Roman"/>
          <w:color w:val="auto"/>
          <w:sz w:val="28"/>
          <w:szCs w:val="28"/>
        </w:rPr>
      </w:pPr>
      <w:r>
        <w:rPr>
          <w:rFonts w:cs="Times New Roman"/>
          <w:color w:val="auto"/>
          <w:sz w:val="28"/>
          <w:szCs w:val="28"/>
        </w:rPr>
        <w:t>в отношении земельного участка, испрашиваемого для размещения объекта, принято решение о предварительном согласовании его предоставления, срок действия которого не истек;</w:t>
      </w:r>
    </w:p>
    <w:p w:rsidR="00302A68" w:rsidRDefault="00FE434C">
      <w:pPr>
        <w:suppressAutoHyphens w:val="0"/>
        <w:ind w:firstLine="709"/>
        <w:jc w:val="both"/>
        <w:rPr>
          <w:rFonts w:cs="Times New Roman"/>
          <w:color w:val="auto"/>
          <w:sz w:val="28"/>
          <w:szCs w:val="28"/>
        </w:rPr>
      </w:pPr>
      <w:r>
        <w:rPr>
          <w:rFonts w:cs="Times New Roman"/>
          <w:color w:val="auto"/>
          <w:sz w:val="28"/>
          <w:szCs w:val="28"/>
        </w:rPr>
        <w:t>объект, в отношении которого предлагается заключить договор на размещение, отсутствует в схеме (схемах) размещения объектов (далее - схема (схемы) или не соответствует схеме (схемам) в случае, если утверждение схемы (схем) в отношении данного объекта предусмотрено подразделом 2.6 настоящего Регламента;</w:t>
      </w:r>
    </w:p>
    <w:p w:rsidR="00302A68" w:rsidRDefault="00FE434C">
      <w:pPr>
        <w:suppressAutoHyphens w:val="0"/>
        <w:ind w:firstLine="709"/>
        <w:jc w:val="both"/>
        <w:rPr>
          <w:rFonts w:cs="Times New Roman"/>
          <w:color w:val="auto"/>
          <w:sz w:val="28"/>
          <w:szCs w:val="28"/>
        </w:rPr>
      </w:pPr>
      <w:r>
        <w:rPr>
          <w:rFonts w:cs="Times New Roman"/>
          <w:color w:val="auto"/>
          <w:sz w:val="28"/>
          <w:szCs w:val="28"/>
        </w:rPr>
        <w:t>размещение объекта, а также деятельность, связанная с эксплуатацией такого объекта, не соответствует установленному режиму использования особо охраняемых природных территорий или иных территорий, сопряженных с использованием рекреационных ресурсов, водных объектов;</w:t>
      </w:r>
    </w:p>
    <w:p w:rsidR="00302A68" w:rsidRDefault="00FE434C">
      <w:pPr>
        <w:suppressAutoHyphens w:val="0"/>
        <w:ind w:firstLine="709"/>
        <w:jc w:val="both"/>
        <w:rPr>
          <w:rFonts w:cs="Times New Roman"/>
          <w:color w:val="auto"/>
          <w:sz w:val="28"/>
          <w:szCs w:val="28"/>
        </w:rPr>
      </w:pPr>
      <w:r>
        <w:rPr>
          <w:rFonts w:cs="Times New Roman"/>
          <w:color w:val="auto"/>
          <w:sz w:val="28"/>
          <w:szCs w:val="28"/>
        </w:rPr>
        <w:t>в отношении испрашиваемого к размещению объекта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включенными в перечни, которые утверждены уполномоченными органами, указанными в пунктах 2.6.1 – 2.6.10 подраздела 2.6 настоящего Регламента;</w:t>
      </w:r>
    </w:p>
    <w:p w:rsidR="00302A68" w:rsidRDefault="00FE434C">
      <w:pPr>
        <w:suppressAutoHyphens w:val="0"/>
        <w:ind w:firstLine="709"/>
        <w:jc w:val="both"/>
        <w:rPr>
          <w:rFonts w:cs="Times New Roman"/>
          <w:color w:val="auto"/>
          <w:sz w:val="28"/>
          <w:szCs w:val="28"/>
        </w:rPr>
      </w:pPr>
      <w:r>
        <w:rPr>
          <w:rFonts w:cs="Times New Roman"/>
          <w:color w:val="auto"/>
          <w:sz w:val="28"/>
          <w:szCs w:val="28"/>
        </w:rPr>
        <w:t>отсутствует право (полномочия) на получение муниципальной услуги.</w:t>
      </w:r>
    </w:p>
    <w:p w:rsidR="00302A68" w:rsidRDefault="00FE434C">
      <w:pPr>
        <w:suppressAutoHyphens w:val="0"/>
        <w:ind w:firstLine="709"/>
        <w:jc w:val="both"/>
        <w:rPr>
          <w:rFonts w:eastAsia="Times New Roman" w:cs="Times New Roman"/>
          <w:color w:val="auto"/>
          <w:sz w:val="28"/>
          <w:szCs w:val="28"/>
          <w:lang w:eastAsia="ru-RU"/>
        </w:rPr>
      </w:pPr>
      <w:r>
        <w:rPr>
          <w:rFonts w:eastAsia="Times New Roman" w:cs="Times New Roman"/>
          <w:color w:val="auto"/>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02A68" w:rsidRDefault="00302A68">
      <w:pPr>
        <w:pStyle w:val="ConsPlusNormal"/>
        <w:ind w:firstLine="709"/>
        <w:jc w:val="both"/>
        <w:rPr>
          <w:color w:val="000000" w:themeColor="text1"/>
        </w:rPr>
      </w:pPr>
    </w:p>
    <w:p w:rsidR="00302A68" w:rsidRDefault="00FE434C">
      <w:pPr>
        <w:ind w:firstLine="708"/>
        <w:jc w:val="center"/>
        <w:rPr>
          <w:rFonts w:cs="Times New Roman"/>
          <w:color w:val="000000" w:themeColor="text1"/>
          <w:sz w:val="28"/>
          <w:szCs w:val="28"/>
        </w:rPr>
      </w:pPr>
      <w:r>
        <w:rPr>
          <w:rFonts w:cs="Times New Roman"/>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2A68" w:rsidRDefault="00302A68">
      <w:pPr>
        <w:ind w:firstLine="708"/>
        <w:jc w:val="center"/>
        <w:rPr>
          <w:i/>
          <w:sz w:val="28"/>
          <w:szCs w:val="28"/>
          <w:u w:val="single"/>
        </w:rPr>
      </w:pPr>
    </w:p>
    <w:p w:rsidR="00302A68" w:rsidRDefault="00FE434C">
      <w:pPr>
        <w:ind w:firstLine="709"/>
        <w:jc w:val="both"/>
        <w:rPr>
          <w:color w:val="auto"/>
          <w:sz w:val="28"/>
          <w:szCs w:val="28"/>
        </w:rPr>
      </w:pPr>
      <w:r>
        <w:rPr>
          <w:color w:val="auto"/>
          <w:sz w:val="28"/>
          <w:szCs w:val="28"/>
        </w:rPr>
        <w:t xml:space="preserve">2.11.1. Услугами,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получение документов, указанных в подпунктах 3 - 5 пункта 2.6.1, подпунктах 3 - 6, 8, 9 пункта 2.6.2, подпунктах 3, 4, 7, 8, 10 пункта 2.6.3, подпунктах 4, 7 пункта 2.6.4, подпунктах 3, 5 пункта 16.5.1 подпункта 2.6.5, подпунктах 2, 4 подпункта 2.6.5.2 пункта 2.6.5, подпунктом 4 пункта 2.6.6, подпунктом 4 пункта 2.6.7, подпунктом 2 (в части документа, подтверждающего полномочия представителя заявителя) пункта 2.6.8, подпункта 2 (в части документа, подтверждающего полномочия представителя заявителя) </w:t>
      </w:r>
      <w:r>
        <w:rPr>
          <w:color w:val="auto"/>
          <w:sz w:val="28"/>
          <w:szCs w:val="28"/>
        </w:rPr>
        <w:lastRenderedPageBreak/>
        <w:t>пункта 2.6.9, подпункта 2 (в части документа, подтверждающего полномочия представителя заявителя) пункта 2.6.10 подраздела 2.6 настоящего Регламента.</w:t>
      </w:r>
    </w:p>
    <w:p w:rsidR="00302A68" w:rsidRDefault="00302A68">
      <w:pPr>
        <w:ind w:firstLine="708"/>
        <w:jc w:val="center"/>
        <w:rPr>
          <w:rFonts w:cs="Times New Roman"/>
          <w:strike/>
          <w:color w:val="C00000"/>
          <w:sz w:val="28"/>
          <w:szCs w:val="28"/>
        </w:rPr>
      </w:pPr>
    </w:p>
    <w:p w:rsidR="00302A68" w:rsidRDefault="00FE434C">
      <w:pPr>
        <w:pStyle w:val="ConsPlusNormal"/>
        <w:jc w:val="center"/>
      </w:pPr>
      <w:r>
        <w:t>2.12. Порядок, размер и основания взимания государственной</w:t>
      </w:r>
    </w:p>
    <w:p w:rsidR="00302A68" w:rsidRDefault="00FE434C">
      <w:pPr>
        <w:pStyle w:val="ConsPlusNormal"/>
        <w:jc w:val="center"/>
      </w:pPr>
      <w:r>
        <w:t xml:space="preserve">пошлины или иной платы, взимаемой за предоставление </w:t>
      </w:r>
      <w:r>
        <w:br/>
        <w:t>муниципальной услуги</w:t>
      </w:r>
    </w:p>
    <w:p w:rsidR="00302A68" w:rsidRDefault="00302A68">
      <w:pPr>
        <w:pStyle w:val="ConsPlusNormal"/>
        <w:ind w:firstLine="709"/>
        <w:jc w:val="both"/>
        <w:rPr>
          <w:i/>
          <w:u w:val="single"/>
        </w:rPr>
      </w:pPr>
    </w:p>
    <w:p w:rsidR="00BB7DD4" w:rsidRPr="00BB7DD4" w:rsidRDefault="00BB7DD4">
      <w:pPr>
        <w:pStyle w:val="ConsPlusNormal"/>
        <w:ind w:firstLine="709"/>
        <w:jc w:val="both"/>
      </w:pPr>
      <w:r w:rsidRPr="006871B7">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2A68" w:rsidRDefault="00302A68">
      <w:pPr>
        <w:ind w:firstLine="709"/>
        <w:jc w:val="center"/>
        <w:rPr>
          <w:rFonts w:cs="Times New Roman"/>
          <w:color w:val="000000" w:themeColor="text1"/>
          <w:sz w:val="28"/>
          <w:szCs w:val="28"/>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2A68" w:rsidRDefault="00302A68">
      <w:pPr>
        <w:jc w:val="center"/>
        <w:rPr>
          <w:i/>
          <w:sz w:val="28"/>
          <w:szCs w:val="28"/>
          <w:u w:val="single"/>
        </w:rPr>
      </w:pPr>
    </w:p>
    <w:p w:rsidR="00F50D42" w:rsidRPr="00F50D42" w:rsidRDefault="00F50D42" w:rsidP="00F50D42">
      <w:pPr>
        <w:ind w:firstLine="709"/>
        <w:jc w:val="both"/>
        <w:rPr>
          <w:color w:val="auto"/>
          <w:sz w:val="28"/>
          <w:szCs w:val="28"/>
        </w:rPr>
      </w:pPr>
      <w:r>
        <w:rPr>
          <w:color w:val="auto"/>
          <w:sz w:val="28"/>
          <w:szCs w:val="28"/>
        </w:rPr>
        <w:t>2.13</w:t>
      </w:r>
      <w:r w:rsidRPr="00F50D42">
        <w:rPr>
          <w:color w:val="auto"/>
          <w:sz w:val="28"/>
          <w:szCs w:val="28"/>
        </w:rPr>
        <w:t>.1. При предоставлении муниципальной услуги предусмотрено взимание платы за получение документов, указанных в подпунктах 3 - 5 пункта 2.6.1, подпунктах 3 - 6, 8, 9 пункта 2.6.2, подпунктах 3, 4, 7, 8, 10 пункта 2.6.3, подпунктах 4, 7 пункта 2.6.4, подпунктах 3, 5 пункта 16.5.1 подпункта 2.6.5, подпунктах 2, 4 подпункта 2.6.5.2 пункта 2.6.5, подпунктом 4 пункта 2.6.6, подпунктом 4 пункта 2.6.7, подпунктом 2 (в части документа, подтверждающего полномочия представителя заявителя) пункта 2.6.8, подпункта 2 (в части документа, подтверждающего полномочия представителя заявителя) пункта 2.6.9, подпункта 2 (в части документа, подтверждающего полномочия представителя заявителя) пункта 2.6.10 подраздела 2.6 настоящего Регламента.</w:t>
      </w:r>
    </w:p>
    <w:p w:rsidR="00F50D42" w:rsidRPr="00F50D42" w:rsidRDefault="00F50D42" w:rsidP="00F50D42">
      <w:pPr>
        <w:ind w:firstLine="709"/>
        <w:jc w:val="both"/>
        <w:rPr>
          <w:rFonts w:cs="Times New Roman"/>
          <w:color w:val="auto"/>
          <w:sz w:val="28"/>
          <w:szCs w:val="28"/>
        </w:rPr>
      </w:pPr>
      <w:r>
        <w:rPr>
          <w:rFonts w:cs="Times New Roman"/>
          <w:color w:val="auto"/>
          <w:sz w:val="28"/>
          <w:szCs w:val="28"/>
        </w:rPr>
        <w:t>2.13</w:t>
      </w:r>
      <w:r w:rsidRPr="00F50D42">
        <w:rPr>
          <w:rFonts w:cs="Times New Roman"/>
          <w:color w:val="auto"/>
          <w:sz w:val="28"/>
          <w:szCs w:val="28"/>
        </w:rPr>
        <w:t>.2. Плата за оказание услуг, которые являются необходимыми и обязательными для предоставления муниципальных услуг, определяется стоимостью услуги субъекта, оказывающего услугу в соответствие с рыночными условиями.</w:t>
      </w:r>
    </w:p>
    <w:p w:rsidR="00F50D42" w:rsidRPr="00F50D42" w:rsidRDefault="00F50D42" w:rsidP="00F50D42">
      <w:pPr>
        <w:jc w:val="both"/>
        <w:rPr>
          <w:rFonts w:cs="Times New Roman"/>
          <w:color w:val="auto"/>
          <w:sz w:val="28"/>
          <w:szCs w:val="28"/>
        </w:rPr>
      </w:pPr>
      <w:r w:rsidRPr="00F50D42">
        <w:rPr>
          <w:rFonts w:cs="Times New Roman"/>
          <w:color w:val="auto"/>
          <w:sz w:val="28"/>
          <w:szCs w:val="28"/>
        </w:rPr>
        <w:tab/>
        <w:t>Заявители вправе самостоятельно выбирать субъект, исполняющий услуги, которые являются необходимыми и обязательными для предоставления муниципальных услуг администрацией муниципального образования Кореновский район.</w:t>
      </w:r>
    </w:p>
    <w:p w:rsidR="00302A68" w:rsidRDefault="00302A68">
      <w:pPr>
        <w:pStyle w:val="Standard"/>
        <w:ind w:firstLine="709"/>
        <w:jc w:val="both"/>
        <w:rPr>
          <w:sz w:val="28"/>
          <w:szCs w:val="28"/>
        </w:rPr>
      </w:pPr>
    </w:p>
    <w:p w:rsidR="00302A68" w:rsidRDefault="00FE434C">
      <w:pPr>
        <w:pStyle w:val="ConsPlusNormal"/>
        <w:jc w:val="center"/>
      </w:pPr>
      <w:r>
        <w:t xml:space="preserve">2.14. Максимальный срок ожидания в очереди при подаче запроса </w:t>
      </w:r>
      <w:r>
        <w:br/>
        <w:t xml:space="preserve">о предоставлении муниципальной услуги, услуги, предоставляемой организацией, участвующей в предоставлении муниципальной услуги, </w:t>
      </w:r>
      <w:r>
        <w:br/>
        <w:t>и при получении результата предоставления таких услуг</w:t>
      </w:r>
    </w:p>
    <w:p w:rsidR="00302A68" w:rsidRDefault="00302A68">
      <w:pPr>
        <w:pStyle w:val="ConsPlusNormal"/>
        <w:jc w:val="center"/>
      </w:pPr>
    </w:p>
    <w:p w:rsidR="00302A68" w:rsidRDefault="00FE434C">
      <w:pPr>
        <w:pStyle w:val="ConsPlusNormal"/>
        <w:ind w:firstLine="709"/>
        <w:jc w:val="both"/>
      </w:pPr>
      <w:r>
        <w:t xml:space="preserve">2.14.1. Максимальный срок ожидания в очереди при подаче запроса </w:t>
      </w:r>
      <w: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302A68" w:rsidRDefault="00302A68">
      <w:pPr>
        <w:jc w:val="both"/>
        <w:rPr>
          <w:rFonts w:cs="Times New Roman"/>
          <w:color w:val="000000" w:themeColor="text1"/>
          <w:sz w:val="28"/>
          <w:szCs w:val="28"/>
        </w:rPr>
      </w:pPr>
    </w:p>
    <w:p w:rsidR="00302A68" w:rsidRDefault="00FE434C">
      <w:pPr>
        <w:pStyle w:val="ConsPlusNormal"/>
        <w:jc w:val="center"/>
      </w:pPr>
      <w:r>
        <w:lastRenderedPageBreak/>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r>
        <w:br/>
        <w:t>в электронной форме</w:t>
      </w:r>
    </w:p>
    <w:p w:rsidR="00302A68" w:rsidRDefault="00302A68">
      <w:pPr>
        <w:pStyle w:val="ConsPlusNormal"/>
        <w:ind w:firstLine="709"/>
        <w:jc w:val="both"/>
      </w:pPr>
    </w:p>
    <w:p w:rsidR="00302A68" w:rsidRDefault="00FE434C">
      <w:pPr>
        <w:ind w:firstLine="709"/>
        <w:jc w:val="both"/>
        <w:rPr>
          <w:sz w:val="28"/>
          <w:szCs w:val="28"/>
        </w:rPr>
      </w:pPr>
      <w:r>
        <w:rPr>
          <w:sz w:val="28"/>
          <w:szCs w:val="28"/>
        </w:rPr>
        <w:t>2.15.1. Регистрация поступившего в</w:t>
      </w:r>
      <w:r>
        <w:rPr>
          <w:rFonts w:eastAsia="Calibri"/>
          <w:sz w:val="28"/>
          <w:szCs w:val="28"/>
          <w:lang w:eastAsia="en-US"/>
        </w:rPr>
        <w:t xml:space="preserve"> Уполномоченный орган </w:t>
      </w:r>
      <w:r>
        <w:rPr>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rsidR="00302A68" w:rsidRDefault="00FE434C">
      <w:pPr>
        <w:ind w:firstLine="709"/>
        <w:jc w:val="both"/>
        <w:rPr>
          <w:sz w:val="28"/>
          <w:szCs w:val="28"/>
        </w:rPr>
      </w:pPr>
      <w:r>
        <w:rPr>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302A68" w:rsidRDefault="00FE434C">
      <w:pPr>
        <w:ind w:firstLine="709"/>
        <w:jc w:val="both"/>
        <w:rPr>
          <w:sz w:val="28"/>
          <w:szCs w:val="28"/>
        </w:rPr>
      </w:pPr>
      <w:r>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и Регионального портала не может превышать двадцати минут.</w:t>
      </w:r>
    </w:p>
    <w:p w:rsidR="00302A68" w:rsidRDefault="00302A68">
      <w:pPr>
        <w:ind w:firstLine="709"/>
        <w:jc w:val="both"/>
        <w:rPr>
          <w:bCs/>
          <w:strike/>
          <w:color w:val="C00000"/>
          <w:sz w:val="28"/>
          <w:szCs w:val="28"/>
          <w:lang w:eastAsia="ar-SA"/>
        </w:rPr>
      </w:pPr>
    </w:p>
    <w:p w:rsidR="00302A68" w:rsidRDefault="00302A68">
      <w:pPr>
        <w:pStyle w:val="ConsPlusNormal"/>
        <w:jc w:val="center"/>
      </w:pPr>
    </w:p>
    <w:p w:rsidR="00302A68" w:rsidRDefault="00FE434C">
      <w:pPr>
        <w:pStyle w:val="ConsPlusNormal"/>
        <w:jc w:val="center"/>
      </w:pPr>
      <w:r>
        <w:t xml:space="preserve">2.16. </w:t>
      </w:r>
      <w:r>
        <w:rPr>
          <w:rFonts w:eastAsia="Times New Roma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w:t>
      </w:r>
      <w:r>
        <w:rPr>
          <w:rFonts w:eastAsia="Times New Roman"/>
        </w:rPr>
        <w:br/>
        <w:t xml:space="preserve">в соответствии с законодательством Российской Федерации </w:t>
      </w:r>
      <w:r>
        <w:rPr>
          <w:rFonts w:eastAsia="Times New Roman"/>
        </w:rPr>
        <w:br/>
        <w:t>о социальной защите инвалидов</w:t>
      </w:r>
    </w:p>
    <w:p w:rsidR="00302A68" w:rsidRDefault="00302A68">
      <w:pPr>
        <w:pStyle w:val="ConsPlusNormal"/>
        <w:ind w:firstLine="709"/>
        <w:jc w:val="both"/>
      </w:pPr>
    </w:p>
    <w:p w:rsidR="00302A68" w:rsidRDefault="00FE434C">
      <w:pPr>
        <w:ind w:firstLine="709"/>
        <w:jc w:val="both"/>
        <w:rPr>
          <w:sz w:val="28"/>
          <w:szCs w:val="28"/>
        </w:rPr>
      </w:pPr>
      <w:r>
        <w:rPr>
          <w:sz w:val="28"/>
          <w:szCs w:val="28"/>
        </w:rPr>
        <w:t>2.16.1. Информация о графике (режиме) работы размещается при входе в здание, в котором осуществляется деятельность</w:t>
      </w:r>
      <w:r>
        <w:rPr>
          <w:rFonts w:eastAsia="Calibri"/>
          <w:sz w:val="28"/>
          <w:szCs w:val="28"/>
          <w:lang w:eastAsia="en-US"/>
        </w:rPr>
        <w:t xml:space="preserve"> Уполномоченного органа</w:t>
      </w:r>
      <w:r>
        <w:rPr>
          <w:sz w:val="28"/>
          <w:szCs w:val="28"/>
        </w:rPr>
        <w:t>, на видном месте.</w:t>
      </w:r>
    </w:p>
    <w:p w:rsidR="00302A68" w:rsidRDefault="00FE434C">
      <w:pPr>
        <w:pStyle w:val="FORMATTEXT"/>
        <w:ind w:firstLine="709"/>
        <w:jc w:val="both"/>
        <w:rPr>
          <w:sz w:val="28"/>
          <w:szCs w:val="28"/>
        </w:rPr>
      </w:pPr>
      <w:r>
        <w:rPr>
          <w:rFonts w:ascii="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302A68" w:rsidRDefault="00FE434C">
      <w:pPr>
        <w:ind w:firstLine="709"/>
        <w:jc w:val="both"/>
        <w:rPr>
          <w:sz w:val="28"/>
          <w:szCs w:val="28"/>
        </w:rPr>
      </w:pPr>
      <w:r>
        <w:rPr>
          <w:sz w:val="28"/>
          <w:szCs w:val="28"/>
        </w:rPr>
        <w:t>2.16.3. Вход в здание оборудуется информационной табличкой (вывеской), содержащей информацию об</w:t>
      </w:r>
      <w:r>
        <w:rPr>
          <w:rFonts w:eastAsia="Calibri"/>
          <w:sz w:val="28"/>
          <w:szCs w:val="28"/>
          <w:lang w:eastAsia="en-US"/>
        </w:rPr>
        <w:t xml:space="preserve"> Уполномоченном органе</w:t>
      </w:r>
      <w:r>
        <w:rPr>
          <w:sz w:val="28"/>
          <w:szCs w:val="28"/>
        </w:rPr>
        <w:t>, а также оборудуется лестницей с поручнями, пандусами, для беспрепятственного передвижения граждан.</w:t>
      </w:r>
    </w:p>
    <w:p w:rsidR="00302A68" w:rsidRDefault="00FE434C">
      <w:pPr>
        <w:ind w:firstLine="709"/>
        <w:jc w:val="both"/>
        <w:rPr>
          <w:sz w:val="28"/>
          <w:szCs w:val="28"/>
        </w:rPr>
      </w:pPr>
      <w:r>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2A68" w:rsidRDefault="00FE434C">
      <w:pPr>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2A68" w:rsidRDefault="00FE434C">
      <w:pPr>
        <w:ind w:firstLine="709"/>
        <w:jc w:val="both"/>
        <w:rPr>
          <w:sz w:val="28"/>
          <w:szCs w:val="28"/>
        </w:rPr>
      </w:pPr>
      <w:r>
        <w:rPr>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2A68" w:rsidRDefault="00FE434C">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2A68" w:rsidRDefault="00FE434C">
      <w:pPr>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2A68" w:rsidRDefault="00FE434C">
      <w:pPr>
        <w:ind w:firstLine="709"/>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02A68" w:rsidRDefault="00FE434C">
      <w:pPr>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2A68" w:rsidRDefault="00FE434C">
      <w:pPr>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2A68" w:rsidRDefault="00FE434C">
      <w:pPr>
        <w:ind w:firstLine="709"/>
        <w:jc w:val="both"/>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302A68" w:rsidRDefault="00FE434C">
      <w:pPr>
        <w:ind w:firstLine="709"/>
        <w:jc w:val="both"/>
        <w:rPr>
          <w:sz w:val="28"/>
          <w:szCs w:val="28"/>
        </w:rPr>
      </w:pPr>
      <w:r>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02A68" w:rsidRDefault="00FE434C">
      <w:pPr>
        <w:ind w:firstLine="709"/>
        <w:jc w:val="both"/>
        <w:rPr>
          <w:sz w:val="28"/>
          <w:szCs w:val="28"/>
        </w:rPr>
      </w:pPr>
      <w:r>
        <w:rPr>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02A68" w:rsidRDefault="00FE434C">
      <w:pPr>
        <w:ind w:firstLine="709"/>
        <w:jc w:val="both"/>
        <w:rPr>
          <w:sz w:val="28"/>
          <w:szCs w:val="28"/>
        </w:rPr>
      </w:pPr>
      <w:r>
        <w:rPr>
          <w:sz w:val="28"/>
          <w:szCs w:val="28"/>
          <w:lang w:eastAsia="ru-RU"/>
        </w:rPr>
        <w:t xml:space="preserve">2.16.5. Помещения, в которых предоставляется муниципальная услуга, зал ожидания, места </w:t>
      </w:r>
      <w:r>
        <w:rPr>
          <w:sz w:val="28"/>
          <w:szCs w:val="28"/>
        </w:rPr>
        <w:t>для заполнения запросов о предоставлении муниципальной услуги</w:t>
      </w:r>
      <w:r>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Pr>
          <w:sz w:val="28"/>
          <w:szCs w:val="28"/>
        </w:rPr>
        <w:t xml:space="preserve">Предусматривается </w:t>
      </w:r>
      <w:r>
        <w:rPr>
          <w:sz w:val="28"/>
          <w:szCs w:val="28"/>
        </w:rPr>
        <w:lastRenderedPageBreak/>
        <w:t>оборудование доступного места общественного пользования (туалет).</w:t>
      </w:r>
    </w:p>
    <w:p w:rsidR="00302A68" w:rsidRDefault="00FE434C">
      <w:pPr>
        <w:ind w:firstLine="709"/>
        <w:jc w:val="both"/>
        <w:rPr>
          <w:sz w:val="28"/>
          <w:szCs w:val="28"/>
        </w:rPr>
      </w:pPr>
      <w:r>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Fonts w:eastAsia="Calibri"/>
          <w:sz w:val="28"/>
          <w:szCs w:val="28"/>
          <w:lang w:eastAsia="en-US"/>
        </w:rPr>
        <w:t xml:space="preserve"> Уполномоченного органа</w:t>
      </w:r>
      <w:r>
        <w:rPr>
          <w:sz w:val="28"/>
          <w:szCs w:val="28"/>
        </w:rPr>
        <w:t>, предоставляющего муниципальную услугу.</w:t>
      </w:r>
    </w:p>
    <w:p w:rsidR="00302A68" w:rsidRDefault="00FE434C">
      <w:pPr>
        <w:pStyle w:val="ConsPlusNormal"/>
        <w:ind w:firstLine="709"/>
        <w:jc w:val="both"/>
      </w:pPr>
      <w:r>
        <w:t xml:space="preserve">2.16.7. Места </w:t>
      </w:r>
      <w:r>
        <w:rPr>
          <w:rFonts w:eastAsia="Times New Roman"/>
        </w:rPr>
        <w:t>для заполнения запросов о предоставлении муниципальной услуги</w:t>
      </w:r>
      <w: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302A68" w:rsidRDefault="00FE434C">
      <w:pPr>
        <w:pStyle w:val="ConsPlusNormal"/>
        <w:ind w:firstLine="709"/>
        <w:jc w:val="both"/>
      </w:pPr>
      <w: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302A68" w:rsidRDefault="00FE434C">
      <w:pPr>
        <w:pStyle w:val="FORMATTEXT"/>
        <w:ind w:firstLine="709"/>
        <w:jc w:val="both"/>
        <w:rPr>
          <w:sz w:val="28"/>
          <w:szCs w:val="28"/>
        </w:rPr>
      </w:pPr>
      <w:r>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302A68" w:rsidRDefault="00FE434C">
      <w:pPr>
        <w:ind w:firstLine="709"/>
        <w:jc w:val="both"/>
        <w:rPr>
          <w:sz w:val="28"/>
          <w:szCs w:val="28"/>
        </w:rPr>
      </w:pPr>
      <w:r>
        <w:rPr>
          <w:sz w:val="28"/>
          <w:szCs w:val="28"/>
        </w:rPr>
        <w:t>2.16.10. Прием Заявителей при предоставлении муниципальной услуги осуществляется согласно графику (режиму) работы</w:t>
      </w:r>
      <w:r>
        <w:rPr>
          <w:rFonts w:eastAsia="Calibri"/>
          <w:color w:val="FF0000"/>
          <w:sz w:val="28"/>
          <w:szCs w:val="28"/>
          <w:lang w:eastAsia="en-US"/>
        </w:rPr>
        <w:t xml:space="preserve"> </w:t>
      </w:r>
      <w:r>
        <w:rPr>
          <w:rFonts w:eastAsia="Calibri"/>
          <w:color w:val="auto"/>
          <w:sz w:val="28"/>
          <w:szCs w:val="28"/>
          <w:lang w:eastAsia="en-US"/>
        </w:rPr>
        <w:t xml:space="preserve">Управления </w:t>
      </w:r>
      <w:r>
        <w:rPr>
          <w:rFonts w:eastAsia="Calibri"/>
          <w:sz w:val="28"/>
          <w:szCs w:val="28"/>
          <w:lang w:eastAsia="en-US"/>
        </w:rPr>
        <w:t>Уполномоченного органа.</w:t>
      </w:r>
    </w:p>
    <w:p w:rsidR="00302A68" w:rsidRDefault="00FE434C">
      <w:pPr>
        <w:ind w:firstLine="709"/>
        <w:jc w:val="both"/>
        <w:rPr>
          <w:sz w:val="28"/>
          <w:szCs w:val="28"/>
        </w:rPr>
      </w:pPr>
      <w:r>
        <w:rPr>
          <w:sz w:val="28"/>
          <w:szCs w:val="28"/>
        </w:rPr>
        <w:t>2.16.11. Рабочее место должностного лица</w:t>
      </w:r>
      <w:r>
        <w:rPr>
          <w:rFonts w:eastAsia="Calibri"/>
          <w:sz w:val="28"/>
          <w:szCs w:val="28"/>
          <w:lang w:eastAsia="en-US"/>
        </w:rPr>
        <w:t xml:space="preserve"> управления </w:t>
      </w:r>
      <w:r>
        <w:rPr>
          <w:sz w:val="28"/>
          <w:szCs w:val="28"/>
        </w:rPr>
        <w:t xml:space="preserve">уполномоченного органа, предоставляющего муниципальную услугу (далее – Должностное лицо), </w:t>
      </w:r>
      <w:r>
        <w:rPr>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02A68" w:rsidRDefault="00FE434C">
      <w:pPr>
        <w:ind w:firstLine="709"/>
        <w:jc w:val="both"/>
        <w:rPr>
          <w:rFonts w:eastAsia="Calibri"/>
          <w:sz w:val="28"/>
          <w:szCs w:val="28"/>
          <w:lang w:eastAsia="en-US"/>
        </w:rPr>
      </w:pPr>
      <w:r>
        <w:rPr>
          <w:sz w:val="28"/>
          <w:szCs w:val="28"/>
          <w:lang w:eastAsia="ru-RU"/>
        </w:rPr>
        <w:t xml:space="preserve">2.16.12. </w:t>
      </w:r>
      <w:r>
        <w:rPr>
          <w:sz w:val="28"/>
          <w:szCs w:val="28"/>
        </w:rPr>
        <w:t>Должностные лица</w:t>
      </w:r>
      <w:r>
        <w:rPr>
          <w:rFonts w:eastAsia="Calibri"/>
          <w:sz w:val="28"/>
          <w:szCs w:val="28"/>
          <w:lang w:eastAsia="en-US"/>
        </w:rPr>
        <w:t xml:space="preserve"> </w:t>
      </w:r>
      <w:r>
        <w:rPr>
          <w:sz w:val="28"/>
          <w:szCs w:val="28"/>
        </w:rPr>
        <w:t>обеспечиваются идентификационными карточками (</w:t>
      </w:r>
      <w:proofErr w:type="spellStart"/>
      <w:r>
        <w:rPr>
          <w:sz w:val="28"/>
          <w:szCs w:val="28"/>
        </w:rPr>
        <w:t>бэйджами</w:t>
      </w:r>
      <w:proofErr w:type="spellEnd"/>
      <w:r>
        <w:rPr>
          <w:sz w:val="28"/>
          <w:szCs w:val="28"/>
        </w:rPr>
        <w:t>) и (или) настольными табличками.</w:t>
      </w:r>
    </w:p>
    <w:p w:rsidR="00302A68" w:rsidRDefault="00302A68">
      <w:pPr>
        <w:ind w:firstLine="709"/>
        <w:jc w:val="both"/>
        <w:rPr>
          <w:rFonts w:cs="Times New Roman"/>
          <w:strike/>
          <w:color w:val="C00000"/>
          <w:sz w:val="28"/>
          <w:szCs w:val="28"/>
        </w:rPr>
      </w:pPr>
    </w:p>
    <w:p w:rsidR="00302A68" w:rsidRDefault="00FE434C">
      <w:pPr>
        <w:jc w:val="center"/>
        <w:rPr>
          <w:sz w:val="28"/>
          <w:szCs w:val="28"/>
        </w:rPr>
      </w:pPr>
      <w:r>
        <w:rPr>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Pr>
          <w:sz w:val="28"/>
          <w:szCs w:val="28"/>
        </w:rPr>
        <w:br/>
        <w:t xml:space="preserve">в многофункциональном центре предоставления государственных </w:t>
      </w:r>
      <w:r>
        <w:rPr>
          <w:sz w:val="28"/>
          <w:szCs w:val="28"/>
        </w:rPr>
        <w:br/>
        <w:t xml:space="preserve">и муниципальных услуг (в том числе в полном объеме), по выбору заявителя (экстерриториальный принцип), посредством запроса </w:t>
      </w:r>
      <w:r>
        <w:rPr>
          <w:sz w:val="28"/>
          <w:szCs w:val="28"/>
        </w:rPr>
        <w:b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rsidR="00302A68" w:rsidRDefault="00302A68">
      <w:pPr>
        <w:ind w:firstLine="709"/>
        <w:jc w:val="both"/>
        <w:rPr>
          <w:sz w:val="28"/>
          <w:szCs w:val="28"/>
        </w:rPr>
      </w:pPr>
    </w:p>
    <w:p w:rsidR="00302A68" w:rsidRDefault="00FE434C">
      <w:pPr>
        <w:pStyle w:val="ConsPlusNormal"/>
        <w:ind w:firstLine="709"/>
        <w:jc w:val="both"/>
      </w:pPr>
      <w:r>
        <w:lastRenderedPageBreak/>
        <w:t>2.17.1. Показателями доступности и качества муниципальной услуги являются:</w:t>
      </w:r>
    </w:p>
    <w:p w:rsidR="00302A68" w:rsidRDefault="00FE434C">
      <w:pPr>
        <w:pStyle w:val="ConsPlusNormal"/>
        <w:ind w:firstLine="709"/>
        <w:jc w:val="both"/>
      </w:pPr>
      <w:r>
        <w:t>полнота, актуальность и достоверность информации о порядке предоставления муниципальной услуги;</w:t>
      </w:r>
    </w:p>
    <w:p w:rsidR="00302A68" w:rsidRDefault="00FE434C">
      <w:pPr>
        <w:pStyle w:val="ConsPlusNormal"/>
        <w:ind w:firstLine="709"/>
        <w:jc w:val="both"/>
      </w:pPr>
      <w:r>
        <w:t>наглядность форм размещаемой информации о порядке предоставления муниципальной услуги;</w:t>
      </w:r>
    </w:p>
    <w:p w:rsidR="00302A68" w:rsidRDefault="00FE434C">
      <w:pPr>
        <w:pStyle w:val="ConsPlusNormal"/>
        <w:ind w:firstLine="709"/>
        <w:jc w:val="both"/>
        <w:rPr>
          <w:rFonts w:eastAsia="Times New Roman"/>
        </w:rPr>
      </w:pPr>
      <w:r>
        <w:rPr>
          <w:rFonts w:eastAsia="Times New Roman"/>
        </w:rPr>
        <w:t>оперативность и достоверность предоставляемой информации о порядке предоставления муниципальной услуги;</w:t>
      </w:r>
    </w:p>
    <w:p w:rsidR="00302A68" w:rsidRDefault="00FE434C">
      <w:pPr>
        <w:pStyle w:val="ConsPlusNormal"/>
        <w:ind w:firstLine="709"/>
        <w:jc w:val="both"/>
        <w:rPr>
          <w:rFonts w:eastAsia="Times New Roman"/>
        </w:rPr>
      </w:pPr>
      <w:r>
        <w:rPr>
          <w:rFonts w:eastAsia="Times New Roman"/>
        </w:rPr>
        <w:t>установление и соблюдение требований к помещениям, в которых предоставляется муниципальная услуга;</w:t>
      </w:r>
    </w:p>
    <w:p w:rsidR="00302A68" w:rsidRDefault="00FE434C">
      <w:pPr>
        <w:tabs>
          <w:tab w:val="left" w:pos="851"/>
        </w:tabs>
        <w:ind w:firstLine="709"/>
        <w:jc w:val="both"/>
        <w:rPr>
          <w:sz w:val="28"/>
          <w:szCs w:val="28"/>
          <w:lang w:eastAsia="ru-RU"/>
        </w:rPr>
      </w:pPr>
      <w:r>
        <w:rPr>
          <w:sz w:val="28"/>
          <w:szCs w:val="28"/>
          <w:lang w:eastAsia="ru-RU"/>
        </w:rPr>
        <w:t xml:space="preserve">предоставление возможности подачи заявления о предоставлении муниципальной услуги </w:t>
      </w:r>
      <w:r>
        <w:rPr>
          <w:sz w:val="28"/>
          <w:szCs w:val="28"/>
        </w:rPr>
        <w:t>и документов (сведений), необходимых для предоставления муниципальной услуги</w:t>
      </w:r>
      <w:r>
        <w:rPr>
          <w:sz w:val="28"/>
          <w:szCs w:val="28"/>
          <w:lang w:eastAsia="ru-RU"/>
        </w:rPr>
        <w:t>, а также выдачи заявителям документов по результатам предоставления муниципальной услуги в МФЦ;</w:t>
      </w:r>
    </w:p>
    <w:p w:rsidR="00302A68" w:rsidRDefault="00FE434C">
      <w:pPr>
        <w:ind w:firstLine="709"/>
        <w:jc w:val="both"/>
        <w:rPr>
          <w:sz w:val="28"/>
          <w:szCs w:val="28"/>
        </w:rPr>
      </w:pPr>
      <w:r>
        <w:rPr>
          <w:sz w:val="28"/>
          <w:szCs w:val="28"/>
          <w:lang w:eastAsia="ru-RU"/>
        </w:rPr>
        <w:t xml:space="preserve">количество взаимодействий заявителя с должностными лицами </w:t>
      </w:r>
      <w:r>
        <w:rPr>
          <w:rFonts w:eastAsia="Calibri"/>
          <w:sz w:val="28"/>
          <w:szCs w:val="28"/>
          <w:lang w:eastAsia="en-US"/>
        </w:rPr>
        <w:t xml:space="preserve">Уполномоченного органа </w:t>
      </w:r>
      <w:r>
        <w:rPr>
          <w:sz w:val="28"/>
          <w:szCs w:val="28"/>
          <w:lang w:eastAsia="ru-RU"/>
        </w:rPr>
        <w:t xml:space="preserve">при предоставлении муниципальной услуги и их продолжительность; </w:t>
      </w:r>
    </w:p>
    <w:p w:rsidR="00302A68" w:rsidRDefault="00FE434C">
      <w:pPr>
        <w:ind w:firstLine="709"/>
        <w:jc w:val="both"/>
        <w:rPr>
          <w:sz w:val="28"/>
          <w:szCs w:val="28"/>
          <w:lang w:eastAsia="ru-RU"/>
        </w:rPr>
      </w:pPr>
      <w:r>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2A68" w:rsidRDefault="00FE434C">
      <w:pPr>
        <w:suppressAutoHyphens w:val="0"/>
        <w:ind w:firstLine="709"/>
        <w:jc w:val="both"/>
        <w:rPr>
          <w:sz w:val="28"/>
          <w:szCs w:val="28"/>
        </w:rPr>
      </w:pPr>
      <w:r>
        <w:rPr>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rsidR="00302A68" w:rsidRDefault="00FE434C">
      <w:pPr>
        <w:ind w:firstLine="709"/>
        <w:jc w:val="both"/>
        <w:rPr>
          <w:sz w:val="28"/>
          <w:szCs w:val="28"/>
          <w:lang w:eastAsia="ru-RU"/>
        </w:rPr>
      </w:pPr>
      <w:r>
        <w:rPr>
          <w:sz w:val="28"/>
          <w:szCs w:val="28"/>
          <w:lang w:eastAsia="ru-RU"/>
        </w:rPr>
        <w:t>отсутствие обоснованных жалоб со стороны Заявителей по результатам предоставления муниципальной услуги;</w:t>
      </w:r>
    </w:p>
    <w:p w:rsidR="00302A68" w:rsidRDefault="00FE434C">
      <w:pPr>
        <w:pStyle w:val="ConsPlusNormal"/>
        <w:ind w:firstLine="709"/>
      </w:pPr>
      <w:r>
        <w:t xml:space="preserve">предоставление возможности подачи заявления о предоставлении муниципальной услуги и документов (сведений), необходимых </w:t>
      </w:r>
      <w:r>
        <w:br/>
        <w:t>для предоставления муниципальной услуги, в форме электронного документа, в том числе с использованием</w:t>
      </w:r>
      <w:r>
        <w:rPr>
          <w:color w:val="000000"/>
        </w:rPr>
        <w:t xml:space="preserve"> Единого и Ре</w:t>
      </w:r>
      <w:r>
        <w:t>гионального портала.</w:t>
      </w:r>
    </w:p>
    <w:p w:rsidR="00302A68" w:rsidRPr="00CB1950" w:rsidRDefault="00FE434C" w:rsidP="00CB1950">
      <w:pPr>
        <w:ind w:firstLine="709"/>
        <w:jc w:val="both"/>
        <w:rPr>
          <w:sz w:val="28"/>
          <w:szCs w:val="28"/>
        </w:rPr>
      </w:pPr>
      <w:r w:rsidRPr="00CB1950">
        <w:rPr>
          <w:sz w:val="28"/>
          <w:szCs w:val="28"/>
        </w:rPr>
        <w:t xml:space="preserve">2.17.2. Критерии оценки качества предоставления муниципальной услуги, предоставляемой в электронном виде: </w:t>
      </w:r>
    </w:p>
    <w:p w:rsidR="00302A68" w:rsidRPr="00CB1950" w:rsidRDefault="00FE434C" w:rsidP="00CB1950">
      <w:pPr>
        <w:ind w:firstLine="709"/>
        <w:jc w:val="both"/>
        <w:rPr>
          <w:sz w:val="28"/>
          <w:szCs w:val="28"/>
        </w:rPr>
      </w:pPr>
      <w:r w:rsidRPr="00CB1950">
        <w:rPr>
          <w:sz w:val="28"/>
          <w:szCs w:val="28"/>
        </w:rPr>
        <w:t>доступность информации о порядке предоставления муниципальной услуги;</w:t>
      </w:r>
    </w:p>
    <w:p w:rsidR="00302A68" w:rsidRPr="00CB1950" w:rsidRDefault="00FE434C" w:rsidP="00CB1950">
      <w:pPr>
        <w:ind w:firstLine="709"/>
        <w:jc w:val="both"/>
        <w:rPr>
          <w:sz w:val="28"/>
          <w:szCs w:val="28"/>
        </w:rPr>
      </w:pPr>
      <w:r w:rsidRPr="00CB1950">
        <w:rPr>
          <w:sz w:val="28"/>
          <w:szCs w:val="28"/>
        </w:rPr>
        <w:t>доступность электронных форм документов, необходимых для предоставления муниципальной услуги;</w:t>
      </w:r>
    </w:p>
    <w:p w:rsidR="00302A68" w:rsidRPr="00CB1950" w:rsidRDefault="00FE434C" w:rsidP="00CB1950">
      <w:pPr>
        <w:ind w:firstLine="709"/>
        <w:jc w:val="both"/>
        <w:rPr>
          <w:sz w:val="28"/>
          <w:szCs w:val="28"/>
        </w:rPr>
      </w:pPr>
      <w:r w:rsidRPr="00CB1950">
        <w:rPr>
          <w:sz w:val="28"/>
          <w:szCs w:val="28"/>
        </w:rPr>
        <w:t>доступность инструментов совершения в электронном виде платежей, необходимых для получения муниципальной услуги;</w:t>
      </w:r>
    </w:p>
    <w:p w:rsidR="00302A68" w:rsidRPr="00CB1950" w:rsidRDefault="00FE434C" w:rsidP="00CB1950">
      <w:pPr>
        <w:ind w:firstLine="709"/>
        <w:jc w:val="both"/>
        <w:rPr>
          <w:sz w:val="28"/>
          <w:szCs w:val="28"/>
        </w:rPr>
      </w:pPr>
      <w:r w:rsidRPr="00CB1950">
        <w:rPr>
          <w:sz w:val="28"/>
          <w:szCs w:val="28"/>
        </w:rPr>
        <w:t>время ожидания ответа на подачу заявления;</w:t>
      </w:r>
    </w:p>
    <w:p w:rsidR="00302A68" w:rsidRPr="00CB1950" w:rsidRDefault="00FE434C" w:rsidP="00CB1950">
      <w:pPr>
        <w:ind w:firstLine="709"/>
        <w:jc w:val="both"/>
        <w:rPr>
          <w:sz w:val="28"/>
          <w:szCs w:val="28"/>
        </w:rPr>
      </w:pPr>
      <w:r w:rsidRPr="00CB1950">
        <w:rPr>
          <w:sz w:val="28"/>
          <w:szCs w:val="28"/>
        </w:rPr>
        <w:t>время предоставления муниципальной услуги;</w:t>
      </w:r>
    </w:p>
    <w:p w:rsidR="00302A68" w:rsidRPr="00CB1950" w:rsidRDefault="00FE434C" w:rsidP="00CB1950">
      <w:pPr>
        <w:ind w:firstLine="709"/>
        <w:jc w:val="both"/>
        <w:rPr>
          <w:sz w:val="28"/>
          <w:szCs w:val="28"/>
        </w:rPr>
      </w:pPr>
      <w:r w:rsidRPr="00CB1950">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302A68" w:rsidRDefault="00FE434C">
      <w:pPr>
        <w:ind w:firstLine="709"/>
        <w:jc w:val="both"/>
        <w:rPr>
          <w:rFonts w:eastAsia="Calibri"/>
          <w:sz w:val="28"/>
          <w:szCs w:val="28"/>
          <w:lang w:eastAsia="en-US"/>
        </w:rPr>
      </w:pPr>
      <w:r>
        <w:rPr>
          <w:sz w:val="28"/>
          <w:szCs w:val="28"/>
          <w:lang w:eastAsia="ru-RU"/>
        </w:rPr>
        <w:t xml:space="preserve">2.17.3. В ходе предоставления муниципальной услуги Заявитель </w:t>
      </w:r>
      <w:r>
        <w:rPr>
          <w:sz w:val="28"/>
          <w:szCs w:val="28"/>
        </w:rPr>
        <w:t xml:space="preserve">взаимодействует с должностными лицами </w:t>
      </w:r>
      <w:r>
        <w:rPr>
          <w:rFonts w:eastAsia="Calibri"/>
          <w:sz w:val="28"/>
          <w:szCs w:val="28"/>
          <w:lang w:eastAsia="en-US"/>
        </w:rPr>
        <w:t xml:space="preserve">Уполномоченного органа </w:t>
      </w:r>
      <w:r>
        <w:rPr>
          <w:sz w:val="28"/>
          <w:szCs w:val="28"/>
        </w:rPr>
        <w:t>не более двух раз</w:t>
      </w:r>
      <w:r>
        <w:rPr>
          <w:i/>
          <w:sz w:val="28"/>
          <w:szCs w:val="28"/>
        </w:rPr>
        <w:t xml:space="preserve"> </w:t>
      </w:r>
      <w:r>
        <w:rPr>
          <w:sz w:val="28"/>
          <w:szCs w:val="28"/>
        </w:rPr>
        <w:t xml:space="preserve">(подача заявления и иных документов, необходимых для предоставления </w:t>
      </w:r>
      <w:r>
        <w:rPr>
          <w:sz w:val="28"/>
          <w:szCs w:val="28"/>
        </w:rPr>
        <w:lastRenderedPageBreak/>
        <w:t>муниципальной услуги и получение результата предоставления муниципальной услуги)</w:t>
      </w:r>
      <w:r>
        <w:rPr>
          <w:i/>
          <w:sz w:val="28"/>
          <w:szCs w:val="28"/>
        </w:rPr>
        <w:t>,</w:t>
      </w:r>
      <w:r>
        <w:rPr>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302A68" w:rsidRDefault="00FE434C">
      <w:pPr>
        <w:ind w:firstLine="709"/>
        <w:jc w:val="both"/>
        <w:rPr>
          <w:rFonts w:eastAsia="Calibri"/>
          <w:sz w:val="28"/>
          <w:szCs w:val="28"/>
          <w:lang w:eastAsia="en-US"/>
        </w:rPr>
      </w:pPr>
      <w:r>
        <w:rPr>
          <w:sz w:val="28"/>
          <w:szCs w:val="28"/>
        </w:rPr>
        <w:t>В процессе предоставления муниципальной услуги Заявитель вправе обращаться в</w:t>
      </w:r>
      <w:r>
        <w:rPr>
          <w:rFonts w:eastAsia="Calibri"/>
          <w:sz w:val="28"/>
          <w:szCs w:val="28"/>
          <w:lang w:eastAsia="en-US"/>
        </w:rPr>
        <w:t xml:space="preserve"> Уполномоченный орган </w:t>
      </w:r>
      <w:r>
        <w:rPr>
          <w:sz w:val="28"/>
          <w:szCs w:val="28"/>
        </w:rPr>
        <w:t>за получением информации о ходе предоставления муниципальной услуги неограниченное количество раз.</w:t>
      </w:r>
    </w:p>
    <w:p w:rsidR="00302A68" w:rsidRDefault="00FE434C">
      <w:pPr>
        <w:ind w:firstLine="709"/>
        <w:jc w:val="both"/>
        <w:rPr>
          <w:sz w:val="28"/>
          <w:szCs w:val="28"/>
        </w:rPr>
      </w:pPr>
      <w:r>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неограниченное количество раз.</w:t>
      </w:r>
    </w:p>
    <w:p w:rsidR="00302A68" w:rsidRDefault="00FE434C">
      <w:pPr>
        <w:ind w:firstLine="709"/>
        <w:jc w:val="both"/>
        <w:rPr>
          <w:sz w:val="28"/>
          <w:szCs w:val="28"/>
        </w:rPr>
      </w:pPr>
      <w:r>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02A68" w:rsidRDefault="00FE434C">
      <w:pPr>
        <w:suppressAutoHyphens w:val="0"/>
        <w:ind w:firstLine="709"/>
        <w:jc w:val="both"/>
        <w:rPr>
          <w:sz w:val="28"/>
          <w:szCs w:val="28"/>
          <w:lang w:eastAsia="ru-RU"/>
        </w:rPr>
      </w:pPr>
      <w:r>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Pr>
          <w:rFonts w:eastAsia="Calibri"/>
          <w:sz w:val="28"/>
          <w:szCs w:val="28"/>
          <w:lang w:eastAsia="en-US"/>
        </w:rPr>
        <w:t>Уполномоченным органом</w:t>
      </w:r>
      <w:r>
        <w:rPr>
          <w:sz w:val="28"/>
          <w:szCs w:val="28"/>
          <w:lang w:eastAsia="ru-RU"/>
        </w:rPr>
        <w:t>.</w:t>
      </w:r>
    </w:p>
    <w:p w:rsidR="00302A68" w:rsidRDefault="00FE434C">
      <w:pPr>
        <w:pStyle w:val="ConsPlusNormal"/>
        <w:ind w:firstLine="709"/>
        <w:jc w:val="both"/>
      </w:pPr>
      <w:r>
        <w:rPr>
          <w:rFonts w:eastAsia="Times New Roman"/>
        </w:rPr>
        <w:t>2.17.5. При предоставлении муниципальной услуги с использованием информационно-коммуникационных технологий Регионального портала.</w:t>
      </w:r>
    </w:p>
    <w:p w:rsidR="00302A68" w:rsidRDefault="00FE434C">
      <w:pPr>
        <w:pStyle w:val="ConsPlusNormal"/>
        <w:ind w:firstLine="709"/>
        <w:jc w:val="both"/>
        <w:rPr>
          <w:rFonts w:eastAsia="Times New Roman"/>
          <w:color w:val="auto"/>
        </w:rPr>
      </w:pPr>
      <w:r>
        <w:rPr>
          <w:color w:val="auto"/>
        </w:rPr>
        <w:t>Заявителю обеспечивается возможность:</w:t>
      </w:r>
    </w:p>
    <w:p w:rsidR="00302A68" w:rsidRDefault="00FE434C">
      <w:pPr>
        <w:ind w:firstLine="709"/>
        <w:jc w:val="both"/>
        <w:rPr>
          <w:color w:val="auto"/>
          <w:sz w:val="28"/>
          <w:szCs w:val="28"/>
        </w:rPr>
      </w:pPr>
      <w:r>
        <w:rPr>
          <w:color w:val="auto"/>
          <w:sz w:val="28"/>
          <w:szCs w:val="28"/>
        </w:rPr>
        <w:t>получения информации о порядке и сроках предоставления муниципальной услуги;</w:t>
      </w:r>
    </w:p>
    <w:p w:rsidR="00302A68" w:rsidRDefault="00FE434C">
      <w:pPr>
        <w:ind w:firstLine="709"/>
        <w:jc w:val="both"/>
        <w:rPr>
          <w:color w:val="auto"/>
          <w:sz w:val="28"/>
          <w:szCs w:val="28"/>
        </w:rPr>
      </w:pPr>
      <w:r>
        <w:rPr>
          <w:color w:val="auto"/>
          <w:sz w:val="28"/>
          <w:szCs w:val="28"/>
        </w:rPr>
        <w:t>записи на прием в МФЦ для подачи запроса о предоставлении муниципальной услуги;</w:t>
      </w:r>
    </w:p>
    <w:p w:rsidR="00302A68" w:rsidRDefault="00FE434C">
      <w:pPr>
        <w:ind w:firstLine="709"/>
        <w:jc w:val="both"/>
        <w:rPr>
          <w:color w:val="auto"/>
          <w:sz w:val="28"/>
          <w:szCs w:val="28"/>
        </w:rPr>
      </w:pPr>
      <w:r>
        <w:rPr>
          <w:color w:val="auto"/>
          <w:sz w:val="28"/>
          <w:szCs w:val="28"/>
        </w:rPr>
        <w:t>формирования запроса о предоставлении муниципальной услуги</w:t>
      </w:r>
    </w:p>
    <w:p w:rsidR="00302A68" w:rsidRDefault="00FE434C">
      <w:pPr>
        <w:ind w:firstLine="709"/>
        <w:jc w:val="both"/>
        <w:rPr>
          <w:color w:val="auto"/>
          <w:sz w:val="28"/>
          <w:szCs w:val="28"/>
        </w:rPr>
      </w:pPr>
      <w:r>
        <w:rPr>
          <w:color w:val="auto"/>
          <w:sz w:val="28"/>
          <w:szCs w:val="28"/>
        </w:rPr>
        <w:t>приема и регистрации</w:t>
      </w:r>
      <w:r>
        <w:rPr>
          <w:rFonts w:eastAsia="Calibri"/>
          <w:color w:val="auto"/>
          <w:sz w:val="28"/>
          <w:szCs w:val="28"/>
          <w:lang w:eastAsia="en-US"/>
        </w:rPr>
        <w:t xml:space="preserve"> Уполномоченным органом </w:t>
      </w:r>
      <w:r>
        <w:rPr>
          <w:color w:val="auto"/>
          <w:sz w:val="28"/>
          <w:szCs w:val="28"/>
        </w:rPr>
        <w:t xml:space="preserve">заявления и иных документов, необходимых для предоставления муниципальной услуги; </w:t>
      </w:r>
    </w:p>
    <w:p w:rsidR="00302A68" w:rsidRDefault="00FE434C">
      <w:pPr>
        <w:ind w:firstLine="709"/>
        <w:jc w:val="both"/>
        <w:rPr>
          <w:color w:val="auto"/>
          <w:sz w:val="28"/>
          <w:szCs w:val="28"/>
        </w:rPr>
      </w:pPr>
      <w:r>
        <w:rPr>
          <w:color w:val="auto"/>
          <w:sz w:val="28"/>
          <w:szCs w:val="28"/>
        </w:rPr>
        <w:t xml:space="preserve">получения результата предоставления муниципальной услуги; </w:t>
      </w:r>
    </w:p>
    <w:p w:rsidR="00302A68" w:rsidRDefault="00FE434C">
      <w:pPr>
        <w:ind w:firstLine="709"/>
        <w:jc w:val="both"/>
        <w:rPr>
          <w:color w:val="auto"/>
          <w:sz w:val="28"/>
          <w:szCs w:val="28"/>
        </w:rPr>
      </w:pPr>
      <w:r>
        <w:rPr>
          <w:color w:val="auto"/>
          <w:sz w:val="28"/>
          <w:szCs w:val="28"/>
        </w:rPr>
        <w:t>получения сведений о ходе выполнения запроса;</w:t>
      </w:r>
    </w:p>
    <w:p w:rsidR="00302A68" w:rsidRDefault="00FE434C">
      <w:pPr>
        <w:ind w:firstLine="709"/>
        <w:jc w:val="both"/>
        <w:rPr>
          <w:color w:val="auto"/>
          <w:sz w:val="28"/>
          <w:szCs w:val="28"/>
        </w:rPr>
      </w:pPr>
      <w:r>
        <w:rPr>
          <w:color w:val="auto"/>
          <w:sz w:val="28"/>
          <w:szCs w:val="28"/>
        </w:rPr>
        <w:t xml:space="preserve">осуществления оценки качества предоставления муниципальной услуги; </w:t>
      </w:r>
    </w:p>
    <w:p w:rsidR="00302A68" w:rsidRDefault="00FE434C">
      <w:pPr>
        <w:ind w:firstLine="709"/>
        <w:jc w:val="both"/>
        <w:rPr>
          <w:color w:val="auto"/>
          <w:sz w:val="28"/>
          <w:szCs w:val="28"/>
        </w:rPr>
      </w:pPr>
      <w:r>
        <w:rPr>
          <w:color w:val="auto"/>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02A68" w:rsidRDefault="00FE434C">
      <w:pPr>
        <w:ind w:firstLine="709"/>
        <w:jc w:val="both"/>
        <w:rPr>
          <w:sz w:val="28"/>
          <w:szCs w:val="28"/>
        </w:rPr>
      </w:pPr>
      <w:r>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iCs/>
          <w:sz w:val="28"/>
          <w:szCs w:val="28"/>
        </w:rPr>
        <w:t xml:space="preserve">от 27 июля 2010 г. № 210-ФЗ "Об организации предоставления государственных </w:t>
      </w:r>
      <w:r>
        <w:rPr>
          <w:iCs/>
          <w:sz w:val="28"/>
          <w:szCs w:val="28"/>
        </w:rPr>
        <w:br/>
        <w:t>и муниципальных услуг"</w:t>
      </w:r>
      <w:r>
        <w:rPr>
          <w:sz w:val="28"/>
          <w:szCs w:val="28"/>
        </w:rPr>
        <w:t xml:space="preserve"> раздела "Стандарт предоставления государственной (муниципальной) услуги" (далее – комплексный запрос). </w:t>
      </w:r>
    </w:p>
    <w:p w:rsidR="00302A68" w:rsidRDefault="00FE434C">
      <w:pPr>
        <w:ind w:firstLine="709"/>
        <w:jc w:val="both"/>
        <w:rPr>
          <w:sz w:val="28"/>
          <w:szCs w:val="28"/>
        </w:rPr>
      </w:pPr>
      <w:r>
        <w:rPr>
          <w:sz w:val="28"/>
          <w:szCs w:val="28"/>
        </w:rPr>
        <w:t xml:space="preserve">Получение муниципальной услуги, предусмотренной настоящим Регламентом в МФЦ, при подаче Заявителем комплексного запроса </w:t>
      </w:r>
      <w:r>
        <w:rPr>
          <w:sz w:val="28"/>
          <w:szCs w:val="28"/>
        </w:rPr>
        <w:br/>
        <w:t>не предусмотрено.</w:t>
      </w:r>
    </w:p>
    <w:p w:rsidR="00302A68" w:rsidRDefault="00302A68">
      <w:pPr>
        <w:ind w:firstLine="709"/>
        <w:jc w:val="center"/>
        <w:rPr>
          <w:rFonts w:cs="Times New Roman"/>
          <w:color w:val="ED7D31"/>
          <w:sz w:val="28"/>
          <w:szCs w:val="28"/>
        </w:rPr>
      </w:pPr>
    </w:p>
    <w:p w:rsidR="00302A68" w:rsidRDefault="00FE434C">
      <w:pPr>
        <w:ind w:firstLine="709"/>
        <w:jc w:val="center"/>
        <w:rPr>
          <w:sz w:val="28"/>
          <w:szCs w:val="28"/>
        </w:rPr>
      </w:pPr>
      <w:r>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cs="Times New Roman"/>
          <w:color w:val="000000" w:themeColor="text1"/>
          <w:sz w:val="28"/>
          <w:szCs w:val="28"/>
        </w:rPr>
        <w:t xml:space="preserve"> </w:t>
      </w: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  </w:t>
      </w:r>
    </w:p>
    <w:p w:rsidR="00302A68" w:rsidRDefault="00FE434C">
      <w:pPr>
        <w:ind w:firstLine="709"/>
        <w:jc w:val="both"/>
        <w:rPr>
          <w:sz w:val="28"/>
          <w:szCs w:val="28"/>
        </w:rPr>
      </w:pPr>
      <w:r>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302A68" w:rsidRDefault="00FE434C">
      <w:pPr>
        <w:tabs>
          <w:tab w:val="left" w:pos="8232"/>
        </w:tabs>
        <w:ind w:firstLine="709"/>
        <w:jc w:val="both"/>
        <w:rPr>
          <w:sz w:val="28"/>
          <w:szCs w:val="28"/>
        </w:rPr>
      </w:pPr>
      <w:r>
        <w:rPr>
          <w:sz w:val="28"/>
          <w:szCs w:val="28"/>
        </w:rPr>
        <w:t>на бумажном носителе в</w:t>
      </w:r>
      <w:r>
        <w:rPr>
          <w:rFonts w:eastAsia="Calibri"/>
          <w:sz w:val="28"/>
          <w:szCs w:val="28"/>
          <w:lang w:eastAsia="en-US"/>
        </w:rPr>
        <w:t xml:space="preserve"> Уполномоченный орган </w:t>
      </w:r>
      <w:r>
        <w:rPr>
          <w:sz w:val="28"/>
          <w:szCs w:val="28"/>
        </w:rPr>
        <w:t xml:space="preserve">при личном обращении; </w:t>
      </w:r>
    </w:p>
    <w:p w:rsidR="00302A68" w:rsidRDefault="00FE434C">
      <w:pPr>
        <w:tabs>
          <w:tab w:val="left" w:pos="8232"/>
        </w:tabs>
        <w:ind w:firstLine="709"/>
        <w:jc w:val="both"/>
        <w:rPr>
          <w:sz w:val="28"/>
          <w:szCs w:val="28"/>
        </w:rPr>
      </w:pPr>
      <w:r>
        <w:rPr>
          <w:sz w:val="28"/>
          <w:szCs w:val="28"/>
        </w:rPr>
        <w:t xml:space="preserve">на бумажном носителе в Уполномоченный орган посредством почтовой связи </w:t>
      </w:r>
      <w:r>
        <w:rPr>
          <w:color w:val="000000"/>
          <w:sz w:val="28"/>
          <w:szCs w:val="28"/>
        </w:rPr>
        <w:t>с уведомлением о вручении;</w:t>
      </w:r>
    </w:p>
    <w:p w:rsidR="00302A68" w:rsidRDefault="00FE434C">
      <w:pPr>
        <w:ind w:firstLine="709"/>
        <w:jc w:val="both"/>
        <w:rPr>
          <w:sz w:val="28"/>
          <w:szCs w:val="28"/>
        </w:rPr>
      </w:pPr>
      <w:r>
        <w:rPr>
          <w:sz w:val="28"/>
          <w:szCs w:val="28"/>
        </w:rPr>
        <w:t>на бумажном носителе в МФЦ при личном обращении;</w:t>
      </w:r>
    </w:p>
    <w:p w:rsidR="00302A68" w:rsidRDefault="00FE434C">
      <w:pPr>
        <w:ind w:firstLine="709"/>
        <w:jc w:val="both"/>
        <w:rPr>
          <w:sz w:val="28"/>
          <w:szCs w:val="28"/>
        </w:rPr>
      </w:pPr>
      <w:r>
        <w:rPr>
          <w:sz w:val="28"/>
          <w:szCs w:val="28"/>
        </w:rPr>
        <w:t xml:space="preserve">в форме электронных документов с использованием информационно-телекоммуникационных технологий, включая </w:t>
      </w:r>
      <w:proofErr w:type="gramStart"/>
      <w:r>
        <w:rPr>
          <w:sz w:val="28"/>
          <w:szCs w:val="28"/>
        </w:rPr>
        <w:t xml:space="preserve">использование  </w:t>
      </w:r>
      <w:r>
        <w:rPr>
          <w:color w:val="000000"/>
          <w:sz w:val="28"/>
          <w:szCs w:val="28"/>
        </w:rPr>
        <w:t>Единого</w:t>
      </w:r>
      <w:proofErr w:type="gramEnd"/>
      <w:r>
        <w:rPr>
          <w:color w:val="000000"/>
          <w:sz w:val="28"/>
          <w:szCs w:val="28"/>
        </w:rPr>
        <w:t xml:space="preserve"> и</w:t>
      </w:r>
      <w:r>
        <w:rPr>
          <w:sz w:val="28"/>
          <w:szCs w:val="28"/>
        </w:rPr>
        <w:t xml:space="preserve"> Регионального портала.</w:t>
      </w:r>
    </w:p>
    <w:p w:rsidR="00302A68" w:rsidRDefault="00FE434C">
      <w:pPr>
        <w:ind w:firstLine="709"/>
        <w:jc w:val="both"/>
        <w:rPr>
          <w:sz w:val="28"/>
          <w:szCs w:val="28"/>
        </w:rPr>
      </w:pPr>
      <w:r>
        <w:rPr>
          <w:sz w:val="28"/>
          <w:szCs w:val="28"/>
        </w:rPr>
        <w:t xml:space="preserve">2.18.2. МФЦ при обращении Заявителя за предоставлением муниципальной услуги осуществляют: </w:t>
      </w:r>
    </w:p>
    <w:p w:rsidR="00302A68" w:rsidRDefault="00FE434C">
      <w:pPr>
        <w:ind w:firstLine="709"/>
        <w:jc w:val="both"/>
        <w:rPr>
          <w:sz w:val="28"/>
          <w:szCs w:val="28"/>
        </w:rPr>
      </w:pPr>
      <w:r>
        <w:rPr>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302A68" w:rsidRDefault="00FE434C">
      <w:pPr>
        <w:ind w:firstLine="709"/>
        <w:jc w:val="both"/>
        <w:rPr>
          <w:sz w:val="28"/>
          <w:szCs w:val="28"/>
        </w:rPr>
      </w:pPr>
      <w:r>
        <w:rPr>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rFonts w:eastAsia="Calibri"/>
          <w:sz w:val="28"/>
          <w:szCs w:val="28"/>
          <w:lang w:eastAsia="ru-RU"/>
        </w:rPr>
        <w:t>.</w:t>
      </w:r>
    </w:p>
    <w:p w:rsidR="00302A68" w:rsidRDefault="00FE434C">
      <w:pPr>
        <w:ind w:firstLine="709"/>
        <w:jc w:val="both"/>
        <w:rPr>
          <w:sz w:val="28"/>
          <w:szCs w:val="28"/>
        </w:rPr>
      </w:pPr>
      <w:r>
        <w:rPr>
          <w:sz w:val="28"/>
          <w:szCs w:val="28"/>
        </w:rPr>
        <w:t xml:space="preserve">2.18.3. При направлении заявлений и документов в электронной форме с использованием </w:t>
      </w:r>
      <w:r>
        <w:rPr>
          <w:color w:val="000000"/>
          <w:sz w:val="28"/>
          <w:szCs w:val="28"/>
        </w:rPr>
        <w:t xml:space="preserve">Единого или Регионального портала юридическими лицами заявление и документы должны быть подписаны усиленной </w:t>
      </w:r>
      <w:hyperlink r:id="rId10" w:anchor="/document/12184522/entry/54" w:history="1">
        <w:r>
          <w:rPr>
            <w:color w:val="000000"/>
            <w:sz w:val="28"/>
            <w:szCs w:val="28"/>
          </w:rPr>
          <w:t xml:space="preserve">квалифицированной </w:t>
        </w:r>
      </w:hyperlink>
      <w:r>
        <w:rPr>
          <w:sz w:val="28"/>
          <w:szCs w:val="28"/>
        </w:rPr>
        <w:t xml:space="preserve">электронной подписью в соответствии с требованиями </w:t>
      </w:r>
      <w:hyperlink r:id="rId11" w:anchor="/document/12184522/entry/0" w:history="1">
        <w:r>
          <w:rPr>
            <w:sz w:val="28"/>
            <w:szCs w:val="28"/>
          </w:rPr>
          <w:t>Федерального закона</w:t>
        </w:r>
      </w:hyperlink>
      <w:r>
        <w:rPr>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302A68" w:rsidRDefault="00FE434C">
      <w:pPr>
        <w:ind w:firstLine="709"/>
        <w:jc w:val="both"/>
        <w:rPr>
          <w:sz w:val="28"/>
          <w:szCs w:val="28"/>
        </w:rPr>
      </w:pPr>
      <w:r>
        <w:rPr>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02A68" w:rsidRDefault="00302A68">
      <w:pPr>
        <w:ind w:firstLine="709"/>
        <w:jc w:val="both"/>
        <w:rPr>
          <w:rFonts w:cs="Times New Roman"/>
          <w:strike/>
          <w:color w:val="C00000"/>
          <w:sz w:val="28"/>
          <w:szCs w:val="28"/>
        </w:rPr>
      </w:pPr>
    </w:p>
    <w:p w:rsidR="00302A68" w:rsidRDefault="00FE434C">
      <w:pPr>
        <w:pStyle w:val="ConsPlusNormal"/>
        <w:jc w:val="center"/>
      </w:pPr>
      <w:r>
        <w:t>3. Состав, последовательность и сроки выполнения</w:t>
      </w:r>
    </w:p>
    <w:p w:rsidR="00302A68" w:rsidRDefault="00FE434C">
      <w:pPr>
        <w:pStyle w:val="ConsPlusNormal"/>
        <w:jc w:val="center"/>
      </w:pPr>
      <w:r>
        <w:t>административных процедур (действий), требования к порядку</w:t>
      </w:r>
    </w:p>
    <w:p w:rsidR="00302A68" w:rsidRDefault="00FE434C">
      <w:pPr>
        <w:pStyle w:val="ConsPlusNormal"/>
        <w:jc w:val="center"/>
      </w:pPr>
      <w:r>
        <w:t>их выполнения, в том числе особенности выполнения</w:t>
      </w:r>
    </w:p>
    <w:p w:rsidR="00302A68" w:rsidRDefault="00FE434C">
      <w:pPr>
        <w:pStyle w:val="ConsPlusNormal"/>
        <w:jc w:val="center"/>
      </w:pPr>
      <w:r>
        <w:t>административных процедур в электронной форме</w:t>
      </w:r>
    </w:p>
    <w:p w:rsidR="00302A68" w:rsidRDefault="00302A68">
      <w:pPr>
        <w:pStyle w:val="ConsPlusTitle"/>
        <w:jc w:val="center"/>
        <w:rPr>
          <w:rFonts w:ascii="Times New Roman" w:hAnsi="Times New Roman" w:cs="Times New Roman"/>
          <w:b w:val="0"/>
          <w:sz w:val="28"/>
          <w:szCs w:val="28"/>
        </w:rPr>
      </w:pPr>
    </w:p>
    <w:p w:rsidR="00302A68" w:rsidRDefault="00FE434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3.1. Исчерпывающий перечень административных процедур </w:t>
      </w:r>
      <w:r>
        <w:rPr>
          <w:rFonts w:ascii="Times New Roman" w:hAnsi="Times New Roman" w:cs="Times New Roman"/>
          <w:b w:val="0"/>
          <w:sz w:val="28"/>
          <w:szCs w:val="28"/>
        </w:rPr>
        <w:br/>
        <w:t>(действий) при предоставлении муниципальной услуги</w:t>
      </w:r>
    </w:p>
    <w:p w:rsidR="00302A68" w:rsidRDefault="00302A68">
      <w:pPr>
        <w:pStyle w:val="ConsPlusNormal"/>
        <w:ind w:firstLine="709"/>
        <w:jc w:val="both"/>
      </w:pPr>
    </w:p>
    <w:p w:rsidR="00302A68" w:rsidRDefault="00FE434C">
      <w:pPr>
        <w:ind w:firstLine="709"/>
        <w:jc w:val="both"/>
        <w:rPr>
          <w:sz w:val="28"/>
          <w:szCs w:val="28"/>
        </w:rPr>
      </w:pPr>
      <w:r>
        <w:rPr>
          <w:bCs/>
          <w:sz w:val="28"/>
          <w:szCs w:val="28"/>
        </w:rPr>
        <w:t>3.1.1. Предоставление муниципальной услуги включает в себя последовательность следующих административных процедур (действий):</w:t>
      </w:r>
    </w:p>
    <w:p w:rsidR="00302A68" w:rsidRDefault="00FE434C">
      <w:pPr>
        <w:ind w:firstLine="709"/>
        <w:jc w:val="both"/>
        <w:rPr>
          <w:sz w:val="28"/>
          <w:szCs w:val="28"/>
        </w:rPr>
      </w:pPr>
      <w:r>
        <w:rPr>
          <w:sz w:val="28"/>
          <w:szCs w:val="28"/>
        </w:rPr>
        <w:t>прием (регистрация) заявления и прилагаемых к нему документов;</w:t>
      </w:r>
    </w:p>
    <w:p w:rsidR="00302A68" w:rsidRDefault="00FE434C">
      <w:pPr>
        <w:ind w:firstLine="709"/>
        <w:jc w:val="both"/>
        <w:rPr>
          <w:sz w:val="28"/>
          <w:szCs w:val="28"/>
        </w:rPr>
      </w:pPr>
      <w:r>
        <w:rPr>
          <w:color w:val="000000"/>
          <w:sz w:val="28"/>
          <w:szCs w:val="28"/>
          <w:lang w:eastAsia="ru-RU"/>
        </w:rPr>
        <w:t xml:space="preserve">запрос документов, указанных в </w:t>
      </w:r>
      <w:hyperlink r:id="rId12">
        <w:r>
          <w:rPr>
            <w:color w:val="000000"/>
            <w:sz w:val="28"/>
            <w:szCs w:val="28"/>
          </w:rPr>
          <w:t>подразделе 2.7</w:t>
        </w:r>
      </w:hyperlink>
      <w:r>
        <w:rPr>
          <w:color w:val="000000"/>
          <w:sz w:val="28"/>
          <w:szCs w:val="28"/>
          <w:lang w:eastAsia="ru-RU"/>
        </w:rPr>
        <w:t xml:space="preserve"> Регламента, в рамках межведомственного взаимодействия;</w:t>
      </w:r>
    </w:p>
    <w:p w:rsidR="00302A68" w:rsidRDefault="00FE434C">
      <w:pPr>
        <w:ind w:firstLine="709"/>
        <w:jc w:val="both"/>
        <w:rPr>
          <w:bCs/>
          <w:sz w:val="28"/>
          <w:szCs w:val="28"/>
        </w:rPr>
      </w:pPr>
      <w:r>
        <w:rPr>
          <w:sz w:val="28"/>
          <w:szCs w:val="28"/>
        </w:rPr>
        <w:t>рассмотрение заявления и прилагаемых к нему документов;</w:t>
      </w:r>
    </w:p>
    <w:p w:rsidR="00302A68" w:rsidRDefault="00FE434C">
      <w:pPr>
        <w:ind w:firstLine="709"/>
        <w:jc w:val="both"/>
        <w:rPr>
          <w:color w:val="auto"/>
          <w:sz w:val="28"/>
          <w:szCs w:val="28"/>
          <w:lang w:eastAsia="ru-RU"/>
        </w:rPr>
      </w:pPr>
      <w:r>
        <w:rPr>
          <w:color w:val="auto"/>
          <w:sz w:val="28"/>
          <w:szCs w:val="28"/>
          <w:lang w:eastAsia="ru-RU"/>
        </w:rPr>
        <w:t xml:space="preserve">принятие решения о предоставлении либо об отказе в предоставлении муниципальной услуги и </w:t>
      </w:r>
      <w:r>
        <w:rPr>
          <w:color w:val="auto"/>
          <w:sz w:val="28"/>
          <w:szCs w:val="28"/>
        </w:rPr>
        <w:t>формирование результата предоставления муниципальной услуги</w:t>
      </w:r>
      <w:r>
        <w:rPr>
          <w:color w:val="auto"/>
          <w:sz w:val="28"/>
          <w:szCs w:val="28"/>
          <w:lang w:eastAsia="ru-RU"/>
        </w:rPr>
        <w:t>;</w:t>
      </w:r>
    </w:p>
    <w:p w:rsidR="00D4609A" w:rsidRDefault="00D4609A">
      <w:pPr>
        <w:ind w:firstLine="709"/>
        <w:jc w:val="both"/>
        <w:rPr>
          <w:bCs/>
          <w:color w:val="auto"/>
          <w:sz w:val="28"/>
          <w:szCs w:val="28"/>
        </w:rPr>
      </w:pPr>
      <w:r>
        <w:rPr>
          <w:sz w:val="28"/>
          <w:szCs w:val="28"/>
          <w:lang w:eastAsia="ru-RU"/>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FE434C">
      <w:pPr>
        <w:ind w:firstLine="709"/>
        <w:jc w:val="both"/>
        <w:rPr>
          <w:bCs/>
          <w:color w:val="auto"/>
          <w:sz w:val="28"/>
          <w:szCs w:val="28"/>
        </w:rPr>
      </w:pPr>
      <w:r>
        <w:rPr>
          <w:color w:val="auto"/>
          <w:sz w:val="28"/>
          <w:szCs w:val="28"/>
        </w:rPr>
        <w:t>передача курьером пакета документов из</w:t>
      </w:r>
      <w:r>
        <w:rPr>
          <w:rFonts w:eastAsia="Calibri"/>
          <w:color w:val="auto"/>
          <w:sz w:val="28"/>
          <w:szCs w:val="28"/>
          <w:lang w:eastAsia="en-US"/>
        </w:rPr>
        <w:t xml:space="preserve"> Уполномоченного органа </w:t>
      </w:r>
      <w:r>
        <w:rPr>
          <w:rFonts w:eastAsia="Calibri"/>
          <w:color w:val="auto"/>
          <w:sz w:val="28"/>
          <w:szCs w:val="28"/>
          <w:lang w:eastAsia="en-US"/>
        </w:rPr>
        <w:br/>
      </w:r>
      <w:r>
        <w:rPr>
          <w:color w:val="auto"/>
          <w:sz w:val="28"/>
          <w:szCs w:val="28"/>
        </w:rPr>
        <w:t>в МФЦ;</w:t>
      </w:r>
    </w:p>
    <w:p w:rsidR="00302A68" w:rsidRDefault="00FE434C">
      <w:pPr>
        <w:ind w:firstLine="709"/>
        <w:jc w:val="both"/>
        <w:rPr>
          <w:color w:val="auto"/>
          <w:sz w:val="28"/>
          <w:szCs w:val="28"/>
          <w:lang w:eastAsia="ru-RU"/>
        </w:rPr>
      </w:pPr>
      <w:r>
        <w:rPr>
          <w:color w:val="auto"/>
          <w:sz w:val="28"/>
          <w:szCs w:val="28"/>
          <w:lang w:eastAsia="ru-RU"/>
        </w:rPr>
        <w:t>выдача (направление) Заявителю результата предоставления муниципальной услуги.</w:t>
      </w:r>
    </w:p>
    <w:p w:rsidR="00302A68" w:rsidRDefault="00FE434C">
      <w:pPr>
        <w:ind w:firstLine="709"/>
        <w:jc w:val="both"/>
        <w:rPr>
          <w:rFonts w:eastAsia="Calibri"/>
          <w:color w:val="auto"/>
          <w:sz w:val="28"/>
          <w:szCs w:val="28"/>
          <w:lang w:eastAsia="en-US"/>
        </w:rPr>
      </w:pPr>
      <w:r>
        <w:rPr>
          <w:color w:val="auto"/>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color w:val="auto"/>
          <w:sz w:val="28"/>
          <w:szCs w:val="28"/>
          <w:lang w:eastAsia="en-US"/>
        </w:rPr>
        <w:t>Уполномоченным органом</w:t>
      </w:r>
      <w:r>
        <w:rPr>
          <w:color w:val="auto"/>
          <w:sz w:val="28"/>
          <w:szCs w:val="28"/>
        </w:rPr>
        <w:t xml:space="preserve">, обратившись с соответствующим заявлением в </w:t>
      </w:r>
      <w:r>
        <w:rPr>
          <w:rFonts w:eastAsia="Calibri"/>
          <w:color w:val="auto"/>
          <w:sz w:val="28"/>
          <w:szCs w:val="28"/>
          <w:lang w:eastAsia="en-US"/>
        </w:rPr>
        <w:t>Уполномоченный орган</w:t>
      </w:r>
      <w:r>
        <w:rPr>
          <w:i/>
          <w:color w:val="auto"/>
          <w:sz w:val="28"/>
          <w:szCs w:val="28"/>
        </w:rPr>
        <w:t xml:space="preserve">, </w:t>
      </w:r>
      <w:r>
        <w:rPr>
          <w:color w:val="auto"/>
          <w:sz w:val="28"/>
          <w:szCs w:val="28"/>
        </w:rPr>
        <w:t>в том числе в электронной форме</w:t>
      </w:r>
      <w:r>
        <w:rPr>
          <w:i/>
          <w:color w:val="auto"/>
          <w:sz w:val="28"/>
          <w:szCs w:val="28"/>
        </w:rPr>
        <w:t>,</w:t>
      </w:r>
      <w:r>
        <w:rPr>
          <w:color w:val="auto"/>
          <w:sz w:val="28"/>
          <w:szCs w:val="28"/>
        </w:rPr>
        <w:t xml:space="preserve"> либо МФЦ.</w:t>
      </w:r>
    </w:p>
    <w:p w:rsidR="00302A68" w:rsidRDefault="00302A68">
      <w:pPr>
        <w:pStyle w:val="ConsPlusNormal"/>
        <w:jc w:val="center"/>
      </w:pPr>
    </w:p>
    <w:p w:rsidR="00302A68" w:rsidRDefault="00FE434C">
      <w:pPr>
        <w:pStyle w:val="ConsPlusNormal"/>
        <w:jc w:val="center"/>
      </w:pPr>
      <w:r>
        <w:t>3.2. Последовательность выполнения</w:t>
      </w:r>
    </w:p>
    <w:p w:rsidR="00302A68" w:rsidRDefault="00FE434C">
      <w:pPr>
        <w:pStyle w:val="ConsPlusNormal"/>
        <w:jc w:val="center"/>
      </w:pPr>
      <w:r>
        <w:t>административных процедур (действий) осуществляемых администрацией</w:t>
      </w:r>
      <w:r>
        <w:rPr>
          <w:color w:val="000000"/>
          <w:shd w:val="clear" w:color="auto" w:fill="FFFFFF"/>
          <w:lang w:eastAsia="en-US"/>
        </w:rPr>
        <w:t xml:space="preserve"> муниципального образования Кореновский район</w:t>
      </w:r>
      <w:r>
        <w:t xml:space="preserve"> </w:t>
      </w:r>
    </w:p>
    <w:p w:rsidR="00302A68" w:rsidRDefault="00302A68">
      <w:pPr>
        <w:ind w:firstLine="709"/>
        <w:jc w:val="both"/>
        <w:rPr>
          <w:sz w:val="28"/>
          <w:szCs w:val="28"/>
          <w:lang w:eastAsia="ru-RU"/>
        </w:rPr>
      </w:pPr>
    </w:p>
    <w:p w:rsidR="00302A68" w:rsidRDefault="00FE434C">
      <w:pPr>
        <w:ind w:firstLine="709"/>
        <w:jc w:val="both"/>
        <w:rPr>
          <w:rFonts w:cs="Times New Roman"/>
          <w:sz w:val="28"/>
          <w:szCs w:val="28"/>
        </w:rPr>
      </w:pPr>
      <w:r>
        <w:rPr>
          <w:rFonts w:cs="Times New Roman"/>
          <w:sz w:val="28"/>
          <w:szCs w:val="28"/>
          <w:lang w:eastAsia="ru-RU"/>
        </w:rPr>
        <w:t xml:space="preserve">3.2.1. </w:t>
      </w:r>
      <w:r>
        <w:rPr>
          <w:rFonts w:cs="Times New Roman"/>
          <w:sz w:val="28"/>
          <w:szCs w:val="28"/>
        </w:rPr>
        <w:t>Прием (регистрация) заявления и прилагаемых к нему документов</w:t>
      </w:r>
    </w:p>
    <w:p w:rsidR="00302A68" w:rsidRDefault="00302A68">
      <w:pPr>
        <w:ind w:firstLine="709"/>
        <w:jc w:val="both"/>
        <w:rPr>
          <w:rFonts w:cs="Times New Roman"/>
          <w:sz w:val="28"/>
          <w:szCs w:val="28"/>
        </w:rPr>
      </w:pPr>
    </w:p>
    <w:p w:rsidR="00302A68" w:rsidRDefault="00FE434C">
      <w:pPr>
        <w:ind w:firstLine="709"/>
        <w:jc w:val="both"/>
        <w:rPr>
          <w:sz w:val="28"/>
          <w:szCs w:val="28"/>
        </w:rPr>
      </w:pPr>
      <w:r>
        <w:rPr>
          <w:rFonts w:cs="Times New Roman"/>
          <w:color w:val="000000"/>
          <w:sz w:val="28"/>
          <w:szCs w:val="28"/>
          <w:lang w:eastAsia="ru-RU"/>
        </w:rPr>
        <w:t>3.2.1.1. Основанием для начала административной процедуры является обращение Заявителя в</w:t>
      </w:r>
      <w:r>
        <w:rPr>
          <w:rFonts w:eastAsia="Calibri" w:cs="Times New Roman"/>
          <w:color w:val="000000"/>
          <w:sz w:val="28"/>
          <w:szCs w:val="28"/>
          <w:lang w:eastAsia="en-US"/>
        </w:rPr>
        <w:t xml:space="preserve"> Уполномоченный орган </w:t>
      </w:r>
      <w:r>
        <w:rPr>
          <w:rFonts w:cs="Times New Roman"/>
          <w:color w:val="000000"/>
          <w:sz w:val="28"/>
          <w:szCs w:val="28"/>
          <w:lang w:eastAsia="ru-RU"/>
        </w:rPr>
        <w:t xml:space="preserve">с заявлением и документами, указанными в </w:t>
      </w:r>
      <w:hyperlink r:id="rId13">
        <w:r>
          <w:rPr>
            <w:color w:val="000000"/>
            <w:sz w:val="28"/>
            <w:szCs w:val="28"/>
          </w:rPr>
          <w:t>подразделе 2.6</w:t>
        </w:r>
      </w:hyperlink>
      <w:r>
        <w:rPr>
          <w:rFonts w:cs="Times New Roman"/>
          <w:color w:val="000000"/>
          <w:sz w:val="28"/>
          <w:szCs w:val="28"/>
          <w:lang w:eastAsia="ru-RU"/>
        </w:rPr>
        <w:t xml:space="preserve"> Регламента, а также документами, указанными в </w:t>
      </w:r>
      <w:hyperlink r:id="rId14">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представленными Заявителем по его инициативе самостоятельно, или поступление заявления и документов</w:t>
      </w:r>
      <w:r>
        <w:rPr>
          <w:rFonts w:cs="Times New Roman"/>
          <w:color w:val="000000"/>
          <w:sz w:val="28"/>
          <w:szCs w:val="28"/>
        </w:rPr>
        <w:t xml:space="preserve"> </w:t>
      </w:r>
      <w:r>
        <w:rPr>
          <w:rFonts w:cs="Times New Roman"/>
          <w:color w:val="000000"/>
          <w:sz w:val="28"/>
          <w:szCs w:val="28"/>
          <w:lang w:eastAsia="ru-RU"/>
        </w:rPr>
        <w:t xml:space="preserve">в </w:t>
      </w:r>
      <w:r>
        <w:rPr>
          <w:rFonts w:eastAsia="Calibri" w:cs="Times New Roman"/>
          <w:color w:val="000000"/>
          <w:sz w:val="28"/>
          <w:szCs w:val="28"/>
          <w:lang w:eastAsia="en-US"/>
        </w:rPr>
        <w:t xml:space="preserve">Уполномоченный орган </w:t>
      </w:r>
      <w:r>
        <w:rPr>
          <w:rFonts w:cs="Times New Roman"/>
          <w:color w:val="000000"/>
          <w:sz w:val="28"/>
          <w:szCs w:val="28"/>
          <w:lang w:eastAsia="ru-RU"/>
        </w:rPr>
        <w:t>из МФЦ.</w:t>
      </w:r>
    </w:p>
    <w:p w:rsidR="00302A68" w:rsidRDefault="00FE434C">
      <w:pPr>
        <w:ind w:firstLine="709"/>
        <w:jc w:val="both"/>
        <w:rPr>
          <w:sz w:val="28"/>
          <w:szCs w:val="28"/>
        </w:rPr>
      </w:pPr>
      <w:r>
        <w:rPr>
          <w:rFonts w:cs="Times New Roman"/>
          <w:sz w:val="28"/>
          <w:szCs w:val="28"/>
          <w:lang w:eastAsia="ru-RU"/>
        </w:rPr>
        <w:t>3.2.1.2. Заявление и документы могут быть направлены в</w:t>
      </w:r>
      <w:r>
        <w:rPr>
          <w:rFonts w:eastAsia="Calibri" w:cs="Times New Roman"/>
          <w:sz w:val="28"/>
          <w:szCs w:val="28"/>
          <w:lang w:eastAsia="en-US"/>
        </w:rPr>
        <w:t xml:space="preserve"> Уполномоченный орган </w:t>
      </w:r>
      <w:r>
        <w:rPr>
          <w:rFonts w:cs="Times New Roman"/>
          <w:sz w:val="28"/>
          <w:szCs w:val="28"/>
          <w:lang w:eastAsia="ru-RU"/>
        </w:rPr>
        <w:t>по почте</w:t>
      </w:r>
      <w:r>
        <w:rPr>
          <w:color w:val="FF0000"/>
          <w:sz w:val="28"/>
          <w:szCs w:val="28"/>
        </w:rPr>
        <w:t xml:space="preserve"> </w:t>
      </w:r>
      <w:r>
        <w:rPr>
          <w:color w:val="000000"/>
          <w:sz w:val="28"/>
          <w:szCs w:val="28"/>
        </w:rPr>
        <w:t>с уведомлением о вручении</w:t>
      </w:r>
      <w:r>
        <w:rPr>
          <w:rFonts w:cs="Times New Roman"/>
          <w:color w:val="000000"/>
          <w:sz w:val="28"/>
          <w:szCs w:val="28"/>
          <w:lang w:eastAsia="ru-RU"/>
        </w:rPr>
        <w:t xml:space="preserve">. </w:t>
      </w:r>
      <w:r>
        <w:rPr>
          <w:rFonts w:cs="Times New Roman"/>
          <w:sz w:val="28"/>
          <w:szCs w:val="28"/>
          <w:lang w:eastAsia="ru-RU"/>
        </w:rPr>
        <w:t xml:space="preserve">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302A68" w:rsidRDefault="00FE434C">
      <w:pPr>
        <w:ind w:firstLine="709"/>
        <w:jc w:val="both"/>
        <w:rPr>
          <w:rFonts w:eastAsia="Calibri" w:cs="Times New Roman"/>
          <w:sz w:val="28"/>
          <w:szCs w:val="28"/>
          <w:lang w:eastAsia="en-US"/>
        </w:rPr>
      </w:pPr>
      <w:r>
        <w:rPr>
          <w:rFonts w:cs="Times New Roman"/>
          <w:sz w:val="28"/>
          <w:szCs w:val="28"/>
          <w:lang w:eastAsia="ru-RU"/>
        </w:rPr>
        <w:t>Должностное лицо</w:t>
      </w:r>
      <w:r>
        <w:rPr>
          <w:rFonts w:eastAsia="Calibri" w:cs="Times New Roman"/>
          <w:sz w:val="28"/>
          <w:szCs w:val="28"/>
          <w:lang w:eastAsia="en-US"/>
        </w:rPr>
        <w:t xml:space="preserve"> Управления уполномоченного органа (далее - </w:t>
      </w:r>
      <w:r>
        <w:rPr>
          <w:rFonts w:cs="Times New Roman"/>
          <w:sz w:val="28"/>
          <w:szCs w:val="28"/>
          <w:lang w:eastAsia="ru-RU"/>
        </w:rPr>
        <w:t>Должностное лицо):</w:t>
      </w:r>
    </w:p>
    <w:p w:rsidR="00302A68" w:rsidRDefault="00FE434C">
      <w:pPr>
        <w:suppressAutoHyphens w:val="0"/>
        <w:ind w:firstLine="709"/>
        <w:jc w:val="both"/>
        <w:rPr>
          <w:sz w:val="28"/>
          <w:szCs w:val="28"/>
        </w:rPr>
      </w:pPr>
      <w:r>
        <w:rPr>
          <w:rFonts w:cs="Times New Roman"/>
          <w:sz w:val="28"/>
          <w:szCs w:val="28"/>
          <w:lang w:eastAsia="ru-RU"/>
        </w:rPr>
        <w:lastRenderedPageBreak/>
        <w:t xml:space="preserve">проверяет наличие документов, необходимых для предоставления муниципальной услуги, согласно перечню, указанному в </w:t>
      </w:r>
      <w:hyperlink r:id="rId15">
        <w:r>
          <w:rPr>
            <w:sz w:val="28"/>
            <w:szCs w:val="28"/>
          </w:rPr>
          <w:t>подразделе 2.6</w:t>
        </w:r>
      </w:hyperlink>
      <w:r>
        <w:rPr>
          <w:rFonts w:cs="Times New Roman"/>
          <w:sz w:val="28"/>
          <w:szCs w:val="28"/>
          <w:lang w:eastAsia="ru-RU"/>
        </w:rPr>
        <w:t xml:space="preserve"> Регламента, </w:t>
      </w:r>
      <w:r>
        <w:rPr>
          <w:rFonts w:cs="Times New Roman"/>
          <w:color w:val="000000"/>
          <w:sz w:val="28"/>
          <w:szCs w:val="28"/>
          <w:lang w:eastAsia="ru-RU"/>
        </w:rPr>
        <w:t xml:space="preserve">и документов, указанных в </w:t>
      </w:r>
      <w:hyperlink r:id="rId16">
        <w:r>
          <w:rPr>
            <w:color w:val="000000"/>
            <w:sz w:val="28"/>
            <w:szCs w:val="28"/>
          </w:rPr>
          <w:t>подразделе 2.7</w:t>
        </w:r>
      </w:hyperlink>
      <w:r>
        <w:rPr>
          <w:rFonts w:cs="Times New Roman"/>
          <w:color w:val="000000"/>
          <w:sz w:val="28"/>
          <w:szCs w:val="28"/>
          <w:lang w:eastAsia="ru-RU"/>
        </w:rPr>
        <w:t xml:space="preserve"> Регламента, представленных Заявителем по его инициативе самостоятельно;</w:t>
      </w:r>
    </w:p>
    <w:p w:rsidR="00302A68" w:rsidRDefault="00FE434C">
      <w:pPr>
        <w:ind w:firstLine="709"/>
        <w:jc w:val="both"/>
        <w:rPr>
          <w:sz w:val="28"/>
          <w:szCs w:val="28"/>
        </w:rPr>
      </w:pPr>
      <w:r>
        <w:rPr>
          <w:rFonts w:cs="Times New Roman"/>
          <w:sz w:val="28"/>
          <w:szCs w:val="28"/>
          <w:lang w:eastAsia="ru-RU"/>
        </w:rPr>
        <w:t xml:space="preserve">производит регистрацию заявления и документов, указанных в </w:t>
      </w:r>
      <w:hyperlink r:id="rId17">
        <w:r>
          <w:rPr>
            <w:sz w:val="28"/>
            <w:szCs w:val="28"/>
          </w:rPr>
          <w:t xml:space="preserve">подразделе </w:t>
        </w:r>
        <w:r>
          <w:rPr>
            <w:color w:val="000000"/>
            <w:sz w:val="28"/>
            <w:szCs w:val="28"/>
          </w:rPr>
          <w:t>2.6</w:t>
        </w:r>
      </w:hyperlink>
      <w:r>
        <w:rPr>
          <w:rFonts w:cs="Times New Roman"/>
          <w:color w:val="000000"/>
          <w:sz w:val="28"/>
          <w:szCs w:val="28"/>
          <w:lang w:eastAsia="ru-RU"/>
        </w:rPr>
        <w:t xml:space="preserve"> Регламента, и документов, указанных в </w:t>
      </w:r>
      <w:hyperlink r:id="rId18">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в день их поступления в</w:t>
      </w:r>
      <w:r>
        <w:rPr>
          <w:rFonts w:eastAsia="Calibri" w:cs="Times New Roman"/>
          <w:color w:val="000000"/>
          <w:sz w:val="28"/>
          <w:szCs w:val="28"/>
          <w:lang w:eastAsia="en-US"/>
        </w:rPr>
        <w:t xml:space="preserve"> Уполномоченный орган;</w:t>
      </w:r>
    </w:p>
    <w:p w:rsidR="00302A68" w:rsidRDefault="00FE434C">
      <w:pPr>
        <w:suppressAutoHyphens w:val="0"/>
        <w:ind w:firstLine="709"/>
        <w:jc w:val="both"/>
        <w:rPr>
          <w:rFonts w:cs="Times New Roman"/>
          <w:sz w:val="28"/>
          <w:szCs w:val="28"/>
          <w:lang w:eastAsia="ru-RU"/>
        </w:rPr>
      </w:pPr>
      <w:r>
        <w:rPr>
          <w:rFonts w:cs="Times New Roman"/>
          <w:sz w:val="28"/>
          <w:szCs w:val="28"/>
          <w:lang w:eastAsia="ru-RU"/>
        </w:rPr>
        <w:t>сопоставляет указанные в заявлении сведения и данные в представленных документах;</w:t>
      </w:r>
    </w:p>
    <w:p w:rsidR="00302A68" w:rsidRDefault="00FE434C">
      <w:pPr>
        <w:ind w:firstLine="709"/>
        <w:jc w:val="both"/>
        <w:rPr>
          <w:sz w:val="28"/>
          <w:szCs w:val="28"/>
        </w:rPr>
      </w:pPr>
      <w:r>
        <w:rPr>
          <w:rFonts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302A68" w:rsidRDefault="00FE434C">
      <w:pPr>
        <w:ind w:firstLine="709"/>
        <w:jc w:val="both"/>
        <w:rPr>
          <w:sz w:val="28"/>
          <w:szCs w:val="28"/>
        </w:rPr>
      </w:pPr>
      <w:r>
        <w:rPr>
          <w:rFonts w:cs="Times New Roman"/>
          <w:color w:val="000000"/>
          <w:sz w:val="28"/>
          <w:szCs w:val="28"/>
          <w:lang w:eastAsia="ru-RU"/>
        </w:rPr>
        <w:t xml:space="preserve">в случае представления не заверенной в установленном порядке копии документа указанного в </w:t>
      </w:r>
      <w:hyperlink r:id="rId19">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в </w:t>
      </w:r>
      <w:hyperlink r:id="rId20">
        <w:r>
          <w:rPr>
            <w:color w:val="000000"/>
            <w:sz w:val="28"/>
            <w:szCs w:val="28"/>
          </w:rPr>
          <w:t>подразделе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представленных Заявителем по его инициативе самостоятельно, должностное лицо</w:t>
      </w:r>
      <w:r>
        <w:rPr>
          <w:rFonts w:eastAsia="Calibri" w:cs="Times New Roman"/>
          <w:color w:val="000000"/>
          <w:sz w:val="28"/>
          <w:szCs w:val="28"/>
          <w:lang w:eastAsia="en-US"/>
        </w:rPr>
        <w:t xml:space="preserve"> Уполномоченного органа </w:t>
      </w:r>
      <w:r>
        <w:rPr>
          <w:rFonts w:cs="Times New Roman"/>
          <w:color w:val="000000"/>
          <w:sz w:val="28"/>
          <w:szCs w:val="28"/>
          <w:lang w:eastAsia="ru-RU"/>
        </w:rPr>
        <w:t xml:space="preserve">сличает ее с оригиналом и ставит на ней </w:t>
      </w:r>
      <w:proofErr w:type="spellStart"/>
      <w:r>
        <w:rPr>
          <w:rFonts w:cs="Times New Roman"/>
          <w:color w:val="000000"/>
          <w:sz w:val="28"/>
          <w:szCs w:val="28"/>
          <w:lang w:eastAsia="ru-RU"/>
        </w:rPr>
        <w:t>заверительную</w:t>
      </w:r>
      <w:proofErr w:type="spellEnd"/>
      <w:r>
        <w:rPr>
          <w:rFonts w:cs="Times New Roman"/>
          <w:color w:val="000000"/>
          <w:sz w:val="28"/>
          <w:szCs w:val="28"/>
          <w:lang w:eastAsia="ru-RU"/>
        </w:rPr>
        <w:t xml:space="preserve"> надпись "Верно", должность лица, заверившего копию, лич</w:t>
      </w:r>
      <w:r>
        <w:rPr>
          <w:rFonts w:cs="Times New Roman"/>
          <w:sz w:val="28"/>
          <w:szCs w:val="28"/>
          <w:lang w:eastAsia="ru-RU"/>
        </w:rPr>
        <w:t>ную подпись, инициалы, фамилию, дату заверения, а оригиналы документов возвращает Заявителю;</w:t>
      </w:r>
    </w:p>
    <w:p w:rsidR="00302A68" w:rsidRDefault="00FE434C">
      <w:pPr>
        <w:jc w:val="both"/>
        <w:rPr>
          <w:rFonts w:cs="Times New Roman"/>
          <w:color w:val="auto"/>
          <w:sz w:val="28"/>
          <w:szCs w:val="28"/>
          <w:lang w:eastAsia="ru-RU"/>
        </w:rPr>
      </w:pPr>
      <w:r>
        <w:rPr>
          <w:rFonts w:cs="Times New Roman"/>
          <w:color w:val="00B050"/>
          <w:sz w:val="28"/>
          <w:szCs w:val="28"/>
          <w:lang w:eastAsia="ru-RU"/>
        </w:rPr>
        <w:tab/>
      </w:r>
      <w:r>
        <w:rPr>
          <w:rFonts w:cs="Times New Roman"/>
          <w:sz w:val="28"/>
          <w:szCs w:val="28"/>
          <w:lang w:eastAsia="ru-RU"/>
        </w:rPr>
        <w:t>При направлении документов по почте, направляет извещение о дате получения (регистрации) указанных документов не поз</w:t>
      </w:r>
      <w:r>
        <w:rPr>
          <w:rFonts w:cs="Times New Roman"/>
          <w:color w:val="000000"/>
          <w:sz w:val="28"/>
          <w:szCs w:val="28"/>
          <w:lang w:eastAsia="ru-RU"/>
        </w:rPr>
        <w:t xml:space="preserve">днее </w:t>
      </w:r>
      <w:r>
        <w:rPr>
          <w:rFonts w:cs="Times New Roman"/>
          <w:color w:val="auto"/>
          <w:sz w:val="28"/>
          <w:szCs w:val="28"/>
          <w:lang w:eastAsia="ru-RU"/>
        </w:rPr>
        <w:t>чем через один рабочий день с даты их получения (регистрации) по почте.</w:t>
      </w:r>
    </w:p>
    <w:p w:rsidR="00302A68" w:rsidRDefault="00FE434C">
      <w:pPr>
        <w:ind w:firstLine="709"/>
        <w:jc w:val="both"/>
        <w:rPr>
          <w:sz w:val="28"/>
          <w:szCs w:val="28"/>
        </w:rPr>
      </w:pPr>
      <w:r>
        <w:rPr>
          <w:rFonts w:cs="Times New Roman"/>
          <w:sz w:val="28"/>
          <w:szCs w:val="28"/>
          <w:lang w:eastAsia="ru-RU"/>
        </w:rPr>
        <w:t xml:space="preserve">3.2.1.3. В случае непредставления (представления не в неполном объеме) документов, указанных в </w:t>
      </w:r>
      <w:hyperlink r:id="rId21">
        <w:r>
          <w:rPr>
            <w:sz w:val="28"/>
            <w:szCs w:val="28"/>
          </w:rPr>
          <w:t>подразделе 2.6</w:t>
        </w:r>
      </w:hyperlink>
      <w:r>
        <w:rPr>
          <w:rFonts w:cs="Times New Roman"/>
          <w:sz w:val="28"/>
          <w:szCs w:val="28"/>
          <w:lang w:eastAsia="ru-RU"/>
        </w:rPr>
        <w:t xml:space="preserve"> Регламента, должностное лицо</w:t>
      </w:r>
      <w:r>
        <w:rPr>
          <w:rFonts w:eastAsia="Calibri" w:cs="Times New Roman"/>
          <w:sz w:val="28"/>
          <w:szCs w:val="28"/>
          <w:lang w:eastAsia="en-US"/>
        </w:rPr>
        <w:t xml:space="preserve"> </w:t>
      </w:r>
      <w:r>
        <w:rPr>
          <w:rFonts w:cs="Times New Roman"/>
          <w:sz w:val="28"/>
          <w:szCs w:val="28"/>
          <w:lang w:eastAsia="ru-RU"/>
        </w:rPr>
        <w:t>возвращает их Заявителю по его требованию.</w:t>
      </w:r>
    </w:p>
    <w:p w:rsidR="00302A68" w:rsidRDefault="00FE434C">
      <w:pPr>
        <w:ind w:firstLine="709"/>
        <w:jc w:val="both"/>
        <w:rPr>
          <w:sz w:val="28"/>
          <w:szCs w:val="28"/>
        </w:rPr>
      </w:pPr>
      <w:r>
        <w:rPr>
          <w:rFonts w:cs="Times New Roman"/>
          <w:sz w:val="28"/>
          <w:szCs w:val="28"/>
          <w:lang w:eastAsia="ru-RU"/>
        </w:rPr>
        <w:t xml:space="preserve">В случае если документы, указанные в </w:t>
      </w:r>
      <w:hyperlink r:id="rId22">
        <w:r>
          <w:rPr>
            <w:sz w:val="28"/>
            <w:szCs w:val="28"/>
          </w:rPr>
          <w:t>подраздела 2.6</w:t>
        </w:r>
      </w:hyperlink>
      <w:r>
        <w:rPr>
          <w:rFonts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Pr>
          <w:rFonts w:eastAsia="Calibri" w:cs="Times New Roman"/>
          <w:sz w:val="28"/>
          <w:szCs w:val="28"/>
          <w:lang w:eastAsia="en-US"/>
        </w:rPr>
        <w:t xml:space="preserve"> </w:t>
      </w:r>
      <w:r>
        <w:rPr>
          <w:rFonts w:cs="Times New Roman"/>
          <w:sz w:val="28"/>
          <w:szCs w:val="28"/>
          <w:lang w:eastAsia="ru-RU"/>
        </w:rPr>
        <w:t>принимает решение об отказе</w:t>
      </w:r>
      <w:r>
        <w:rPr>
          <w:rFonts w:cs="Times New Roman"/>
          <w:sz w:val="28"/>
          <w:szCs w:val="28"/>
        </w:rPr>
        <w:t xml:space="preserve"> в приеме документов, необходимых для предоставления муниципальной услуги</w:t>
      </w:r>
      <w:r>
        <w:rPr>
          <w:rFonts w:cs="Times New Roman"/>
          <w:sz w:val="28"/>
          <w:szCs w:val="28"/>
          <w:lang w:eastAsia="ru-RU"/>
        </w:rPr>
        <w:t xml:space="preserve"> и направляет Заявителю уведомление об отказе </w:t>
      </w:r>
      <w:r>
        <w:rPr>
          <w:rFonts w:cs="Times New Roman"/>
          <w:sz w:val="28"/>
          <w:szCs w:val="28"/>
        </w:rPr>
        <w:t>в приеме документов, необходимых для предоставления муниципальной услуги</w:t>
      </w:r>
      <w:r>
        <w:rPr>
          <w:rFonts w:cs="Times New Roman"/>
          <w:sz w:val="28"/>
          <w:szCs w:val="28"/>
          <w:lang w:eastAsia="ru-RU"/>
        </w:rPr>
        <w:t xml:space="preserve"> с указанием причин отказа.</w:t>
      </w:r>
    </w:p>
    <w:p w:rsidR="00302A68" w:rsidRDefault="00FE434C">
      <w:pPr>
        <w:suppressAutoHyphens w:val="0"/>
        <w:ind w:firstLine="709"/>
        <w:jc w:val="both"/>
        <w:rPr>
          <w:color w:val="auto"/>
          <w:sz w:val="28"/>
          <w:szCs w:val="28"/>
        </w:rPr>
      </w:pPr>
      <w:r>
        <w:rPr>
          <w:rFonts w:cs="Times New Roman"/>
          <w:sz w:val="28"/>
          <w:szCs w:val="28"/>
          <w:lang w:eastAsia="ru-RU"/>
        </w:rPr>
        <w:t xml:space="preserve">3.2.1.4. </w:t>
      </w:r>
      <w:r>
        <w:rPr>
          <w:rFonts w:cs="Times New Roman"/>
          <w:color w:val="auto"/>
          <w:sz w:val="28"/>
          <w:szCs w:val="28"/>
          <w:lang w:eastAsia="ru-RU"/>
        </w:rPr>
        <w:t>Максимальный срок выполнения административной процедуры составляет не более 1 рабочего дня.</w:t>
      </w:r>
    </w:p>
    <w:p w:rsidR="00302A68" w:rsidRDefault="00FE434C">
      <w:pPr>
        <w:ind w:firstLine="709"/>
        <w:jc w:val="both"/>
        <w:rPr>
          <w:sz w:val="28"/>
          <w:szCs w:val="28"/>
        </w:rPr>
      </w:pPr>
      <w:r>
        <w:rPr>
          <w:rFonts w:cs="Times New Roman"/>
          <w:sz w:val="28"/>
          <w:szCs w:val="28"/>
        </w:rPr>
        <w:t>3.2.1.5.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прием (регистрацию)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rsidR="00302A68" w:rsidRDefault="00FE434C">
      <w:pPr>
        <w:ind w:firstLine="709"/>
        <w:jc w:val="both"/>
        <w:rPr>
          <w:rFonts w:cs="Times New Roman"/>
          <w:sz w:val="28"/>
          <w:szCs w:val="28"/>
          <w:lang w:eastAsia="ru-RU"/>
        </w:rPr>
      </w:pPr>
      <w:r>
        <w:rPr>
          <w:rFonts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02A68" w:rsidRDefault="00FE434C">
      <w:pPr>
        <w:ind w:firstLine="709"/>
        <w:jc w:val="both"/>
        <w:rPr>
          <w:rFonts w:cs="Times New Roman"/>
          <w:sz w:val="28"/>
          <w:szCs w:val="28"/>
          <w:lang w:eastAsia="ru-RU"/>
        </w:rPr>
      </w:pPr>
      <w:r>
        <w:rPr>
          <w:rFonts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Pr>
          <w:rFonts w:cs="Times New Roman"/>
          <w:sz w:val="28"/>
          <w:szCs w:val="28"/>
        </w:rPr>
        <w:t>отказ в приеме документов, при выявлении оснований для отказа в приеме документов</w:t>
      </w:r>
      <w:r>
        <w:rPr>
          <w:rFonts w:cs="Times New Roman"/>
          <w:i/>
          <w:sz w:val="28"/>
          <w:szCs w:val="28"/>
          <w:lang w:eastAsia="ru-RU"/>
        </w:rPr>
        <w:t>.</w:t>
      </w:r>
    </w:p>
    <w:p w:rsidR="00302A68" w:rsidRDefault="00FE434C">
      <w:pPr>
        <w:ind w:firstLine="709"/>
        <w:jc w:val="both"/>
        <w:rPr>
          <w:sz w:val="28"/>
          <w:szCs w:val="28"/>
        </w:rPr>
      </w:pPr>
      <w:r>
        <w:rPr>
          <w:rFonts w:cs="Times New Roman"/>
          <w:sz w:val="28"/>
          <w:szCs w:val="28"/>
          <w:lang w:eastAsia="ru-RU"/>
        </w:rPr>
        <w:t xml:space="preserve">3.2.1.8. Способом фиксации результата административной процедуры </w:t>
      </w:r>
      <w:r>
        <w:rPr>
          <w:rFonts w:cs="Times New Roman"/>
          <w:sz w:val="28"/>
          <w:szCs w:val="28"/>
          <w:lang w:eastAsia="ru-RU"/>
        </w:rPr>
        <w:lastRenderedPageBreak/>
        <w:t>является регистрация должностным лицом</w:t>
      </w:r>
      <w:r>
        <w:rPr>
          <w:rFonts w:eastAsia="Calibri" w:cs="Times New Roman"/>
          <w:sz w:val="28"/>
          <w:szCs w:val="28"/>
          <w:lang w:eastAsia="en-US"/>
        </w:rPr>
        <w:t xml:space="preserve"> </w:t>
      </w:r>
      <w:r>
        <w:rPr>
          <w:rFonts w:cs="Times New Roman"/>
          <w:sz w:val="28"/>
          <w:szCs w:val="28"/>
          <w:lang w:eastAsia="ru-RU"/>
        </w:rPr>
        <w:t>заявления о предоставлении муниципальной услуги и прилагаемых к нему документов</w:t>
      </w:r>
      <w:r>
        <w:rPr>
          <w:rFonts w:cs="Times New Roman"/>
          <w:i/>
          <w:sz w:val="28"/>
          <w:szCs w:val="28"/>
          <w:lang w:eastAsia="ru-RU"/>
        </w:rPr>
        <w:t>.</w:t>
      </w:r>
    </w:p>
    <w:p w:rsidR="00302A68" w:rsidRDefault="00302A68">
      <w:pPr>
        <w:ind w:firstLine="709"/>
        <w:jc w:val="both"/>
        <w:rPr>
          <w:rFonts w:cs="Times New Roman"/>
          <w:sz w:val="28"/>
          <w:szCs w:val="28"/>
          <w:lang w:eastAsia="ru-RU"/>
        </w:rPr>
      </w:pPr>
    </w:p>
    <w:p w:rsidR="00302A68" w:rsidRDefault="00FE434C">
      <w:pPr>
        <w:jc w:val="center"/>
        <w:rPr>
          <w:sz w:val="28"/>
          <w:szCs w:val="28"/>
        </w:rPr>
      </w:pPr>
      <w:r>
        <w:rPr>
          <w:rFonts w:cs="Times New Roman"/>
          <w:sz w:val="28"/>
          <w:szCs w:val="28"/>
          <w:lang w:eastAsia="ru-RU"/>
        </w:rPr>
        <w:t xml:space="preserve">3.2.2. Запрос документов, указанных в </w:t>
      </w:r>
      <w:hyperlink r:id="rId23">
        <w:r>
          <w:rPr>
            <w:sz w:val="28"/>
            <w:szCs w:val="28"/>
          </w:rPr>
          <w:t>подразделе 2.7</w:t>
        </w:r>
      </w:hyperlink>
      <w:r>
        <w:rPr>
          <w:rFonts w:cs="Times New Roman"/>
          <w:sz w:val="28"/>
          <w:szCs w:val="28"/>
          <w:lang w:eastAsia="ru-RU"/>
        </w:rPr>
        <w:t xml:space="preserve"> Регламента, в рамках межведомственного взаимодействия</w:t>
      </w:r>
    </w:p>
    <w:p w:rsidR="00302A68" w:rsidRDefault="00302A68">
      <w:pPr>
        <w:ind w:firstLine="709"/>
        <w:jc w:val="both"/>
        <w:rPr>
          <w:rFonts w:cs="Times New Roman"/>
          <w:sz w:val="28"/>
          <w:szCs w:val="28"/>
          <w:lang w:eastAsia="ru-RU"/>
        </w:rPr>
      </w:pPr>
    </w:p>
    <w:p w:rsidR="00302A68" w:rsidRDefault="00FE434C">
      <w:pPr>
        <w:ind w:firstLine="709"/>
        <w:jc w:val="both"/>
        <w:rPr>
          <w:sz w:val="28"/>
          <w:szCs w:val="28"/>
        </w:rPr>
      </w:pPr>
      <w:r>
        <w:rPr>
          <w:rFonts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24">
        <w:r>
          <w:rPr>
            <w:sz w:val="28"/>
            <w:szCs w:val="28"/>
          </w:rPr>
          <w:t>пункте 2.7.1 подраздела 2.7</w:t>
        </w:r>
      </w:hyperlink>
      <w:r>
        <w:rPr>
          <w:rFonts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302A68" w:rsidRDefault="00FE434C">
      <w:pPr>
        <w:ind w:firstLine="709"/>
        <w:jc w:val="both"/>
        <w:rPr>
          <w:sz w:val="28"/>
          <w:szCs w:val="28"/>
        </w:rPr>
      </w:pPr>
      <w:r>
        <w:rPr>
          <w:rFonts w:cs="Times New Roman"/>
          <w:sz w:val="28"/>
          <w:szCs w:val="28"/>
          <w:lang w:eastAsia="ru-RU"/>
        </w:rPr>
        <w:t>3.2.2.2. Должностное лицо</w:t>
      </w:r>
      <w:r>
        <w:rPr>
          <w:rFonts w:eastAsia="Calibri" w:cs="Times New Roman"/>
          <w:sz w:val="28"/>
          <w:szCs w:val="28"/>
          <w:lang w:eastAsia="en-US"/>
        </w:rPr>
        <w:t xml:space="preserve"> </w:t>
      </w:r>
      <w:r>
        <w:rPr>
          <w:rFonts w:cs="Times New Roman"/>
          <w:sz w:val="28"/>
          <w:szCs w:val="28"/>
          <w:lang w:eastAsia="ru-RU"/>
        </w:rPr>
        <w:t>запрашивает</w:t>
      </w:r>
      <w:r>
        <w:rPr>
          <w:rFonts w:cs="Times New Roman"/>
          <w:color w:val="000000"/>
          <w:sz w:val="28"/>
          <w:szCs w:val="28"/>
          <w:lang w:eastAsia="ru-RU"/>
        </w:rPr>
        <w:t xml:space="preserve"> </w:t>
      </w:r>
      <w:r>
        <w:rPr>
          <w:rFonts w:cs="Times New Roman"/>
          <w:color w:val="auto"/>
          <w:sz w:val="28"/>
          <w:szCs w:val="28"/>
          <w:lang w:eastAsia="ru-RU"/>
        </w:rPr>
        <w:t xml:space="preserve">в течение 3 рабочих дней с даты </w:t>
      </w:r>
      <w:r>
        <w:rPr>
          <w:rFonts w:cs="Times New Roman"/>
          <w:sz w:val="28"/>
          <w:szCs w:val="28"/>
          <w:lang w:eastAsia="ru-RU"/>
        </w:rPr>
        <w:t xml:space="preserve">приема (регистрации) заявления документы, указанные в </w:t>
      </w:r>
      <w:hyperlink r:id="rId25">
        <w:r>
          <w:rPr>
            <w:sz w:val="28"/>
            <w:szCs w:val="28"/>
          </w:rPr>
          <w:t>пункте 2.7.1 подраздела 2.7</w:t>
        </w:r>
      </w:hyperlink>
      <w:r>
        <w:rPr>
          <w:rFonts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302A68" w:rsidRDefault="00FE434C">
      <w:pPr>
        <w:ind w:firstLine="709"/>
        <w:jc w:val="both"/>
        <w:rPr>
          <w:sz w:val="28"/>
          <w:szCs w:val="28"/>
        </w:rPr>
      </w:pPr>
      <w:r>
        <w:rPr>
          <w:rFonts w:cs="Times New Roman"/>
          <w:sz w:val="28"/>
          <w:szCs w:val="28"/>
          <w:lang w:eastAsia="ru-RU"/>
        </w:rPr>
        <w:t>3.2.2.3.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w:t>
      </w:r>
    </w:p>
    <w:p w:rsidR="00302A68" w:rsidRDefault="00FE434C">
      <w:pPr>
        <w:ind w:firstLine="709"/>
        <w:jc w:val="both"/>
        <w:rPr>
          <w:sz w:val="28"/>
          <w:szCs w:val="28"/>
        </w:rPr>
      </w:pPr>
      <w:r>
        <w:rPr>
          <w:rFonts w:cs="Times New Roman"/>
          <w:sz w:val="28"/>
          <w:szCs w:val="28"/>
          <w:lang w:eastAsia="ru-RU"/>
        </w:rPr>
        <w:t>3.2.2.4. Подготовленные межведомственные запросы направляются уполномоченным должностным лицом</w:t>
      </w:r>
      <w:r>
        <w:rPr>
          <w:rFonts w:eastAsia="Calibri" w:cs="Times New Roman"/>
          <w:sz w:val="28"/>
          <w:szCs w:val="28"/>
          <w:lang w:eastAsia="en-US"/>
        </w:rPr>
        <w:t xml:space="preserve"> </w:t>
      </w:r>
      <w:r>
        <w:rPr>
          <w:rFonts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6">
        <w:r>
          <w:rPr>
            <w:sz w:val="28"/>
            <w:szCs w:val="28"/>
          </w:rPr>
          <w:t>электронной подписи</w:t>
        </w:r>
      </w:hyperlink>
      <w:r>
        <w:rPr>
          <w:rFonts w:cs="Times New Roman"/>
          <w:sz w:val="28"/>
          <w:szCs w:val="28"/>
        </w:rPr>
        <w:t xml:space="preserve"> </w:t>
      </w:r>
      <w:r>
        <w:rPr>
          <w:rFonts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cs="Times New Roman"/>
          <w:sz w:val="28"/>
          <w:szCs w:val="28"/>
          <w:lang w:eastAsia="en-US"/>
        </w:rPr>
        <w:t xml:space="preserve"> Уполномоченного органа</w:t>
      </w:r>
      <w:r>
        <w:rPr>
          <w:rFonts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302A68" w:rsidRDefault="00FE434C">
      <w:pPr>
        <w:tabs>
          <w:tab w:val="left" w:pos="851"/>
        </w:tabs>
        <w:ind w:firstLine="709"/>
        <w:jc w:val="both"/>
        <w:rPr>
          <w:rFonts w:cs="Times New Roman"/>
          <w:sz w:val="28"/>
          <w:szCs w:val="28"/>
          <w:lang w:eastAsia="ru-RU"/>
        </w:rPr>
      </w:pPr>
      <w:r>
        <w:rPr>
          <w:rFonts w:cs="Times New Roman"/>
          <w:sz w:val="28"/>
          <w:szCs w:val="28"/>
          <w:lang w:eastAsia="ru-RU"/>
        </w:rPr>
        <w:t>Направление запросов допускается только с целью предоставления муниципальной услуги.</w:t>
      </w:r>
    </w:p>
    <w:p w:rsidR="00302A68" w:rsidRDefault="00FE434C">
      <w:pPr>
        <w:ind w:firstLine="709"/>
        <w:jc w:val="both"/>
        <w:rPr>
          <w:color w:val="auto"/>
          <w:sz w:val="28"/>
          <w:szCs w:val="28"/>
        </w:rPr>
      </w:pPr>
      <w:r>
        <w:rPr>
          <w:rFonts w:cs="Times New Roman"/>
          <w:sz w:val="28"/>
          <w:szCs w:val="28"/>
        </w:rPr>
        <w:t>По межведомственным запросам</w:t>
      </w:r>
      <w:r>
        <w:rPr>
          <w:rFonts w:eastAsia="Calibri" w:cs="Times New Roman"/>
          <w:sz w:val="28"/>
          <w:szCs w:val="28"/>
          <w:lang w:eastAsia="en-US"/>
        </w:rPr>
        <w:t xml:space="preserve"> Уполномоченного органа</w:t>
      </w:r>
      <w:r>
        <w:rPr>
          <w:rFonts w:cs="Times New Roman"/>
          <w:sz w:val="28"/>
          <w:szCs w:val="28"/>
        </w:rPr>
        <w:t xml:space="preserve">, документы, </w:t>
      </w:r>
      <w:r>
        <w:rPr>
          <w:rFonts w:cs="Times New Roman"/>
          <w:sz w:val="28"/>
          <w:szCs w:val="28"/>
          <w:lang w:eastAsia="ru-RU"/>
        </w:rPr>
        <w:t xml:space="preserve">указанные в </w:t>
      </w:r>
      <w:hyperlink r:id="rId27">
        <w:r>
          <w:rPr>
            <w:sz w:val="28"/>
            <w:szCs w:val="28"/>
          </w:rPr>
          <w:t>пункте 2.7.1 подраздела 2.7</w:t>
        </w:r>
      </w:hyperlink>
      <w:r>
        <w:rPr>
          <w:rFonts w:cs="Times New Roman"/>
          <w:sz w:val="28"/>
          <w:szCs w:val="28"/>
          <w:lang w:eastAsia="ru-RU"/>
        </w:rPr>
        <w:t xml:space="preserve"> раздела 2 Регламента </w:t>
      </w:r>
      <w:r>
        <w:rPr>
          <w:rFonts w:cs="Times New Roman"/>
          <w:color w:val="auto"/>
          <w:sz w:val="28"/>
          <w:szCs w:val="28"/>
          <w:lang w:eastAsia="ru-RU"/>
        </w:rPr>
        <w:t>с</w:t>
      </w:r>
      <w:r>
        <w:rPr>
          <w:color w:val="auto"/>
          <w:sz w:val="28"/>
          <w:szCs w:val="28"/>
        </w:rPr>
        <w:t xml:space="preserve">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w:t>
      </w:r>
      <w:r>
        <w:rPr>
          <w:color w:val="auto"/>
          <w:sz w:val="28"/>
          <w:szCs w:val="28"/>
        </w:rPr>
        <w:lastRenderedPageBreak/>
        <w:t>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302A68" w:rsidRDefault="00FE434C">
      <w:pPr>
        <w:ind w:firstLine="709"/>
        <w:jc w:val="both"/>
        <w:rPr>
          <w:color w:val="auto"/>
          <w:sz w:val="28"/>
          <w:szCs w:val="28"/>
        </w:rPr>
      </w:pPr>
      <w:r>
        <w:rPr>
          <w:rFonts w:cs="Times New Roman"/>
          <w:sz w:val="28"/>
          <w:szCs w:val="28"/>
          <w:lang w:eastAsia="ru-RU"/>
        </w:rPr>
        <w:t xml:space="preserve">3.2.2.5. Максимальный срок выполнения административной процедуры </w:t>
      </w:r>
      <w:r>
        <w:rPr>
          <w:rFonts w:cs="Times New Roman"/>
          <w:color w:val="auto"/>
          <w:sz w:val="28"/>
          <w:szCs w:val="28"/>
          <w:lang w:eastAsia="ru-RU"/>
        </w:rPr>
        <w:t>составляет пять рабочих дней.</w:t>
      </w:r>
    </w:p>
    <w:p w:rsidR="00302A68" w:rsidRDefault="00FE434C">
      <w:pPr>
        <w:ind w:firstLine="709"/>
        <w:jc w:val="both"/>
        <w:rPr>
          <w:sz w:val="28"/>
          <w:szCs w:val="28"/>
        </w:rPr>
      </w:pPr>
      <w:r>
        <w:rPr>
          <w:rFonts w:cs="Times New Roman"/>
          <w:sz w:val="28"/>
          <w:szCs w:val="28"/>
        </w:rPr>
        <w:t>3.2.2.6.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rsidR="00302A68" w:rsidRDefault="00FE434C">
      <w:pPr>
        <w:ind w:firstLine="709"/>
        <w:jc w:val="both"/>
        <w:rPr>
          <w:sz w:val="28"/>
          <w:szCs w:val="28"/>
        </w:rPr>
      </w:pPr>
      <w:r>
        <w:rPr>
          <w:rFonts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02A68" w:rsidRDefault="00FE434C">
      <w:pPr>
        <w:ind w:firstLine="709"/>
        <w:jc w:val="both"/>
        <w:rPr>
          <w:rFonts w:cs="Times New Roman"/>
          <w:sz w:val="28"/>
          <w:szCs w:val="28"/>
          <w:lang w:eastAsia="ru-RU"/>
        </w:rPr>
      </w:pPr>
      <w:r>
        <w:rPr>
          <w:rFonts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302A68" w:rsidRDefault="00FE434C">
      <w:pPr>
        <w:ind w:firstLine="709"/>
        <w:jc w:val="both"/>
        <w:rPr>
          <w:rFonts w:cs="Times New Roman"/>
          <w:sz w:val="28"/>
          <w:szCs w:val="28"/>
        </w:rPr>
      </w:pPr>
      <w:r>
        <w:rPr>
          <w:rFonts w:cs="Times New Roman"/>
          <w:sz w:val="28"/>
          <w:szCs w:val="28"/>
          <w:lang w:eastAsia="ru-RU"/>
        </w:rPr>
        <w:t xml:space="preserve">3.2.2.9. </w:t>
      </w:r>
      <w:r>
        <w:rPr>
          <w:rFonts w:cs="Times New Roman"/>
          <w:sz w:val="28"/>
          <w:szCs w:val="28"/>
        </w:rPr>
        <w:t>Способом фиксации результата выполнения административной процедуры является регистрация должностным лицом</w:t>
      </w:r>
      <w:r>
        <w:rPr>
          <w:rFonts w:eastAsia="Calibri" w:cs="Times New Roman"/>
          <w:sz w:val="28"/>
          <w:szCs w:val="28"/>
          <w:lang w:eastAsia="en-US"/>
        </w:rPr>
        <w:t xml:space="preserve"> </w:t>
      </w:r>
      <w:r>
        <w:rPr>
          <w:rFonts w:cs="Times New Roman"/>
          <w:sz w:val="28"/>
          <w:szCs w:val="28"/>
        </w:rPr>
        <w:t>поступивших в рамках межведомственного взаимодействия документов, их приобщение к заявлению и документам, представленных Заявителем.</w:t>
      </w:r>
    </w:p>
    <w:p w:rsidR="00302A68" w:rsidRDefault="00FE434C">
      <w:pPr>
        <w:ind w:firstLine="709"/>
        <w:jc w:val="both"/>
        <w:rPr>
          <w:rFonts w:eastAsia="Calibri" w:cs="Times New Roman"/>
          <w:sz w:val="28"/>
          <w:szCs w:val="28"/>
          <w:lang w:eastAsia="en-US"/>
        </w:rPr>
      </w:pPr>
      <w:r>
        <w:rPr>
          <w:rFonts w:cs="Times New Roman"/>
          <w:sz w:val="28"/>
          <w:szCs w:val="28"/>
        </w:rPr>
        <w:t xml:space="preserve"> </w:t>
      </w:r>
    </w:p>
    <w:p w:rsidR="00302A68" w:rsidRDefault="00FE434C">
      <w:pPr>
        <w:jc w:val="center"/>
        <w:rPr>
          <w:rFonts w:cs="Times New Roman"/>
          <w:sz w:val="28"/>
          <w:szCs w:val="28"/>
          <w:lang w:eastAsia="ru-RU"/>
        </w:rPr>
      </w:pPr>
      <w:r>
        <w:rPr>
          <w:rFonts w:cs="Times New Roman"/>
          <w:sz w:val="28"/>
          <w:szCs w:val="28"/>
          <w:lang w:eastAsia="ru-RU"/>
        </w:rPr>
        <w:t xml:space="preserve">3.2.3. </w:t>
      </w:r>
      <w:r>
        <w:rPr>
          <w:rFonts w:cs="Times New Roman"/>
          <w:sz w:val="28"/>
          <w:szCs w:val="28"/>
        </w:rPr>
        <w:t>Рассмотрение заявления и прилагаемых к нему документов</w:t>
      </w:r>
    </w:p>
    <w:p w:rsidR="00302A68" w:rsidRDefault="00302A68">
      <w:pPr>
        <w:ind w:firstLine="709"/>
        <w:jc w:val="both"/>
        <w:rPr>
          <w:rFonts w:cs="Times New Roman"/>
          <w:sz w:val="28"/>
          <w:szCs w:val="28"/>
          <w:lang w:eastAsia="ru-RU"/>
        </w:rPr>
      </w:pPr>
    </w:p>
    <w:p w:rsidR="00302A68" w:rsidRDefault="00FE434C">
      <w:pPr>
        <w:ind w:firstLine="709"/>
        <w:jc w:val="both"/>
        <w:rPr>
          <w:sz w:val="28"/>
          <w:szCs w:val="28"/>
        </w:rPr>
      </w:pPr>
      <w:r>
        <w:rPr>
          <w:rFonts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8">
        <w:r>
          <w:rPr>
            <w:sz w:val="28"/>
            <w:szCs w:val="28"/>
          </w:rPr>
          <w:t>подразделом 2.6</w:t>
        </w:r>
      </w:hyperlink>
      <w:r>
        <w:rPr>
          <w:rFonts w:cs="Times New Roman"/>
          <w:sz w:val="28"/>
          <w:szCs w:val="28"/>
          <w:lang w:eastAsia="ru-RU"/>
        </w:rPr>
        <w:t xml:space="preserve"> Регла</w:t>
      </w:r>
      <w:r>
        <w:rPr>
          <w:rFonts w:cs="Times New Roman"/>
          <w:color w:val="000000"/>
          <w:sz w:val="28"/>
          <w:szCs w:val="28"/>
          <w:lang w:eastAsia="ru-RU"/>
        </w:rPr>
        <w:t xml:space="preserve">мента, а также документов, предусмотренных </w:t>
      </w:r>
      <w:hyperlink r:id="rId29">
        <w:r>
          <w:rPr>
            <w:color w:val="000000"/>
            <w:sz w:val="28"/>
            <w:szCs w:val="28"/>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w:t>
      </w:r>
    </w:p>
    <w:p w:rsidR="00302A68" w:rsidRDefault="00FE434C">
      <w:pPr>
        <w:ind w:firstLine="709"/>
        <w:jc w:val="both"/>
        <w:rPr>
          <w:sz w:val="28"/>
          <w:szCs w:val="28"/>
        </w:rPr>
      </w:pPr>
      <w:r>
        <w:rPr>
          <w:rFonts w:cs="Times New Roman"/>
          <w:sz w:val="28"/>
          <w:szCs w:val="28"/>
          <w:lang w:eastAsia="ru-RU"/>
        </w:rPr>
        <w:t>3</w:t>
      </w:r>
      <w:r>
        <w:rPr>
          <w:rFonts w:cs="Times New Roman"/>
          <w:color w:val="000000"/>
          <w:sz w:val="28"/>
          <w:szCs w:val="28"/>
          <w:lang w:eastAsia="ru-RU"/>
        </w:rPr>
        <w:t>.2.3.2. Должностное лицо</w:t>
      </w:r>
      <w:r>
        <w:rPr>
          <w:rFonts w:eastAsia="Calibri" w:cs="Times New Roman"/>
          <w:color w:val="000000"/>
          <w:sz w:val="28"/>
          <w:szCs w:val="28"/>
          <w:lang w:eastAsia="en-US"/>
        </w:rPr>
        <w:t xml:space="preserve"> </w:t>
      </w:r>
      <w:r>
        <w:rPr>
          <w:rFonts w:cs="Times New Roman"/>
          <w:color w:val="000000"/>
          <w:sz w:val="28"/>
          <w:szCs w:val="28"/>
          <w:lang w:eastAsia="ru-RU"/>
        </w:rPr>
        <w:t xml:space="preserve">осуществляет проверку документов, указанных в </w:t>
      </w:r>
      <w:hyperlink r:id="rId30">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1">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302A68" w:rsidRDefault="00FE434C">
      <w:pPr>
        <w:ind w:firstLine="709"/>
        <w:jc w:val="both"/>
        <w:rPr>
          <w:color w:val="auto"/>
          <w:sz w:val="28"/>
          <w:szCs w:val="28"/>
        </w:rPr>
      </w:pPr>
      <w:r>
        <w:rPr>
          <w:rFonts w:cs="Times New Roman"/>
          <w:sz w:val="28"/>
          <w:szCs w:val="28"/>
          <w:lang w:eastAsia="ru-RU"/>
        </w:rPr>
        <w:t xml:space="preserve">3.2.3.3. </w:t>
      </w:r>
      <w:r>
        <w:rPr>
          <w:rFonts w:cs="Times New Roman"/>
          <w:color w:val="auto"/>
          <w:sz w:val="28"/>
          <w:szCs w:val="28"/>
          <w:lang w:eastAsia="ru-RU"/>
        </w:rPr>
        <w:t>Максимальный срок выполнения административной процедуры составляет 1 рабочий день.</w:t>
      </w:r>
    </w:p>
    <w:p w:rsidR="00302A68" w:rsidRDefault="00FE434C">
      <w:pPr>
        <w:ind w:firstLine="709"/>
        <w:jc w:val="both"/>
        <w:rPr>
          <w:sz w:val="28"/>
          <w:szCs w:val="28"/>
        </w:rPr>
      </w:pPr>
      <w:r>
        <w:rPr>
          <w:rFonts w:cs="Times New Roman"/>
          <w:sz w:val="28"/>
          <w:szCs w:val="28"/>
        </w:rPr>
        <w:t>3.2.3.4.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rsidR="00302A68" w:rsidRDefault="00FE434C">
      <w:pPr>
        <w:ind w:firstLine="709"/>
        <w:jc w:val="both"/>
        <w:rPr>
          <w:sz w:val="28"/>
          <w:szCs w:val="28"/>
        </w:rPr>
      </w:pPr>
      <w:r>
        <w:rPr>
          <w:rFonts w:cs="Times New Roman"/>
          <w:sz w:val="28"/>
          <w:szCs w:val="28"/>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32">
        <w:r>
          <w:rPr>
            <w:sz w:val="28"/>
            <w:szCs w:val="28"/>
          </w:rPr>
          <w:t>подразделом 2.6</w:t>
        </w:r>
      </w:hyperlink>
      <w:r>
        <w:rPr>
          <w:rFonts w:cs="Times New Roman"/>
          <w:sz w:val="28"/>
          <w:szCs w:val="28"/>
          <w:lang w:eastAsia="ru-RU"/>
        </w:rPr>
        <w:t xml:space="preserve"> Регламента,</w:t>
      </w:r>
      <w:r>
        <w:rPr>
          <w:rFonts w:cs="Times New Roman"/>
          <w:color w:val="000000"/>
          <w:sz w:val="28"/>
          <w:szCs w:val="28"/>
          <w:lang w:eastAsia="ru-RU"/>
        </w:rPr>
        <w:t xml:space="preserve"> а также документов, предусмотренных </w:t>
      </w:r>
      <w:hyperlink r:id="rId33">
        <w:r>
          <w:rPr>
            <w:color w:val="000000"/>
            <w:sz w:val="28"/>
            <w:szCs w:val="28"/>
          </w:rPr>
          <w:t>подразделом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требова</w:t>
      </w:r>
      <w:r>
        <w:rPr>
          <w:rFonts w:cs="Times New Roman"/>
          <w:sz w:val="28"/>
          <w:szCs w:val="28"/>
          <w:lang w:eastAsia="ru-RU"/>
        </w:rPr>
        <w:t xml:space="preserve">ниям законодательства, регулирующего предоставление муниципальной услуги. </w:t>
      </w:r>
    </w:p>
    <w:p w:rsidR="00302A68" w:rsidRDefault="00FE434C">
      <w:pPr>
        <w:ind w:firstLine="709"/>
        <w:jc w:val="both"/>
        <w:rPr>
          <w:sz w:val="28"/>
          <w:szCs w:val="28"/>
        </w:rPr>
      </w:pPr>
      <w:r>
        <w:rPr>
          <w:rFonts w:cs="Times New Roman"/>
          <w:sz w:val="28"/>
          <w:szCs w:val="28"/>
          <w:lang w:eastAsia="ru-RU"/>
        </w:rPr>
        <w:t>3.2.3.6. Результатом административной процедуры является осуществление должностным лицом</w:t>
      </w:r>
      <w:r>
        <w:rPr>
          <w:rFonts w:eastAsia="Calibri" w:cs="Times New Roman"/>
          <w:sz w:val="28"/>
          <w:szCs w:val="28"/>
          <w:lang w:eastAsia="en-US"/>
        </w:rPr>
        <w:t xml:space="preserve"> </w:t>
      </w:r>
      <w:r>
        <w:rPr>
          <w:rFonts w:cs="Times New Roman"/>
          <w:sz w:val="28"/>
          <w:szCs w:val="28"/>
          <w:lang w:eastAsia="ru-RU"/>
        </w:rPr>
        <w:t xml:space="preserve">проверки документов, указанных в </w:t>
      </w:r>
      <w:hyperlink r:id="rId34">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5">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законодательству, регулирующему предоставления муниципальной услуги.</w:t>
      </w:r>
    </w:p>
    <w:p w:rsidR="00302A68" w:rsidRDefault="00FE434C">
      <w:pPr>
        <w:ind w:firstLine="709"/>
        <w:jc w:val="both"/>
        <w:rPr>
          <w:rFonts w:cs="Times New Roman"/>
          <w:sz w:val="28"/>
          <w:szCs w:val="28"/>
        </w:rPr>
      </w:pPr>
      <w:r>
        <w:rPr>
          <w:rFonts w:cs="Times New Roman"/>
          <w:sz w:val="28"/>
          <w:szCs w:val="28"/>
          <w:lang w:eastAsia="ru-RU"/>
        </w:rPr>
        <w:lastRenderedPageBreak/>
        <w:t xml:space="preserve">3.2.3.7. Способом фиксации результата административной процедуры является </w:t>
      </w:r>
      <w:r>
        <w:rPr>
          <w:rFonts w:cs="Times New Roman"/>
          <w:sz w:val="28"/>
          <w:szCs w:val="28"/>
        </w:rPr>
        <w:t xml:space="preserve">внесение в электронную базу данных заявления </w:t>
      </w:r>
      <w:proofErr w:type="gramStart"/>
      <w:r>
        <w:rPr>
          <w:rFonts w:cs="Times New Roman"/>
          <w:sz w:val="28"/>
          <w:szCs w:val="28"/>
        </w:rPr>
        <w:t>и  полного</w:t>
      </w:r>
      <w:proofErr w:type="gramEnd"/>
      <w:r>
        <w:rPr>
          <w:rFonts w:cs="Times New Roman"/>
          <w:sz w:val="28"/>
          <w:szCs w:val="28"/>
        </w:rPr>
        <w:t xml:space="preserve"> комплекта документов.  предусмотренных подразделом 2.6 Регламента, а также документов, предусмотренных подразделом 2.7 Регламента.</w:t>
      </w:r>
    </w:p>
    <w:p w:rsidR="00302A68" w:rsidRDefault="00302A68">
      <w:pPr>
        <w:ind w:firstLine="709"/>
        <w:jc w:val="both"/>
        <w:rPr>
          <w:rFonts w:cs="Times New Roman"/>
          <w:sz w:val="28"/>
          <w:szCs w:val="28"/>
          <w:lang w:eastAsia="ru-RU"/>
        </w:rPr>
      </w:pPr>
    </w:p>
    <w:p w:rsidR="00302A68" w:rsidRDefault="00FE434C">
      <w:pPr>
        <w:jc w:val="center"/>
        <w:rPr>
          <w:sz w:val="28"/>
          <w:szCs w:val="28"/>
        </w:rPr>
      </w:pPr>
      <w:r>
        <w:rPr>
          <w:rFonts w:cs="Times New Roman"/>
          <w:sz w:val="28"/>
          <w:szCs w:val="28"/>
          <w:lang w:eastAsia="ru-RU"/>
        </w:rPr>
        <w:t>3.2.4. Принятие решения о предоставлении либо об отказе в предоставлении муниципальной услуги</w:t>
      </w:r>
      <w:r w:rsidR="007021AF" w:rsidRPr="007021AF">
        <w:rPr>
          <w:color w:val="auto"/>
          <w:sz w:val="28"/>
          <w:szCs w:val="28"/>
          <w:lang w:eastAsia="ru-RU"/>
        </w:rPr>
        <w:t xml:space="preserve"> </w:t>
      </w:r>
      <w:r w:rsidR="007021AF">
        <w:rPr>
          <w:color w:val="auto"/>
          <w:sz w:val="28"/>
          <w:szCs w:val="28"/>
          <w:lang w:eastAsia="ru-RU"/>
        </w:rPr>
        <w:t xml:space="preserve">и </w:t>
      </w:r>
      <w:r w:rsidR="007021AF">
        <w:rPr>
          <w:color w:val="auto"/>
          <w:sz w:val="28"/>
          <w:szCs w:val="28"/>
        </w:rPr>
        <w:t>формирование результата предоставления муниципальной услуги</w:t>
      </w:r>
    </w:p>
    <w:p w:rsidR="00302A68" w:rsidRDefault="00302A68">
      <w:pPr>
        <w:jc w:val="both"/>
        <w:rPr>
          <w:rFonts w:cs="Times New Roman"/>
          <w:sz w:val="28"/>
          <w:szCs w:val="28"/>
          <w:lang w:eastAsia="ru-RU"/>
        </w:rPr>
      </w:pPr>
    </w:p>
    <w:p w:rsidR="00302A68" w:rsidRDefault="00FE434C">
      <w:pPr>
        <w:ind w:firstLine="709"/>
        <w:jc w:val="both"/>
        <w:rPr>
          <w:sz w:val="28"/>
          <w:szCs w:val="28"/>
        </w:rPr>
      </w:pPr>
      <w:r>
        <w:rPr>
          <w:rFonts w:cs="Times New Roman"/>
          <w:sz w:val="28"/>
          <w:szCs w:val="28"/>
          <w:lang w:eastAsia="ru-RU"/>
        </w:rPr>
        <w:t xml:space="preserve">3.2.4.1. Основанием для начала административной процедуры является окончание проверки </w:t>
      </w:r>
      <w:r>
        <w:rPr>
          <w:rFonts w:cs="Times New Roman"/>
          <w:color w:val="000000"/>
          <w:sz w:val="28"/>
          <w:szCs w:val="28"/>
          <w:lang w:eastAsia="ru-RU"/>
        </w:rPr>
        <w:t xml:space="preserve">документов, указанных в </w:t>
      </w:r>
      <w:hyperlink r:id="rId36">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37">
        <w:r>
          <w:rPr>
            <w:color w:val="000000"/>
            <w:sz w:val="28"/>
            <w:szCs w:val="28"/>
          </w:rPr>
          <w:t>пункте 2.7.1 подраздела 2.7</w:t>
        </w:r>
      </w:hyperlink>
      <w:r>
        <w:rPr>
          <w:rFonts w:cs="Times New Roman"/>
          <w:color w:val="000000"/>
          <w:sz w:val="28"/>
          <w:szCs w:val="28"/>
          <w:lang w:eastAsia="ru-RU"/>
        </w:rPr>
        <w:t xml:space="preserve"> Регламента</w:t>
      </w:r>
      <w:r>
        <w:rPr>
          <w:rFonts w:cs="Times New Roman"/>
          <w:i/>
          <w:color w:val="000000"/>
          <w:sz w:val="28"/>
          <w:szCs w:val="28"/>
          <w:lang w:eastAsia="ru-RU"/>
        </w:rPr>
        <w:t xml:space="preserve"> </w:t>
      </w:r>
      <w:r>
        <w:rPr>
          <w:rFonts w:cs="Times New Roman"/>
          <w:color w:val="000000"/>
          <w:sz w:val="28"/>
          <w:szCs w:val="28"/>
          <w:lang w:eastAsia="ru-RU"/>
        </w:rPr>
        <w:t>на предмет соответствия действующему законодательству.</w:t>
      </w:r>
    </w:p>
    <w:p w:rsidR="00302A68" w:rsidRDefault="00FE434C">
      <w:pPr>
        <w:ind w:firstLine="709"/>
        <w:jc w:val="both"/>
        <w:rPr>
          <w:rFonts w:cs="Times New Roman"/>
          <w:color w:val="000000"/>
          <w:sz w:val="28"/>
          <w:szCs w:val="28"/>
        </w:rPr>
      </w:pPr>
      <w:r>
        <w:rPr>
          <w:rFonts w:cs="Times New Roman"/>
          <w:sz w:val="28"/>
          <w:szCs w:val="28"/>
          <w:lang w:eastAsia="ru-RU"/>
        </w:rPr>
        <w:t>3.2.4.2. Должностное лицо</w:t>
      </w:r>
      <w:r>
        <w:rPr>
          <w:rFonts w:eastAsia="Calibri" w:cs="Times New Roman"/>
          <w:sz w:val="28"/>
          <w:szCs w:val="28"/>
          <w:lang w:eastAsia="en-US"/>
        </w:rPr>
        <w:t xml:space="preserve"> </w:t>
      </w:r>
      <w:r>
        <w:rPr>
          <w:rFonts w:cs="Times New Roman"/>
          <w:sz w:val="28"/>
          <w:szCs w:val="28"/>
        </w:rPr>
        <w:t xml:space="preserve">по результатам проверки документов </w:t>
      </w:r>
      <w:r>
        <w:rPr>
          <w:rFonts w:cs="Times New Roman"/>
          <w:sz w:val="28"/>
          <w:szCs w:val="28"/>
          <w:lang w:eastAsia="ru-RU"/>
        </w:rPr>
        <w:t xml:space="preserve">указанных в </w:t>
      </w:r>
      <w:hyperlink r:id="rId38">
        <w:r>
          <w:rPr>
            <w:sz w:val="28"/>
            <w:szCs w:val="28"/>
          </w:rPr>
          <w:t>подразделе 2.6</w:t>
        </w:r>
      </w:hyperlink>
      <w:r>
        <w:rPr>
          <w:rFonts w:cs="Times New Roman"/>
          <w:sz w:val="28"/>
          <w:szCs w:val="28"/>
          <w:lang w:eastAsia="ru-RU"/>
        </w:rPr>
        <w:t xml:space="preserve"> Регламент</w:t>
      </w:r>
      <w:r>
        <w:rPr>
          <w:rFonts w:cs="Times New Roman"/>
          <w:color w:val="000000"/>
          <w:sz w:val="28"/>
          <w:szCs w:val="28"/>
          <w:lang w:eastAsia="ru-RU"/>
        </w:rPr>
        <w:t xml:space="preserve">а, и документов, указанных </w:t>
      </w:r>
      <w:hyperlink r:id="rId39">
        <w:r>
          <w:rPr>
            <w:color w:val="000000"/>
            <w:sz w:val="28"/>
            <w:szCs w:val="28"/>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w:t>
      </w:r>
      <w:r>
        <w:rPr>
          <w:rFonts w:cs="Times New Roman"/>
          <w:color w:val="auto"/>
          <w:sz w:val="28"/>
          <w:szCs w:val="28"/>
        </w:rPr>
        <w:t>в течение 6 рабочих дней готовит проект мотивированного отказа в пред</w:t>
      </w:r>
      <w:r>
        <w:rPr>
          <w:rFonts w:cs="Times New Roman"/>
          <w:color w:val="000000"/>
          <w:sz w:val="28"/>
          <w:szCs w:val="28"/>
        </w:rPr>
        <w:t>оставлении муниципальной услуги, обеспечивает его согласование и подписание в установленном в</w:t>
      </w:r>
      <w:r>
        <w:rPr>
          <w:rFonts w:eastAsia="Calibri" w:cs="Times New Roman"/>
          <w:color w:val="000000"/>
          <w:sz w:val="28"/>
          <w:szCs w:val="28"/>
          <w:lang w:eastAsia="en-US"/>
        </w:rPr>
        <w:t xml:space="preserve"> Уполномоченном органе </w:t>
      </w:r>
      <w:r>
        <w:rPr>
          <w:rFonts w:cs="Times New Roman"/>
          <w:color w:val="000000"/>
          <w:sz w:val="28"/>
          <w:szCs w:val="28"/>
        </w:rPr>
        <w:t>порядке.</w:t>
      </w:r>
    </w:p>
    <w:p w:rsidR="00302A68" w:rsidRDefault="00FE434C">
      <w:pPr>
        <w:ind w:firstLine="709"/>
        <w:jc w:val="both"/>
        <w:rPr>
          <w:sz w:val="28"/>
          <w:szCs w:val="28"/>
        </w:rPr>
      </w:pPr>
      <w:r>
        <w:rPr>
          <w:sz w:val="28"/>
          <w:szCs w:val="28"/>
        </w:rPr>
        <w:t>В случае принятия решения об отказе в заключении договора на размещение объекта, заявителю направляется письмо течение трех рабочих дней со дня его подписания.</w:t>
      </w:r>
    </w:p>
    <w:p w:rsidR="00302A68" w:rsidRDefault="00FE434C">
      <w:pPr>
        <w:ind w:firstLine="709"/>
        <w:jc w:val="both"/>
        <w:rPr>
          <w:color w:val="000000"/>
          <w:sz w:val="28"/>
          <w:szCs w:val="28"/>
          <w:highlight w:val="white"/>
        </w:rPr>
      </w:pPr>
      <w:r>
        <w:rPr>
          <w:rFonts w:cs="Times New Roman"/>
          <w:color w:val="000000"/>
          <w:sz w:val="28"/>
          <w:szCs w:val="28"/>
        </w:rPr>
        <w:t xml:space="preserve">3.2.4.3. </w:t>
      </w:r>
      <w:r>
        <w:rPr>
          <w:rFonts w:cs="Times New Roman"/>
          <w:color w:val="000000"/>
          <w:sz w:val="28"/>
          <w:szCs w:val="28"/>
          <w:lang w:eastAsia="ru-RU"/>
        </w:rPr>
        <w:t xml:space="preserve">Должностное лицо, ответственное за формирование результата предоставления муниципальной услуги,   </w:t>
      </w:r>
      <w:r>
        <w:rPr>
          <w:rFonts w:cs="Times New Roman"/>
          <w:color w:val="000000"/>
          <w:sz w:val="28"/>
          <w:szCs w:val="28"/>
        </w:rPr>
        <w:t xml:space="preserve">по результатам проверки документов </w:t>
      </w:r>
      <w:r>
        <w:rPr>
          <w:rFonts w:cs="Times New Roman"/>
          <w:color w:val="000000"/>
          <w:sz w:val="28"/>
          <w:szCs w:val="28"/>
          <w:lang w:eastAsia="ru-RU"/>
        </w:rPr>
        <w:t xml:space="preserve">указанных в </w:t>
      </w:r>
      <w:hyperlink r:id="rId40">
        <w:r>
          <w:rPr>
            <w:color w:val="000000"/>
            <w:sz w:val="28"/>
            <w:szCs w:val="28"/>
          </w:rPr>
          <w:t>подразделе 2.6</w:t>
        </w:r>
      </w:hyperlink>
      <w:r>
        <w:rPr>
          <w:rFonts w:cs="Times New Roman"/>
          <w:color w:val="000000"/>
          <w:sz w:val="28"/>
          <w:szCs w:val="28"/>
          <w:lang w:eastAsia="ru-RU"/>
        </w:rPr>
        <w:t xml:space="preserve"> Регламента, и документов, указанных </w:t>
      </w:r>
      <w:hyperlink r:id="rId41">
        <w:r>
          <w:rPr>
            <w:color w:val="000000"/>
            <w:sz w:val="28"/>
            <w:szCs w:val="28"/>
          </w:rPr>
          <w:t>пункте 2.7.1 подраздела 2.7</w:t>
        </w:r>
      </w:hyperlink>
      <w:r>
        <w:rPr>
          <w:rFonts w:cs="Times New Roman"/>
          <w:color w:val="000000"/>
          <w:sz w:val="28"/>
          <w:szCs w:val="28"/>
          <w:lang w:eastAsia="ru-RU"/>
        </w:rPr>
        <w:t xml:space="preserve"> Регламента </w:t>
      </w:r>
      <w:r>
        <w:rPr>
          <w:rFonts w:cs="Times New Roman"/>
          <w:color w:val="000000"/>
          <w:sz w:val="28"/>
          <w:szCs w:val="28"/>
        </w:rPr>
        <w:t xml:space="preserve">в случае отсутствия оснований для отказа в предоставлении муниципальной услуги </w:t>
      </w:r>
      <w:r>
        <w:rPr>
          <w:color w:val="000000"/>
          <w:sz w:val="28"/>
          <w:szCs w:val="28"/>
        </w:rPr>
        <w:t xml:space="preserve">готовит проект постановления о принятии решения о заключении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и </w:t>
      </w:r>
      <w:r>
        <w:rPr>
          <w:color w:val="000000"/>
          <w:sz w:val="28"/>
          <w:szCs w:val="28"/>
          <w:shd w:val="clear" w:color="auto" w:fill="FFFFFF"/>
        </w:rPr>
        <w:t xml:space="preserve">обеспечивает его согласование и подписание в установленном в Уполномоченном органе порядке </w:t>
      </w:r>
    </w:p>
    <w:p w:rsidR="00302A68" w:rsidRDefault="00FE434C">
      <w:pPr>
        <w:ind w:firstLine="709"/>
        <w:jc w:val="both"/>
        <w:rPr>
          <w:color w:val="auto"/>
          <w:sz w:val="28"/>
          <w:szCs w:val="28"/>
        </w:rPr>
      </w:pPr>
      <w:r>
        <w:rPr>
          <w:rFonts w:cs="Times New Roman"/>
          <w:sz w:val="28"/>
          <w:szCs w:val="28"/>
          <w:lang w:eastAsia="ru-RU"/>
        </w:rPr>
        <w:t xml:space="preserve">3.2.4.4. Максимальный срок выполнения административной процедуры </w:t>
      </w:r>
      <w:r>
        <w:rPr>
          <w:rFonts w:cs="Times New Roman"/>
          <w:color w:val="auto"/>
          <w:sz w:val="28"/>
          <w:szCs w:val="28"/>
          <w:lang w:eastAsia="ru-RU"/>
        </w:rPr>
        <w:t xml:space="preserve">составляет </w:t>
      </w:r>
      <w:r w:rsidR="00182A54">
        <w:rPr>
          <w:rFonts w:cs="Times New Roman"/>
          <w:color w:val="auto"/>
          <w:sz w:val="28"/>
          <w:szCs w:val="28"/>
          <w:lang w:eastAsia="ru-RU"/>
        </w:rPr>
        <w:t>7</w:t>
      </w:r>
      <w:r>
        <w:rPr>
          <w:rFonts w:cs="Times New Roman"/>
          <w:color w:val="auto"/>
          <w:sz w:val="28"/>
          <w:szCs w:val="28"/>
          <w:lang w:eastAsia="ru-RU"/>
        </w:rPr>
        <w:t xml:space="preserve"> рабочих дней.</w:t>
      </w:r>
    </w:p>
    <w:p w:rsidR="00302A68" w:rsidRDefault="00FE434C">
      <w:pPr>
        <w:ind w:firstLine="709"/>
        <w:jc w:val="both"/>
        <w:rPr>
          <w:sz w:val="28"/>
          <w:szCs w:val="28"/>
        </w:rPr>
      </w:pPr>
      <w:r>
        <w:rPr>
          <w:rFonts w:cs="Times New Roman"/>
          <w:sz w:val="28"/>
          <w:szCs w:val="28"/>
        </w:rPr>
        <w:t>3.2.4.5.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рассмотрение заявления и прилагаемых к нему документов, </w:t>
      </w:r>
      <w:r>
        <w:rPr>
          <w:rFonts w:cs="Times New Roman"/>
          <w:sz w:val="28"/>
          <w:szCs w:val="28"/>
          <w:lang w:eastAsia="ru-RU"/>
        </w:rPr>
        <w:t>необходимых для предоставления муниципальной услуги</w:t>
      </w:r>
      <w:r>
        <w:rPr>
          <w:rFonts w:cs="Times New Roman"/>
          <w:sz w:val="28"/>
          <w:szCs w:val="28"/>
        </w:rPr>
        <w:t xml:space="preserve">. </w:t>
      </w:r>
    </w:p>
    <w:p w:rsidR="00302A68" w:rsidRDefault="00FE434C">
      <w:pPr>
        <w:ind w:firstLine="709"/>
        <w:jc w:val="both"/>
        <w:rPr>
          <w:rFonts w:cs="Times New Roman"/>
          <w:sz w:val="28"/>
          <w:szCs w:val="28"/>
          <w:lang w:eastAsia="ru-RU"/>
        </w:rPr>
      </w:pPr>
      <w:r>
        <w:rPr>
          <w:rFonts w:cs="Times New Roman"/>
          <w:sz w:val="28"/>
          <w:szCs w:val="28"/>
        </w:rPr>
        <w:t xml:space="preserve">3.2.4.6.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302A68" w:rsidRDefault="00FE434C">
      <w:pPr>
        <w:ind w:firstLine="709"/>
        <w:jc w:val="both"/>
        <w:rPr>
          <w:sz w:val="28"/>
          <w:szCs w:val="28"/>
        </w:rPr>
      </w:pPr>
      <w:r>
        <w:rPr>
          <w:rFonts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rFonts w:cs="Times New Roman"/>
          <w:i/>
          <w:sz w:val="28"/>
          <w:szCs w:val="28"/>
          <w:lang w:eastAsia="ru-RU"/>
        </w:rPr>
        <w:t>.</w:t>
      </w:r>
    </w:p>
    <w:p w:rsidR="00302A68" w:rsidRDefault="00FE434C">
      <w:pPr>
        <w:ind w:firstLine="709"/>
        <w:jc w:val="both"/>
        <w:rPr>
          <w:rFonts w:cs="Times New Roman"/>
          <w:sz w:val="28"/>
          <w:szCs w:val="28"/>
        </w:rPr>
      </w:pPr>
      <w:r>
        <w:rPr>
          <w:rFonts w:cs="Times New Roman"/>
          <w:sz w:val="28"/>
          <w:szCs w:val="28"/>
          <w:lang w:eastAsia="ru-RU"/>
        </w:rPr>
        <w:t xml:space="preserve">3.2.4.8. Способом фиксации результата административной процедуры </w:t>
      </w:r>
      <w:r>
        <w:rPr>
          <w:rFonts w:cs="Times New Roman"/>
          <w:sz w:val="28"/>
          <w:szCs w:val="28"/>
          <w:lang w:eastAsia="ru-RU"/>
        </w:rPr>
        <w:lastRenderedPageBreak/>
        <w:t xml:space="preserve">является </w:t>
      </w:r>
      <w:r>
        <w:rPr>
          <w:rFonts w:cs="Times New Roman"/>
          <w:sz w:val="28"/>
          <w:szCs w:val="28"/>
        </w:rPr>
        <w:t>регистрация в системе электронного документооборота администрации муниципального образования Кореновский район постановления администрации муниципального образования Кореновский район результата или мотивированного отказа в предоставлении муниципальной услуги или письма о возврате заявления с указанием причины возврата.</w:t>
      </w:r>
    </w:p>
    <w:p w:rsidR="00302A68" w:rsidRDefault="00302A68">
      <w:pPr>
        <w:ind w:firstLine="709"/>
        <w:jc w:val="both"/>
        <w:rPr>
          <w:rFonts w:cs="Times New Roman"/>
          <w:sz w:val="28"/>
          <w:szCs w:val="28"/>
        </w:rPr>
      </w:pPr>
    </w:p>
    <w:p w:rsidR="00302A68" w:rsidRDefault="00FE434C">
      <w:pPr>
        <w:ind w:firstLine="709"/>
        <w:jc w:val="center"/>
        <w:rPr>
          <w:sz w:val="28"/>
          <w:szCs w:val="28"/>
        </w:rPr>
      </w:pPr>
      <w:r>
        <w:rPr>
          <w:rFonts w:cs="Times New Roman"/>
          <w:sz w:val="28"/>
          <w:szCs w:val="28"/>
          <w:shd w:val="clear" w:color="auto" w:fill="FFFFFF"/>
        </w:rPr>
        <w:t xml:space="preserve">3.2.5. </w:t>
      </w:r>
      <w:r>
        <w:rPr>
          <w:sz w:val="28"/>
          <w:szCs w:val="28"/>
          <w:lang w:eastAsia="ru-RU"/>
        </w:rPr>
        <w:t>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ind w:firstLine="709"/>
        <w:jc w:val="both"/>
        <w:rPr>
          <w:sz w:val="28"/>
          <w:szCs w:val="28"/>
          <w:lang w:eastAsia="ru-RU"/>
        </w:rPr>
      </w:pPr>
    </w:p>
    <w:p w:rsidR="00302A68" w:rsidRDefault="00FE434C">
      <w:pPr>
        <w:ind w:firstLine="709"/>
        <w:jc w:val="both"/>
        <w:rPr>
          <w:sz w:val="28"/>
          <w:szCs w:val="28"/>
        </w:rPr>
      </w:pPr>
      <w:r>
        <w:rPr>
          <w:rFonts w:cs="Times New Roman"/>
          <w:sz w:val="28"/>
          <w:szCs w:val="28"/>
          <w:lang w:eastAsia="ru-RU"/>
        </w:rPr>
        <w:t>3.2.5.1. Основанием для начала административной процедуры является</w:t>
      </w:r>
      <w:r>
        <w:rPr>
          <w:color w:val="000000"/>
          <w:sz w:val="28"/>
          <w:szCs w:val="28"/>
          <w:shd w:val="clear" w:color="auto" w:fill="FFFFFF"/>
        </w:rPr>
        <w:t xml:space="preserve"> согласование и подписание в установленном в</w:t>
      </w:r>
      <w:r>
        <w:rPr>
          <w:rFonts w:eastAsia="Calibri"/>
          <w:color w:val="000000"/>
          <w:sz w:val="28"/>
          <w:szCs w:val="28"/>
          <w:shd w:val="clear" w:color="auto" w:fill="FFFFFF"/>
          <w:lang w:eastAsia="en-US"/>
        </w:rPr>
        <w:t xml:space="preserve"> Уполномоченном органе </w:t>
      </w:r>
      <w:r>
        <w:rPr>
          <w:color w:val="000000"/>
          <w:sz w:val="28"/>
          <w:szCs w:val="28"/>
          <w:shd w:val="clear" w:color="auto" w:fill="FFFFFF"/>
        </w:rPr>
        <w:t xml:space="preserve">порядке </w:t>
      </w:r>
      <w:r>
        <w:rPr>
          <w:color w:val="000000"/>
          <w:sz w:val="28"/>
          <w:szCs w:val="28"/>
        </w:rPr>
        <w:t>постановления о принятии решения о заключении договора</w:t>
      </w:r>
      <w:r>
        <w:rPr>
          <w:color w:val="000000"/>
          <w:sz w:val="28"/>
          <w:szCs w:val="28"/>
          <w:shd w:val="clear" w:color="auto" w:fill="FFFFFF"/>
        </w:rPr>
        <w:t>.</w:t>
      </w:r>
    </w:p>
    <w:p w:rsidR="00302A68" w:rsidRDefault="00FE434C">
      <w:pPr>
        <w:ind w:firstLine="709"/>
        <w:jc w:val="both"/>
        <w:rPr>
          <w:sz w:val="28"/>
          <w:szCs w:val="28"/>
        </w:rPr>
      </w:pPr>
      <w:r>
        <w:rPr>
          <w:rFonts w:cs="Times New Roman"/>
          <w:sz w:val="28"/>
          <w:szCs w:val="28"/>
          <w:lang w:eastAsia="ru-RU"/>
        </w:rPr>
        <w:t xml:space="preserve">3.2.5.2. </w:t>
      </w:r>
      <w:r>
        <w:rPr>
          <w:color w:val="000000"/>
          <w:sz w:val="28"/>
          <w:szCs w:val="28"/>
          <w:shd w:val="clear" w:color="auto" w:fill="FFFFFF"/>
        </w:rPr>
        <w:t>Д</w:t>
      </w:r>
      <w:r>
        <w:rPr>
          <w:rFonts w:cs="Times New Roman"/>
          <w:color w:val="000000"/>
          <w:sz w:val="28"/>
          <w:szCs w:val="28"/>
          <w:shd w:val="clear" w:color="auto" w:fill="FFFFFF"/>
          <w:lang w:eastAsia="ru-RU"/>
        </w:rPr>
        <w:t>олжностное лицо</w:t>
      </w:r>
      <w:r>
        <w:rPr>
          <w:rFonts w:eastAsia="Calibri" w:cs="Times New Roman"/>
          <w:color w:val="000000"/>
          <w:sz w:val="28"/>
          <w:szCs w:val="28"/>
          <w:shd w:val="clear" w:color="auto" w:fill="FFFFFF"/>
          <w:lang w:eastAsia="en-US"/>
        </w:rPr>
        <w:t xml:space="preserve"> </w:t>
      </w:r>
      <w:r>
        <w:rPr>
          <w:color w:val="000000"/>
          <w:sz w:val="28"/>
          <w:szCs w:val="28"/>
        </w:rPr>
        <w:t xml:space="preserve">готовит проект договора и </w:t>
      </w:r>
      <w:r>
        <w:rPr>
          <w:color w:val="000000"/>
          <w:sz w:val="28"/>
          <w:szCs w:val="28"/>
          <w:shd w:val="clear" w:color="auto" w:fill="FFFFFF"/>
        </w:rPr>
        <w:t>обеспечивает его согласование и подписание в установленном в</w:t>
      </w:r>
      <w:r>
        <w:rPr>
          <w:rFonts w:eastAsia="Calibri"/>
          <w:color w:val="000000"/>
          <w:sz w:val="28"/>
          <w:szCs w:val="28"/>
          <w:shd w:val="clear" w:color="auto" w:fill="FFFFFF"/>
          <w:lang w:eastAsia="en-US"/>
        </w:rPr>
        <w:t xml:space="preserve"> Уполномоченном органе </w:t>
      </w:r>
      <w:r>
        <w:rPr>
          <w:color w:val="000000"/>
          <w:sz w:val="28"/>
          <w:szCs w:val="28"/>
          <w:shd w:val="clear" w:color="auto" w:fill="FFFFFF"/>
        </w:rPr>
        <w:t>порядке.</w:t>
      </w:r>
    </w:p>
    <w:p w:rsidR="00302A68" w:rsidRDefault="00FE434C">
      <w:pPr>
        <w:ind w:firstLine="709"/>
        <w:jc w:val="both"/>
        <w:rPr>
          <w:sz w:val="28"/>
          <w:szCs w:val="28"/>
        </w:rPr>
      </w:pPr>
      <w:r>
        <w:rPr>
          <w:rFonts w:cs="Times New Roman"/>
          <w:sz w:val="28"/>
          <w:szCs w:val="28"/>
          <w:lang w:eastAsia="ru-RU"/>
        </w:rPr>
        <w:t xml:space="preserve">3.2.5.3. Максимальный срок выполнения административной процедуры составляет </w:t>
      </w:r>
      <w:r w:rsidR="00182A54">
        <w:rPr>
          <w:rFonts w:cs="Times New Roman"/>
          <w:sz w:val="28"/>
          <w:szCs w:val="28"/>
          <w:lang w:eastAsia="ru-RU"/>
        </w:rPr>
        <w:t>8</w:t>
      </w:r>
      <w:r>
        <w:rPr>
          <w:rFonts w:cs="Times New Roman"/>
          <w:sz w:val="28"/>
          <w:szCs w:val="28"/>
          <w:lang w:eastAsia="ru-RU"/>
        </w:rPr>
        <w:t xml:space="preserve"> рабочих дней.</w:t>
      </w:r>
    </w:p>
    <w:p w:rsidR="00302A68" w:rsidRDefault="00FE434C">
      <w:pPr>
        <w:ind w:firstLine="709"/>
        <w:jc w:val="both"/>
        <w:rPr>
          <w:sz w:val="28"/>
          <w:szCs w:val="28"/>
        </w:rPr>
      </w:pPr>
      <w:r>
        <w:rPr>
          <w:rFonts w:cs="Times New Roman"/>
          <w:sz w:val="28"/>
          <w:szCs w:val="28"/>
        </w:rPr>
        <w:t>3.2.5.4.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ответственное за</w:t>
      </w:r>
      <w:r>
        <w:rPr>
          <w:color w:val="000000"/>
          <w:sz w:val="28"/>
          <w:szCs w:val="28"/>
        </w:rPr>
        <w:t xml:space="preserve"> заключение договора</w:t>
      </w:r>
      <w:r>
        <w:rPr>
          <w:rFonts w:cs="Times New Roman"/>
          <w:sz w:val="28"/>
          <w:szCs w:val="28"/>
        </w:rPr>
        <w:t xml:space="preserve">. </w:t>
      </w:r>
    </w:p>
    <w:p w:rsidR="00302A68" w:rsidRDefault="00FE434C">
      <w:pPr>
        <w:ind w:firstLine="709"/>
        <w:jc w:val="both"/>
        <w:rPr>
          <w:sz w:val="28"/>
          <w:szCs w:val="28"/>
        </w:rPr>
      </w:pPr>
      <w:r>
        <w:rPr>
          <w:rFonts w:cs="Times New Roman"/>
          <w:sz w:val="28"/>
          <w:szCs w:val="28"/>
        </w:rPr>
        <w:t xml:space="preserve">3.2.5.5. </w:t>
      </w:r>
      <w:r>
        <w:rPr>
          <w:rFonts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w:t>
      </w:r>
    </w:p>
    <w:p w:rsidR="00302A68" w:rsidRDefault="00FE434C">
      <w:pPr>
        <w:ind w:firstLine="709"/>
        <w:jc w:val="both"/>
        <w:outlineLvl w:val="1"/>
        <w:rPr>
          <w:color w:val="000000"/>
          <w:sz w:val="28"/>
          <w:szCs w:val="28"/>
        </w:rPr>
      </w:pPr>
      <w:r>
        <w:rPr>
          <w:rFonts w:cs="Times New Roman"/>
          <w:sz w:val="28"/>
          <w:szCs w:val="28"/>
          <w:lang w:eastAsia="ru-RU"/>
        </w:rPr>
        <w:t xml:space="preserve">3.2.5.6. Результатом административной процедуры является </w:t>
      </w:r>
      <w:r>
        <w:rPr>
          <w:color w:val="000000"/>
          <w:sz w:val="28"/>
          <w:szCs w:val="28"/>
        </w:rPr>
        <w:t>заключение договора.</w:t>
      </w:r>
    </w:p>
    <w:p w:rsidR="00302A68" w:rsidRDefault="00FE434C">
      <w:pPr>
        <w:ind w:firstLine="709"/>
        <w:jc w:val="both"/>
        <w:rPr>
          <w:rFonts w:cs="Times New Roman"/>
          <w:sz w:val="28"/>
          <w:szCs w:val="28"/>
        </w:rPr>
      </w:pPr>
      <w:r>
        <w:rPr>
          <w:rFonts w:cs="Times New Roman"/>
          <w:sz w:val="28"/>
          <w:szCs w:val="28"/>
          <w:lang w:eastAsia="ru-RU"/>
        </w:rPr>
        <w:t xml:space="preserve">3.2.5.7. Способом фиксации результата административной процедуры является </w:t>
      </w:r>
      <w:r>
        <w:rPr>
          <w:rFonts w:cs="Times New Roman"/>
          <w:sz w:val="28"/>
          <w:szCs w:val="28"/>
        </w:rPr>
        <w:t xml:space="preserve">регистрация </w:t>
      </w:r>
      <w:r>
        <w:rPr>
          <w:rFonts w:cs="Times New Roman"/>
          <w:sz w:val="28"/>
          <w:szCs w:val="28"/>
          <w:shd w:val="clear" w:color="auto" w:fill="FFFFFF"/>
        </w:rPr>
        <w:t>в журнале исходящих документов.</w:t>
      </w:r>
    </w:p>
    <w:p w:rsidR="00302A68" w:rsidRDefault="00302A68">
      <w:pPr>
        <w:ind w:firstLine="709"/>
        <w:jc w:val="both"/>
        <w:outlineLvl w:val="1"/>
        <w:rPr>
          <w:rFonts w:cs="Times New Roman"/>
          <w:sz w:val="28"/>
          <w:szCs w:val="28"/>
          <w:lang w:eastAsia="ru-RU"/>
        </w:rPr>
      </w:pPr>
    </w:p>
    <w:p w:rsidR="00302A68" w:rsidRDefault="00FE434C">
      <w:pPr>
        <w:jc w:val="center"/>
        <w:rPr>
          <w:sz w:val="28"/>
          <w:szCs w:val="28"/>
        </w:rPr>
      </w:pPr>
      <w:r>
        <w:rPr>
          <w:rFonts w:cs="Times New Roman"/>
          <w:sz w:val="28"/>
          <w:szCs w:val="28"/>
        </w:rPr>
        <w:t>3.2.6. Передача курьером пакета документов из</w:t>
      </w:r>
      <w:r>
        <w:rPr>
          <w:rFonts w:eastAsia="Calibri" w:cs="Times New Roman"/>
          <w:sz w:val="28"/>
          <w:szCs w:val="28"/>
          <w:lang w:eastAsia="en-US"/>
        </w:rPr>
        <w:t xml:space="preserve"> Уполномоченного </w:t>
      </w:r>
    </w:p>
    <w:p w:rsidR="00302A68" w:rsidRDefault="00FE434C">
      <w:pPr>
        <w:jc w:val="center"/>
        <w:rPr>
          <w:sz w:val="28"/>
          <w:szCs w:val="28"/>
        </w:rPr>
      </w:pPr>
      <w:r>
        <w:rPr>
          <w:rFonts w:eastAsia="Calibri" w:cs="Times New Roman"/>
          <w:sz w:val="28"/>
          <w:szCs w:val="28"/>
          <w:lang w:eastAsia="en-US"/>
        </w:rPr>
        <w:t xml:space="preserve">органа </w:t>
      </w:r>
      <w:r>
        <w:rPr>
          <w:rFonts w:cs="Times New Roman"/>
          <w:sz w:val="28"/>
          <w:szCs w:val="28"/>
        </w:rPr>
        <w:t>в МФЦ</w:t>
      </w:r>
    </w:p>
    <w:p w:rsidR="00302A68" w:rsidRDefault="00302A68">
      <w:pPr>
        <w:ind w:firstLine="709"/>
        <w:jc w:val="both"/>
        <w:rPr>
          <w:rFonts w:eastAsia="Calibri" w:cs="Times New Roman"/>
          <w:sz w:val="28"/>
          <w:szCs w:val="28"/>
          <w:lang w:eastAsia="en-US"/>
        </w:rPr>
      </w:pPr>
    </w:p>
    <w:p w:rsidR="00302A68" w:rsidRDefault="00FE434C">
      <w:pPr>
        <w:ind w:firstLine="709"/>
        <w:jc w:val="both"/>
        <w:rPr>
          <w:sz w:val="28"/>
          <w:szCs w:val="28"/>
        </w:rPr>
      </w:pPr>
      <w:r>
        <w:rPr>
          <w:rFonts w:cs="Times New Roman"/>
          <w:sz w:val="28"/>
          <w:szCs w:val="28"/>
        </w:rPr>
        <w:t>3.2.6.1. Основанием для начала административной процедуры является подготовленный для выдачи результат предоставления муниципальной услуги.</w:t>
      </w:r>
    </w:p>
    <w:p w:rsidR="00302A68" w:rsidRDefault="00FE434C">
      <w:pPr>
        <w:ind w:firstLine="709"/>
        <w:jc w:val="both"/>
        <w:rPr>
          <w:rFonts w:eastAsia="Calibri" w:cs="Times New Roman"/>
          <w:sz w:val="28"/>
          <w:szCs w:val="28"/>
          <w:lang w:eastAsia="en-US"/>
        </w:rPr>
      </w:pPr>
      <w:r>
        <w:rPr>
          <w:rFonts w:cs="Times New Roman"/>
          <w:sz w:val="28"/>
          <w:szCs w:val="28"/>
        </w:rPr>
        <w:t>3.2.6.2. 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 </w:t>
      </w:r>
      <w:r>
        <w:rPr>
          <w:rFonts w:cs="Times New Roman"/>
          <w:sz w:val="28"/>
          <w:szCs w:val="28"/>
        </w:rPr>
        <w:t>в МФЦ осуществляется в соответствии с условиями соглашения о взаимодействии.</w:t>
      </w:r>
    </w:p>
    <w:p w:rsidR="00302A68" w:rsidRDefault="00FE434C">
      <w:pPr>
        <w:ind w:firstLine="709"/>
        <w:jc w:val="both"/>
        <w:rPr>
          <w:sz w:val="28"/>
          <w:szCs w:val="28"/>
        </w:rPr>
      </w:pPr>
      <w:r>
        <w:rPr>
          <w:rFonts w:cs="Times New Roman"/>
          <w:sz w:val="28"/>
          <w:szCs w:val="28"/>
        </w:rPr>
        <w:t xml:space="preserve">Передача ответственным должностным лицом </w:t>
      </w:r>
      <w:r>
        <w:rPr>
          <w:rFonts w:eastAsia="Calibri" w:cs="Times New Roman"/>
          <w:color w:val="000000"/>
          <w:sz w:val="28"/>
          <w:szCs w:val="28"/>
          <w:lang w:eastAsia="en-US"/>
        </w:rPr>
        <w:t>Уполномоченного о</w:t>
      </w:r>
      <w:r>
        <w:rPr>
          <w:rFonts w:eastAsia="Calibri" w:cs="Times New Roman"/>
          <w:sz w:val="28"/>
          <w:szCs w:val="28"/>
          <w:lang w:eastAsia="en-US"/>
        </w:rPr>
        <w:t xml:space="preserve">ргана </w:t>
      </w:r>
      <w:r>
        <w:rPr>
          <w:rFonts w:cs="Times New Roman"/>
          <w:sz w:val="28"/>
          <w:szCs w:val="28"/>
        </w:rPr>
        <w:t xml:space="preserve">документов в МФЦ осуществляется в течение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cs="Times New Roman"/>
          <w:color w:val="000000"/>
          <w:sz w:val="28"/>
          <w:szCs w:val="28"/>
          <w:lang w:eastAsia="en-US"/>
        </w:rPr>
        <w:t xml:space="preserve">Уполномоченного </w:t>
      </w:r>
      <w:r>
        <w:rPr>
          <w:rFonts w:eastAsia="Calibri" w:cs="Times New Roman"/>
          <w:sz w:val="28"/>
          <w:szCs w:val="28"/>
          <w:lang w:eastAsia="en-US"/>
        </w:rPr>
        <w:t xml:space="preserve">органа </w:t>
      </w:r>
      <w:r>
        <w:rPr>
          <w:rFonts w:cs="Times New Roman"/>
          <w:sz w:val="28"/>
          <w:szCs w:val="28"/>
        </w:rPr>
        <w:t>и работника МФЦ.</w:t>
      </w:r>
    </w:p>
    <w:p w:rsidR="00302A68" w:rsidRDefault="00FE434C">
      <w:pPr>
        <w:ind w:firstLine="709"/>
        <w:jc w:val="both"/>
        <w:rPr>
          <w:color w:val="auto"/>
          <w:sz w:val="28"/>
          <w:szCs w:val="28"/>
        </w:rPr>
      </w:pPr>
      <w:r>
        <w:rPr>
          <w:rFonts w:cs="Times New Roman"/>
          <w:sz w:val="28"/>
          <w:szCs w:val="28"/>
        </w:rPr>
        <w:t xml:space="preserve">3.2.6.3. </w:t>
      </w:r>
      <w:r>
        <w:rPr>
          <w:rFonts w:cs="Times New Roman"/>
          <w:sz w:val="28"/>
          <w:szCs w:val="28"/>
          <w:lang w:eastAsia="ru-RU"/>
        </w:rPr>
        <w:t xml:space="preserve">Максимальный срок выполнения административной процедуры </w:t>
      </w:r>
      <w:r>
        <w:rPr>
          <w:rFonts w:cs="Times New Roman"/>
          <w:color w:val="auto"/>
          <w:sz w:val="28"/>
          <w:szCs w:val="28"/>
          <w:lang w:eastAsia="ru-RU"/>
        </w:rPr>
        <w:t>составляет 1 рабочий день.</w:t>
      </w:r>
    </w:p>
    <w:p w:rsidR="00302A68" w:rsidRDefault="00FE434C">
      <w:pPr>
        <w:ind w:firstLine="709"/>
        <w:jc w:val="both"/>
        <w:rPr>
          <w:color w:val="auto"/>
          <w:sz w:val="28"/>
          <w:szCs w:val="28"/>
        </w:rPr>
      </w:pPr>
      <w:r>
        <w:rPr>
          <w:rFonts w:cs="Times New Roman"/>
          <w:color w:val="auto"/>
          <w:sz w:val="28"/>
          <w:szCs w:val="28"/>
        </w:rPr>
        <w:t xml:space="preserve">3.2.6.4. Исполнение данной административной процедуры возложено на </w:t>
      </w:r>
      <w:r>
        <w:rPr>
          <w:rFonts w:cs="Times New Roman"/>
          <w:color w:val="auto"/>
          <w:sz w:val="28"/>
          <w:szCs w:val="28"/>
        </w:rPr>
        <w:lastRenderedPageBreak/>
        <w:t>должностное лицо</w:t>
      </w:r>
      <w:r>
        <w:rPr>
          <w:rFonts w:eastAsia="Calibri" w:cs="Times New Roman"/>
          <w:color w:val="auto"/>
          <w:sz w:val="28"/>
          <w:szCs w:val="28"/>
          <w:lang w:eastAsia="en-US"/>
        </w:rPr>
        <w:t xml:space="preserve"> Уполномоченного органа </w:t>
      </w:r>
      <w:r>
        <w:rPr>
          <w:rFonts w:cs="Times New Roman"/>
          <w:color w:val="auto"/>
          <w:sz w:val="28"/>
          <w:szCs w:val="28"/>
        </w:rPr>
        <w:t>ответственное за передачу пакета документов в МФЦ.</w:t>
      </w:r>
    </w:p>
    <w:p w:rsidR="00302A68" w:rsidRDefault="00FE434C">
      <w:pPr>
        <w:ind w:firstLine="709"/>
        <w:jc w:val="both"/>
        <w:rPr>
          <w:rFonts w:cs="Times New Roman"/>
          <w:color w:val="auto"/>
          <w:sz w:val="28"/>
          <w:szCs w:val="28"/>
          <w:lang w:eastAsia="ru-RU"/>
        </w:rPr>
      </w:pPr>
      <w:r>
        <w:rPr>
          <w:rFonts w:cs="Times New Roman"/>
          <w:color w:val="auto"/>
          <w:sz w:val="28"/>
          <w:szCs w:val="28"/>
        </w:rPr>
        <w:t>3.2.6.5.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302A68" w:rsidRDefault="00FE434C">
      <w:pPr>
        <w:ind w:firstLine="709"/>
        <w:jc w:val="both"/>
        <w:rPr>
          <w:color w:val="auto"/>
          <w:sz w:val="28"/>
          <w:szCs w:val="28"/>
        </w:rPr>
      </w:pPr>
      <w:r>
        <w:rPr>
          <w:rFonts w:cs="Times New Roman"/>
          <w:color w:val="auto"/>
          <w:sz w:val="28"/>
          <w:szCs w:val="28"/>
        </w:rPr>
        <w:t>3.2.6.6. Результатом административной процедуры является получение МФЦ результата предоставления муниципальной услуги для его выдачи Заявителю.</w:t>
      </w:r>
    </w:p>
    <w:p w:rsidR="00302A68" w:rsidRDefault="00FE434C">
      <w:pPr>
        <w:ind w:firstLine="709"/>
        <w:jc w:val="both"/>
        <w:rPr>
          <w:rFonts w:cs="Times New Roman"/>
          <w:color w:val="auto"/>
          <w:sz w:val="28"/>
          <w:szCs w:val="28"/>
        </w:rPr>
      </w:pPr>
      <w:r>
        <w:rPr>
          <w:rFonts w:cs="Times New Roman"/>
          <w:color w:val="auto"/>
          <w:sz w:val="28"/>
          <w:szCs w:val="28"/>
        </w:rPr>
        <w:t>3.2.6.7. Способом фиксации результата выполнения административной процедуры является наличие подписей должностного лица</w:t>
      </w:r>
      <w:r>
        <w:rPr>
          <w:rFonts w:eastAsia="Calibri" w:cs="Times New Roman"/>
          <w:color w:val="auto"/>
          <w:sz w:val="28"/>
          <w:szCs w:val="28"/>
          <w:lang w:eastAsia="en-US"/>
        </w:rPr>
        <w:t xml:space="preserve"> Уполномоченного органа </w:t>
      </w:r>
      <w:r>
        <w:rPr>
          <w:rFonts w:cs="Times New Roman"/>
          <w:color w:val="auto"/>
          <w:sz w:val="28"/>
          <w:szCs w:val="28"/>
        </w:rPr>
        <w:t>и работника МФЦ в реестре, содержащем дату и время передачи пакета документов.</w:t>
      </w:r>
    </w:p>
    <w:p w:rsidR="00302A68" w:rsidRDefault="00302A68">
      <w:pPr>
        <w:jc w:val="both"/>
        <w:rPr>
          <w:rFonts w:eastAsia="Calibri" w:cs="Times New Roman"/>
          <w:color w:val="auto"/>
          <w:sz w:val="28"/>
          <w:szCs w:val="28"/>
          <w:lang w:eastAsia="en-US"/>
        </w:rPr>
      </w:pPr>
    </w:p>
    <w:p w:rsidR="00302A68" w:rsidRDefault="00FE434C">
      <w:pPr>
        <w:jc w:val="center"/>
        <w:rPr>
          <w:color w:val="auto"/>
          <w:sz w:val="28"/>
          <w:szCs w:val="28"/>
        </w:rPr>
      </w:pPr>
      <w:r>
        <w:rPr>
          <w:rFonts w:cs="Times New Roman"/>
          <w:color w:val="auto"/>
          <w:sz w:val="28"/>
          <w:szCs w:val="28"/>
        </w:rPr>
        <w:t xml:space="preserve">3.2.7. </w:t>
      </w:r>
      <w:r>
        <w:rPr>
          <w:rFonts w:cs="Times New Roman"/>
          <w:color w:val="auto"/>
          <w:sz w:val="28"/>
          <w:szCs w:val="28"/>
          <w:lang w:eastAsia="ru-RU"/>
        </w:rPr>
        <w:t>Выдача (направление) Заявителю результата предоставления муниципальной услуги.</w:t>
      </w:r>
    </w:p>
    <w:p w:rsidR="00302A68" w:rsidRDefault="00302A68">
      <w:pPr>
        <w:ind w:firstLine="709"/>
        <w:jc w:val="both"/>
        <w:rPr>
          <w:rFonts w:cs="Times New Roman"/>
          <w:color w:val="auto"/>
          <w:sz w:val="28"/>
          <w:szCs w:val="28"/>
          <w:lang w:eastAsia="ru-RU"/>
        </w:rPr>
      </w:pPr>
    </w:p>
    <w:p w:rsidR="00302A68" w:rsidRDefault="00FE434C">
      <w:pPr>
        <w:ind w:firstLine="709"/>
        <w:jc w:val="both"/>
        <w:rPr>
          <w:rFonts w:eastAsia="Calibri" w:cs="Times New Roman"/>
          <w:color w:val="auto"/>
          <w:sz w:val="28"/>
          <w:szCs w:val="28"/>
          <w:lang w:eastAsia="en-US"/>
        </w:rPr>
      </w:pPr>
      <w:r>
        <w:rPr>
          <w:rFonts w:cs="Times New Roman"/>
          <w:color w:val="auto"/>
          <w:sz w:val="28"/>
          <w:szCs w:val="28"/>
          <w:lang w:eastAsia="ru-RU"/>
        </w:rPr>
        <w:t>3.2.7.1. Основанием для начала административной процедуры является принятие</w:t>
      </w:r>
      <w:r>
        <w:rPr>
          <w:rFonts w:eastAsia="Calibri" w:cs="Times New Roman"/>
          <w:color w:val="auto"/>
          <w:sz w:val="28"/>
          <w:szCs w:val="28"/>
          <w:lang w:eastAsia="en-US"/>
        </w:rPr>
        <w:t xml:space="preserve"> Уполномоченным органом </w:t>
      </w:r>
      <w:r>
        <w:rPr>
          <w:rFonts w:cs="Times New Roman"/>
          <w:color w:val="auto"/>
          <w:sz w:val="28"/>
          <w:szCs w:val="28"/>
          <w:lang w:eastAsia="ru-RU"/>
        </w:rPr>
        <w:t>решения о предоставлении муниципальной услуги либо об отказе в предоставлении муниципальной услуги</w:t>
      </w:r>
      <w:r>
        <w:rPr>
          <w:rFonts w:cs="Times New Roman"/>
          <w:i/>
          <w:color w:val="auto"/>
          <w:sz w:val="28"/>
          <w:szCs w:val="28"/>
          <w:lang w:eastAsia="ru-RU"/>
        </w:rPr>
        <w:t>.</w:t>
      </w:r>
    </w:p>
    <w:p w:rsidR="00302A68" w:rsidRDefault="00FE434C">
      <w:pPr>
        <w:ind w:firstLine="709"/>
        <w:jc w:val="both"/>
        <w:rPr>
          <w:color w:val="auto"/>
          <w:sz w:val="28"/>
          <w:szCs w:val="28"/>
        </w:rPr>
      </w:pPr>
      <w:r>
        <w:rPr>
          <w:rFonts w:cs="Times New Roman"/>
          <w:color w:val="auto"/>
          <w:sz w:val="28"/>
          <w:szCs w:val="28"/>
        </w:rPr>
        <w:t>3.2.7.2. Должностное лицо</w:t>
      </w:r>
      <w:r>
        <w:rPr>
          <w:rFonts w:eastAsia="Calibri" w:cs="Times New Roman"/>
          <w:color w:val="auto"/>
          <w:sz w:val="28"/>
          <w:szCs w:val="28"/>
          <w:lang w:eastAsia="en-US"/>
        </w:rPr>
        <w:t xml:space="preserve"> </w:t>
      </w:r>
      <w:r>
        <w:rPr>
          <w:rFonts w:cs="Times New Roman"/>
          <w:color w:val="auto"/>
          <w:sz w:val="28"/>
          <w:szCs w:val="28"/>
        </w:rPr>
        <w:t>в течение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302A68" w:rsidRDefault="00FE434C">
      <w:pPr>
        <w:ind w:firstLine="709"/>
        <w:jc w:val="both"/>
        <w:rPr>
          <w:color w:val="auto"/>
          <w:sz w:val="28"/>
          <w:szCs w:val="28"/>
        </w:rPr>
      </w:pPr>
      <w:r>
        <w:rPr>
          <w:rFonts w:cs="Times New Roman"/>
          <w:color w:val="auto"/>
          <w:sz w:val="28"/>
          <w:szCs w:val="28"/>
          <w:lang w:eastAsia="ru-RU"/>
        </w:rPr>
        <w:t>3.2.7.3. Максимальный срок выполнения административной процедуры составляет 1 рабочий день.</w:t>
      </w:r>
    </w:p>
    <w:p w:rsidR="00302A68" w:rsidRDefault="00FE434C">
      <w:pPr>
        <w:ind w:firstLine="709"/>
        <w:jc w:val="both"/>
        <w:rPr>
          <w:sz w:val="28"/>
          <w:szCs w:val="28"/>
        </w:rPr>
      </w:pPr>
      <w:r>
        <w:rPr>
          <w:rFonts w:cs="Times New Roman"/>
          <w:sz w:val="28"/>
          <w:szCs w:val="28"/>
        </w:rPr>
        <w:t>3.2.7.4. Исполнение данной административной процедуры возложено на должностное лицо</w:t>
      </w:r>
      <w:r>
        <w:rPr>
          <w:rFonts w:eastAsia="Calibri" w:cs="Times New Roman"/>
          <w:sz w:val="28"/>
          <w:szCs w:val="28"/>
          <w:lang w:eastAsia="en-US"/>
        </w:rPr>
        <w:t xml:space="preserve"> </w:t>
      </w:r>
      <w:r>
        <w:rPr>
          <w:rFonts w:cs="Times New Roman"/>
          <w:sz w:val="28"/>
          <w:szCs w:val="28"/>
        </w:rPr>
        <w:t xml:space="preserve">ответственное за </w:t>
      </w:r>
      <w:r>
        <w:rPr>
          <w:rFonts w:cs="Times New Roman"/>
          <w:sz w:val="28"/>
          <w:szCs w:val="28"/>
          <w:lang w:eastAsia="ru-RU"/>
        </w:rPr>
        <w:t>выдачу (направление) Заявителю результата предоставления муниципальной услуги</w:t>
      </w:r>
      <w:r>
        <w:rPr>
          <w:rFonts w:cs="Times New Roman"/>
          <w:sz w:val="28"/>
          <w:szCs w:val="28"/>
        </w:rPr>
        <w:t xml:space="preserve">. </w:t>
      </w:r>
    </w:p>
    <w:p w:rsidR="00302A68" w:rsidRDefault="00FE434C">
      <w:pPr>
        <w:ind w:firstLine="709"/>
        <w:jc w:val="both"/>
        <w:rPr>
          <w:sz w:val="28"/>
          <w:szCs w:val="28"/>
        </w:rPr>
      </w:pPr>
      <w:r>
        <w:rPr>
          <w:rFonts w:cs="Times New Roman"/>
          <w:sz w:val="28"/>
          <w:szCs w:val="28"/>
        </w:rPr>
        <w:t xml:space="preserve">3.2.7.5. </w:t>
      </w:r>
      <w:r>
        <w:rPr>
          <w:rFonts w:cs="Times New Roman"/>
          <w:sz w:val="28"/>
          <w:szCs w:val="28"/>
          <w:lang w:eastAsia="ru-RU"/>
        </w:rPr>
        <w:t xml:space="preserve">Критерием принятия решения по данной административной процедуре является </w:t>
      </w:r>
      <w:r>
        <w:rPr>
          <w:rFonts w:cs="Times New Roman"/>
          <w:color w:val="000000"/>
          <w:sz w:val="28"/>
          <w:szCs w:val="28"/>
          <w:lang w:eastAsia="ru-RU"/>
        </w:rPr>
        <w:t xml:space="preserve">наличие </w:t>
      </w:r>
      <w:r>
        <w:rPr>
          <w:rFonts w:cs="Times New Roman"/>
          <w:color w:val="000000"/>
          <w:sz w:val="28"/>
          <w:szCs w:val="28"/>
        </w:rPr>
        <w:t>решения об отказе в предоставлении муниципальной услуги.</w:t>
      </w:r>
    </w:p>
    <w:p w:rsidR="00302A68" w:rsidRDefault="00FE434C">
      <w:pPr>
        <w:ind w:firstLine="709"/>
        <w:jc w:val="both"/>
        <w:rPr>
          <w:rFonts w:cs="Times New Roman"/>
          <w:sz w:val="28"/>
          <w:szCs w:val="28"/>
          <w:lang w:eastAsia="ru-RU"/>
        </w:rPr>
      </w:pPr>
      <w:r>
        <w:rPr>
          <w:rFonts w:cs="Times New Roman"/>
          <w:sz w:val="28"/>
          <w:szCs w:val="28"/>
          <w:lang w:eastAsia="ru-RU"/>
        </w:rPr>
        <w:t xml:space="preserve">3.2.7.6. Результатом административной процедуры является </w:t>
      </w:r>
      <w:r>
        <w:rPr>
          <w:rFonts w:cs="Times New Roman"/>
          <w:sz w:val="28"/>
          <w:szCs w:val="28"/>
        </w:rPr>
        <w:t xml:space="preserve">направление уведомления об отказе в предоставлении муниципальной услуги </w:t>
      </w:r>
      <w:r>
        <w:rPr>
          <w:rFonts w:cs="Times New Roman"/>
          <w:sz w:val="28"/>
          <w:szCs w:val="28"/>
          <w:lang w:eastAsia="ru-RU"/>
        </w:rPr>
        <w:t>или результата предоставления муниципальной услуги.</w:t>
      </w:r>
    </w:p>
    <w:p w:rsidR="00302A68" w:rsidRDefault="00FE434C">
      <w:pPr>
        <w:ind w:firstLine="709"/>
        <w:jc w:val="both"/>
        <w:rPr>
          <w:rFonts w:cs="Times New Roman"/>
          <w:sz w:val="28"/>
          <w:szCs w:val="28"/>
          <w:lang w:eastAsia="ru-RU"/>
        </w:rPr>
      </w:pPr>
      <w:r>
        <w:rPr>
          <w:rFonts w:cs="Times New Roman"/>
          <w:sz w:val="28"/>
          <w:szCs w:val="28"/>
          <w:lang w:eastAsia="ru-RU"/>
        </w:rPr>
        <w:t xml:space="preserve">3.2.7.7. Способом фиксации результата административной процедуры является </w:t>
      </w:r>
      <w:r>
        <w:rPr>
          <w:rFonts w:cs="Times New Roman"/>
          <w:sz w:val="28"/>
          <w:szCs w:val="28"/>
        </w:rPr>
        <w:t>наличие записи должностного лица в журнале регистрации выдачи результатов, содержащем дату и время передачи документов.</w:t>
      </w:r>
    </w:p>
    <w:p w:rsidR="00302A68" w:rsidRDefault="00302A68">
      <w:pPr>
        <w:ind w:firstLine="709"/>
        <w:jc w:val="both"/>
        <w:rPr>
          <w:rFonts w:cs="Times New Roman"/>
          <w:color w:val="000000" w:themeColor="text1"/>
          <w:sz w:val="28"/>
          <w:szCs w:val="28"/>
        </w:rPr>
      </w:pPr>
    </w:p>
    <w:p w:rsidR="00302A68" w:rsidRDefault="00FE434C">
      <w:pPr>
        <w:jc w:val="center"/>
        <w:rPr>
          <w:color w:val="000000" w:themeColor="text1"/>
          <w:sz w:val="28"/>
          <w:szCs w:val="28"/>
        </w:rPr>
      </w:pPr>
      <w:r>
        <w:rPr>
          <w:rFonts w:cs="Times New Roman"/>
          <w:color w:val="000000" w:themeColor="text1"/>
          <w:sz w:val="28"/>
          <w:szCs w:val="28"/>
        </w:rPr>
        <w:t>3.3. Перечень административных процедур (действий) при предоставлении муниципальных услуг в электронной форме</w:t>
      </w:r>
    </w:p>
    <w:p w:rsidR="00302A68" w:rsidRDefault="00302A68">
      <w:pPr>
        <w:ind w:firstLine="709"/>
        <w:jc w:val="center"/>
        <w:rPr>
          <w:rFonts w:cs="Times New Roman"/>
          <w:color w:val="000000" w:themeColor="text1"/>
          <w:sz w:val="28"/>
          <w:szCs w:val="28"/>
        </w:rPr>
      </w:pPr>
    </w:p>
    <w:p w:rsidR="00302A68" w:rsidRDefault="00FE434C">
      <w:pPr>
        <w:ind w:firstLine="709"/>
        <w:jc w:val="both"/>
        <w:rPr>
          <w:rFonts w:cs="Times New Roman"/>
          <w:sz w:val="28"/>
          <w:szCs w:val="28"/>
        </w:rPr>
      </w:pPr>
      <w:r>
        <w:rPr>
          <w:rFonts w:cs="Times New Roman"/>
          <w:sz w:val="28"/>
          <w:szCs w:val="28"/>
        </w:rPr>
        <w:t xml:space="preserve">3.3.1. Предоставление муниципальной услуги включает в себя следующие </w:t>
      </w:r>
      <w:r>
        <w:rPr>
          <w:rFonts w:cs="Times New Roman"/>
          <w:sz w:val="28"/>
          <w:szCs w:val="28"/>
        </w:rPr>
        <w:lastRenderedPageBreak/>
        <w:t>административные процедуры (действия) в электронной форме:</w:t>
      </w:r>
    </w:p>
    <w:p w:rsidR="00302A68" w:rsidRDefault="00FE434C">
      <w:pPr>
        <w:ind w:firstLine="709"/>
        <w:jc w:val="both"/>
        <w:rPr>
          <w:rFonts w:cs="Times New Roman"/>
          <w:sz w:val="28"/>
          <w:szCs w:val="28"/>
        </w:rPr>
      </w:pPr>
      <w:r>
        <w:rPr>
          <w:rFonts w:cs="Times New Roman"/>
          <w:sz w:val="28"/>
          <w:szCs w:val="28"/>
        </w:rPr>
        <w:t>получения информации о порядке и сроках предоставления муниципальной услуги;</w:t>
      </w:r>
    </w:p>
    <w:p w:rsidR="00302A68" w:rsidRDefault="00FE434C">
      <w:pPr>
        <w:ind w:firstLine="709"/>
        <w:jc w:val="both"/>
        <w:rPr>
          <w:rFonts w:cs="Times New Roman"/>
          <w:sz w:val="28"/>
          <w:szCs w:val="28"/>
        </w:rPr>
      </w:pPr>
      <w:r>
        <w:rPr>
          <w:rFonts w:cs="Times New Roman"/>
          <w:sz w:val="28"/>
          <w:szCs w:val="28"/>
        </w:rPr>
        <w:t>записи на прием в МФЦ для подачи запроса о предоставлении муниципальной услуги;</w:t>
      </w:r>
    </w:p>
    <w:p w:rsidR="00302A68" w:rsidRDefault="00FE434C">
      <w:pPr>
        <w:ind w:firstLine="709"/>
        <w:jc w:val="both"/>
        <w:rPr>
          <w:rFonts w:cs="Times New Roman"/>
          <w:sz w:val="28"/>
          <w:szCs w:val="28"/>
        </w:rPr>
      </w:pPr>
      <w:r>
        <w:rPr>
          <w:rFonts w:cs="Times New Roman"/>
          <w:sz w:val="28"/>
          <w:szCs w:val="28"/>
        </w:rPr>
        <w:t xml:space="preserve">формирования запроса о предоставлении муниципальной услуги; </w:t>
      </w:r>
    </w:p>
    <w:p w:rsidR="00302A68" w:rsidRDefault="00FE434C">
      <w:pPr>
        <w:ind w:firstLine="709"/>
        <w:jc w:val="both"/>
        <w:rPr>
          <w:sz w:val="28"/>
          <w:szCs w:val="28"/>
        </w:rPr>
      </w:pPr>
      <w:r>
        <w:rPr>
          <w:rFonts w:cs="Times New Roman"/>
          <w:sz w:val="28"/>
          <w:szCs w:val="28"/>
        </w:rPr>
        <w:t>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 xml:space="preserve">запроса и иных документов, необходимых для предоставления муниципальной услуги; </w:t>
      </w:r>
    </w:p>
    <w:p w:rsidR="00302A68" w:rsidRDefault="00FE434C">
      <w:pPr>
        <w:ind w:firstLine="709"/>
        <w:jc w:val="both"/>
        <w:rPr>
          <w:sz w:val="28"/>
          <w:szCs w:val="28"/>
        </w:rPr>
      </w:pPr>
      <w:r>
        <w:rPr>
          <w:rFonts w:cs="Times New Roman"/>
          <w:sz w:val="28"/>
          <w:szCs w:val="28"/>
        </w:rPr>
        <w:t>получения заявителем результата предоставления муниципальной услуги;</w:t>
      </w:r>
    </w:p>
    <w:p w:rsidR="00302A68" w:rsidRDefault="00FE434C">
      <w:pPr>
        <w:ind w:firstLine="709"/>
        <w:jc w:val="both"/>
        <w:rPr>
          <w:sz w:val="28"/>
          <w:szCs w:val="28"/>
        </w:rPr>
      </w:pPr>
      <w:r>
        <w:rPr>
          <w:rFonts w:eastAsia="Times New Roman" w:cs="Times New Roman"/>
          <w:sz w:val="28"/>
          <w:szCs w:val="28"/>
          <w:lang w:eastAsia="ru-RU"/>
        </w:rPr>
        <w:t>получения заявителем сведений о ходе выполнения запроса о предоставлении муниципальной услуги;</w:t>
      </w:r>
    </w:p>
    <w:p w:rsidR="00302A68" w:rsidRDefault="00FE434C">
      <w:pPr>
        <w:ind w:firstLine="709"/>
        <w:jc w:val="both"/>
        <w:rPr>
          <w:sz w:val="28"/>
          <w:szCs w:val="28"/>
        </w:rPr>
      </w:pPr>
      <w:r>
        <w:rPr>
          <w:rFonts w:cs="Times New Roman"/>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02A68" w:rsidRDefault="00302A68">
      <w:pPr>
        <w:jc w:val="center"/>
        <w:rPr>
          <w:rFonts w:cs="Times New Roman"/>
          <w:sz w:val="28"/>
          <w:szCs w:val="28"/>
        </w:rPr>
      </w:pPr>
    </w:p>
    <w:p w:rsidR="00302A68" w:rsidRDefault="00FE434C">
      <w:pPr>
        <w:jc w:val="center"/>
        <w:rPr>
          <w:sz w:val="28"/>
          <w:szCs w:val="28"/>
        </w:rPr>
      </w:pPr>
      <w:r>
        <w:rPr>
          <w:rFonts w:cs="Times New Roman"/>
          <w:sz w:val="28"/>
          <w:szCs w:val="28"/>
        </w:rPr>
        <w:t xml:space="preserve">3.4. </w:t>
      </w:r>
      <w:r>
        <w:rPr>
          <w:rFonts w:eastAsia="Calibri" w:cs="Times New Roman"/>
          <w:bCs/>
          <w:sz w:val="28"/>
          <w:szCs w:val="28"/>
        </w:rPr>
        <w:t>Порядок осуществления в электронной форме, в том числе</w:t>
      </w:r>
      <w:r>
        <w:rPr>
          <w:rFonts w:eastAsia="Calibri" w:cs="Times New Roman"/>
          <w:bCs/>
          <w:sz w:val="28"/>
          <w:szCs w:val="28"/>
        </w:rPr>
        <w:br/>
        <w:t>с использованием Единого портала государственных</w:t>
      </w:r>
      <w:r>
        <w:rPr>
          <w:rFonts w:eastAsia="Calibri" w:cs="Times New Roman"/>
          <w:bCs/>
          <w:sz w:val="28"/>
          <w:szCs w:val="28"/>
        </w:rPr>
        <w:br/>
        <w:t>и муниципальных услуг (функций), Регионального портала, административных процедур (действий) в соответствии</w:t>
      </w:r>
      <w:r>
        <w:rPr>
          <w:rFonts w:eastAsia="Calibri" w:cs="Times New Roman"/>
          <w:bCs/>
          <w:sz w:val="28"/>
          <w:szCs w:val="28"/>
        </w:rPr>
        <w:br/>
        <w:t xml:space="preserve">с положениями статьи 10 Федерального закона </w:t>
      </w:r>
      <w:r>
        <w:rPr>
          <w:rFonts w:cs="Times New Roman"/>
          <w:sz w:val="28"/>
          <w:szCs w:val="28"/>
        </w:rPr>
        <w:t>от 27 июля 2010 г.</w:t>
      </w:r>
      <w:r>
        <w:rPr>
          <w:rFonts w:cs="Times New Roman"/>
          <w:sz w:val="28"/>
          <w:szCs w:val="28"/>
        </w:rPr>
        <w:br/>
        <w:t>№ 210-ФЗ "Об организации предоставления государственных</w:t>
      </w:r>
      <w:r>
        <w:rPr>
          <w:rFonts w:cs="Times New Roman"/>
          <w:sz w:val="28"/>
          <w:szCs w:val="28"/>
        </w:rPr>
        <w:br/>
        <w:t>и муниципальных услуг"</w:t>
      </w:r>
    </w:p>
    <w:p w:rsidR="00302A68" w:rsidRDefault="00302A68">
      <w:pPr>
        <w:ind w:firstLine="709"/>
        <w:jc w:val="both"/>
        <w:rPr>
          <w:rFonts w:cs="Times New Roman"/>
          <w:sz w:val="28"/>
          <w:szCs w:val="28"/>
        </w:rPr>
      </w:pPr>
    </w:p>
    <w:p w:rsidR="00302A68" w:rsidRDefault="00FE434C">
      <w:pPr>
        <w:ind w:firstLine="709"/>
        <w:jc w:val="center"/>
        <w:rPr>
          <w:rFonts w:cs="Times New Roman"/>
          <w:sz w:val="28"/>
          <w:szCs w:val="28"/>
        </w:rPr>
      </w:pPr>
      <w:r>
        <w:rPr>
          <w:rFonts w:cs="Times New Roman"/>
          <w:sz w:val="28"/>
          <w:szCs w:val="28"/>
        </w:rPr>
        <w:t>3.4.1. Получение информации о порядке и сроках предоставления муниципальной услуги.</w:t>
      </w:r>
    </w:p>
    <w:p w:rsidR="00302A68" w:rsidRDefault="00302A68">
      <w:pPr>
        <w:ind w:firstLine="709"/>
        <w:jc w:val="both"/>
        <w:rPr>
          <w:rFonts w:cs="Times New Roman"/>
          <w:i/>
          <w:sz w:val="28"/>
          <w:szCs w:val="28"/>
        </w:rPr>
      </w:pPr>
    </w:p>
    <w:p w:rsidR="00302A68" w:rsidRDefault="00FE434C">
      <w:pPr>
        <w:ind w:firstLine="709"/>
        <w:jc w:val="both"/>
        <w:rPr>
          <w:sz w:val="28"/>
          <w:szCs w:val="28"/>
        </w:rPr>
      </w:pPr>
      <w:r>
        <w:rPr>
          <w:rFonts w:cs="Times New Roman"/>
          <w:sz w:val="28"/>
          <w:szCs w:val="28"/>
        </w:rPr>
        <w:t xml:space="preserve">Информация о предоставлении муниципальной услуги размещается на </w:t>
      </w:r>
      <w:r>
        <w:rPr>
          <w:rFonts w:cs="Times New Roman"/>
          <w:color w:val="000000"/>
          <w:sz w:val="28"/>
          <w:szCs w:val="28"/>
        </w:rPr>
        <w:t>Едином и Р</w:t>
      </w:r>
      <w:r>
        <w:rPr>
          <w:rFonts w:cs="Times New Roman"/>
          <w:sz w:val="28"/>
          <w:szCs w:val="28"/>
        </w:rPr>
        <w:t>егиональном портале.</w:t>
      </w:r>
    </w:p>
    <w:p w:rsidR="00302A68" w:rsidRDefault="00FE434C">
      <w:pPr>
        <w:ind w:firstLine="709"/>
        <w:jc w:val="both"/>
        <w:rPr>
          <w:rFonts w:cs="Times New Roman"/>
          <w:sz w:val="28"/>
          <w:szCs w:val="28"/>
        </w:rPr>
      </w:pPr>
      <w:r>
        <w:rPr>
          <w:rFonts w:cs="Times New Roman"/>
          <w:sz w:val="28"/>
          <w:szCs w:val="28"/>
        </w:rPr>
        <w:t>На Едином и Региональном портале размещается следующая информация:</w:t>
      </w:r>
    </w:p>
    <w:p w:rsidR="00302A68" w:rsidRDefault="00FE434C">
      <w:pPr>
        <w:ind w:firstLine="709"/>
        <w:jc w:val="both"/>
        <w:rPr>
          <w:sz w:val="28"/>
          <w:szCs w:val="28"/>
        </w:rPr>
      </w:pPr>
      <w:r>
        <w:rPr>
          <w:rFonts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2A68" w:rsidRDefault="00FE434C">
      <w:pPr>
        <w:ind w:firstLine="709"/>
        <w:jc w:val="both"/>
        <w:rPr>
          <w:rFonts w:cs="Times New Roman"/>
          <w:sz w:val="28"/>
          <w:szCs w:val="28"/>
        </w:rPr>
      </w:pPr>
      <w:r>
        <w:rPr>
          <w:rFonts w:cs="Times New Roman"/>
          <w:sz w:val="28"/>
          <w:szCs w:val="28"/>
        </w:rPr>
        <w:t>круг Заявителей;</w:t>
      </w:r>
    </w:p>
    <w:p w:rsidR="00302A68" w:rsidRDefault="00FE434C">
      <w:pPr>
        <w:ind w:firstLine="709"/>
        <w:jc w:val="both"/>
        <w:rPr>
          <w:rFonts w:cs="Times New Roman"/>
          <w:sz w:val="28"/>
          <w:szCs w:val="28"/>
        </w:rPr>
      </w:pPr>
      <w:r>
        <w:rPr>
          <w:rFonts w:cs="Times New Roman"/>
          <w:sz w:val="28"/>
          <w:szCs w:val="28"/>
        </w:rPr>
        <w:t>срок предоставления муниципальной услуги;</w:t>
      </w:r>
    </w:p>
    <w:p w:rsidR="00302A68" w:rsidRDefault="00FE434C">
      <w:pPr>
        <w:ind w:firstLine="709"/>
        <w:jc w:val="both"/>
        <w:rPr>
          <w:rFonts w:cs="Times New Roman"/>
          <w:sz w:val="28"/>
          <w:szCs w:val="28"/>
        </w:rPr>
      </w:pPr>
      <w:r>
        <w:rPr>
          <w:rFonts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2A68" w:rsidRDefault="00FE434C">
      <w:pPr>
        <w:ind w:firstLine="709"/>
        <w:jc w:val="both"/>
        <w:rPr>
          <w:sz w:val="28"/>
          <w:szCs w:val="28"/>
        </w:rPr>
      </w:pPr>
      <w:r>
        <w:rPr>
          <w:rFonts w:cs="Times New Roman"/>
          <w:sz w:val="28"/>
          <w:szCs w:val="28"/>
        </w:rPr>
        <w:t>исчерпывающий перечень оснований для приостановления или отказа в предоставлении муниципальной услуги;</w:t>
      </w:r>
    </w:p>
    <w:p w:rsidR="00302A68" w:rsidRDefault="00FE434C">
      <w:pPr>
        <w:ind w:firstLine="709"/>
        <w:jc w:val="both"/>
        <w:rPr>
          <w:rFonts w:cs="Times New Roman"/>
          <w:sz w:val="28"/>
          <w:szCs w:val="28"/>
        </w:rPr>
      </w:pPr>
      <w:r>
        <w:rPr>
          <w:rFonts w:cs="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02A68" w:rsidRDefault="00FE434C">
      <w:pPr>
        <w:ind w:firstLine="709"/>
        <w:jc w:val="both"/>
        <w:rPr>
          <w:sz w:val="28"/>
          <w:szCs w:val="28"/>
        </w:rPr>
      </w:pPr>
      <w:r>
        <w:rPr>
          <w:rFonts w:cs="Times New Roman"/>
          <w:sz w:val="28"/>
          <w:szCs w:val="28"/>
        </w:rPr>
        <w:t xml:space="preserve">формы заявлений (уведомлений, сообщений), используемые при </w:t>
      </w:r>
      <w:r>
        <w:rPr>
          <w:rFonts w:cs="Times New Roman"/>
          <w:sz w:val="28"/>
          <w:szCs w:val="28"/>
        </w:rPr>
        <w:lastRenderedPageBreak/>
        <w:t>предоставлении муниципальной услуги.</w:t>
      </w:r>
    </w:p>
    <w:p w:rsidR="00302A68" w:rsidRDefault="00FE434C">
      <w:pPr>
        <w:ind w:firstLine="709"/>
        <w:jc w:val="both"/>
        <w:rPr>
          <w:rFonts w:cs="Times New Roman"/>
          <w:sz w:val="28"/>
          <w:szCs w:val="28"/>
        </w:rPr>
      </w:pPr>
      <w:r>
        <w:rPr>
          <w:rFonts w:cs="Times New Roman"/>
          <w:sz w:val="28"/>
          <w:szCs w:val="28"/>
        </w:rPr>
        <w:t xml:space="preserve">Информация на Едином </w:t>
      </w:r>
      <w:proofErr w:type="gramStart"/>
      <w:r>
        <w:rPr>
          <w:rFonts w:cs="Times New Roman"/>
          <w:sz w:val="28"/>
          <w:szCs w:val="28"/>
        </w:rPr>
        <w:t>и  Региональном</w:t>
      </w:r>
      <w:proofErr w:type="gramEnd"/>
      <w:r>
        <w:rPr>
          <w:rFonts w:cs="Times New Roman"/>
          <w:sz w:val="28"/>
          <w:szCs w:val="28"/>
        </w:rPr>
        <w:t xml:space="preserve"> портале о порядке и сроках предоставления муниципальной услуги предоставляется Заявителю бесплатно. </w:t>
      </w:r>
    </w:p>
    <w:p w:rsidR="00302A68" w:rsidRDefault="00FE434C">
      <w:pPr>
        <w:ind w:firstLine="709"/>
        <w:jc w:val="both"/>
        <w:rPr>
          <w:sz w:val="28"/>
          <w:szCs w:val="28"/>
        </w:rPr>
      </w:pPr>
      <w:r>
        <w:rPr>
          <w:rFonts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roofErr w:type="gramStart"/>
      <w:r>
        <w:rPr>
          <w:rFonts w:cs="Times New Roman"/>
          <w:sz w:val="28"/>
          <w:szCs w:val="28"/>
        </w:rPr>
        <w:t>и  Региональном</w:t>
      </w:r>
      <w:proofErr w:type="gramEnd"/>
      <w:r>
        <w:rPr>
          <w:rFonts w:cs="Times New Roman"/>
          <w:sz w:val="28"/>
          <w:szCs w:val="28"/>
        </w:rPr>
        <w:t xml:space="preserve"> портале.</w:t>
      </w:r>
    </w:p>
    <w:p w:rsidR="00302A68" w:rsidRDefault="00FE434C">
      <w:pPr>
        <w:ind w:firstLine="709"/>
        <w:jc w:val="both"/>
        <w:rPr>
          <w:rFonts w:cs="Times New Roman"/>
          <w:sz w:val="28"/>
          <w:szCs w:val="28"/>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02A68" w:rsidRDefault="00302A68">
      <w:pPr>
        <w:ind w:firstLine="709"/>
        <w:jc w:val="both"/>
        <w:rPr>
          <w:rFonts w:cs="Times New Roman"/>
          <w:sz w:val="28"/>
          <w:szCs w:val="28"/>
        </w:rPr>
      </w:pPr>
    </w:p>
    <w:p w:rsidR="00302A68" w:rsidRDefault="00FE434C">
      <w:pPr>
        <w:jc w:val="center"/>
        <w:rPr>
          <w:rFonts w:cs="Times New Roman"/>
          <w:color w:val="auto"/>
          <w:sz w:val="28"/>
          <w:szCs w:val="28"/>
        </w:rPr>
      </w:pPr>
      <w:r>
        <w:rPr>
          <w:rFonts w:cs="Times New Roman"/>
          <w:color w:val="auto"/>
          <w:sz w:val="28"/>
          <w:szCs w:val="28"/>
        </w:rPr>
        <w:t>3.4.2. Запись на прием в МФЦ для подачи запроса о предоставлении муниципальной услуги</w:t>
      </w:r>
    </w:p>
    <w:p w:rsidR="00302A68" w:rsidRDefault="00302A68">
      <w:pPr>
        <w:jc w:val="center"/>
        <w:rPr>
          <w:rFonts w:cs="Times New Roman"/>
          <w:color w:val="auto"/>
          <w:sz w:val="28"/>
          <w:szCs w:val="28"/>
        </w:rPr>
      </w:pPr>
    </w:p>
    <w:p w:rsidR="00302A68" w:rsidRDefault="00FE434C">
      <w:pPr>
        <w:ind w:firstLine="709"/>
        <w:jc w:val="both"/>
        <w:rPr>
          <w:rFonts w:cs="Times New Roman"/>
          <w:color w:val="auto"/>
          <w:sz w:val="28"/>
          <w:szCs w:val="28"/>
        </w:rPr>
      </w:pPr>
      <w:r>
        <w:rPr>
          <w:rFonts w:cs="Times New Roman"/>
          <w:color w:val="auto"/>
          <w:sz w:val="28"/>
          <w:szCs w:val="28"/>
        </w:rPr>
        <w:t>В целях предоставления муниципальной услуги в том числе осуществляется прием Заявителей по предварительной записи в МФЦ.</w:t>
      </w:r>
    </w:p>
    <w:p w:rsidR="00302A68" w:rsidRDefault="00FE434C">
      <w:pPr>
        <w:ind w:firstLine="709"/>
        <w:jc w:val="both"/>
        <w:rPr>
          <w:rFonts w:cs="Times New Roman"/>
          <w:color w:val="auto"/>
          <w:sz w:val="28"/>
          <w:szCs w:val="28"/>
        </w:rPr>
      </w:pPr>
      <w:r>
        <w:rPr>
          <w:rFonts w:cs="Times New Roman"/>
          <w:color w:val="auto"/>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302A68" w:rsidRDefault="00FE434C">
      <w:pPr>
        <w:ind w:firstLine="709"/>
        <w:jc w:val="both"/>
        <w:rPr>
          <w:rFonts w:cs="Times New Roman"/>
          <w:color w:val="auto"/>
          <w:sz w:val="28"/>
          <w:szCs w:val="28"/>
        </w:rPr>
      </w:pPr>
      <w:r>
        <w:rPr>
          <w:rFonts w:cs="Times New Roman"/>
          <w:color w:val="auto"/>
          <w:sz w:val="28"/>
          <w:szCs w:val="28"/>
        </w:rPr>
        <w:t>Запись на прием проводится посредством Регионального портала, Единого портала МФЦ КК.</w:t>
      </w:r>
    </w:p>
    <w:p w:rsidR="00302A68" w:rsidRDefault="00FE434C">
      <w:pPr>
        <w:ind w:firstLine="709"/>
        <w:jc w:val="both"/>
        <w:rPr>
          <w:rFonts w:cs="Times New Roman"/>
          <w:color w:val="auto"/>
          <w:sz w:val="28"/>
          <w:szCs w:val="28"/>
        </w:rPr>
      </w:pPr>
      <w:r>
        <w:rPr>
          <w:rFonts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02A68" w:rsidRDefault="00FE434C">
      <w:pPr>
        <w:ind w:firstLine="709"/>
        <w:jc w:val="both"/>
        <w:rPr>
          <w:rFonts w:cs="Times New Roman"/>
          <w:color w:val="auto"/>
          <w:sz w:val="28"/>
          <w:szCs w:val="28"/>
        </w:rPr>
      </w:pPr>
      <w:r>
        <w:rPr>
          <w:rFonts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2A68" w:rsidRDefault="00FE434C">
      <w:pPr>
        <w:ind w:firstLine="709"/>
        <w:jc w:val="both"/>
        <w:rPr>
          <w:rFonts w:cs="Times New Roman"/>
          <w:color w:val="auto"/>
          <w:sz w:val="28"/>
          <w:szCs w:val="28"/>
        </w:rPr>
      </w:pPr>
      <w:r>
        <w:rPr>
          <w:rFonts w:cs="Times New Roman"/>
          <w:color w:val="auto"/>
          <w:sz w:val="28"/>
          <w:szCs w:val="28"/>
        </w:rPr>
        <w:t xml:space="preserve"> </w:t>
      </w:r>
      <w:r>
        <w:rPr>
          <w:rFonts w:cs="Times New Roman"/>
          <w:color w:val="auto"/>
          <w:sz w:val="28"/>
          <w:szCs w:val="28"/>
        </w:rPr>
        <w:tab/>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302A68" w:rsidRDefault="00FE434C">
      <w:pPr>
        <w:ind w:firstLine="709"/>
        <w:jc w:val="both"/>
        <w:rPr>
          <w:rFonts w:cs="Times New Roman"/>
          <w:color w:val="auto"/>
          <w:sz w:val="28"/>
          <w:szCs w:val="28"/>
        </w:rPr>
      </w:pPr>
      <w:r>
        <w:rPr>
          <w:rFonts w:cs="Times New Roman"/>
          <w:color w:val="auto"/>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Pr>
          <w:rFonts w:cs="Times New Roman"/>
          <w:color w:val="auto"/>
          <w:sz w:val="28"/>
          <w:szCs w:val="28"/>
        </w:rPr>
        <w:lastRenderedPageBreak/>
        <w:t xml:space="preserve">физическом лице в указанных информационных системах; </w:t>
      </w:r>
    </w:p>
    <w:p w:rsidR="00302A68" w:rsidRDefault="00FE434C">
      <w:pPr>
        <w:ind w:firstLine="709"/>
        <w:jc w:val="both"/>
        <w:rPr>
          <w:rFonts w:cs="Times New Roman"/>
          <w:color w:val="auto"/>
          <w:sz w:val="28"/>
          <w:szCs w:val="28"/>
        </w:rPr>
      </w:pPr>
      <w:r>
        <w:rPr>
          <w:rFonts w:cs="Times New Roman"/>
          <w:color w:val="auto"/>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2A68" w:rsidRDefault="00FE434C">
      <w:pPr>
        <w:ind w:firstLine="709"/>
        <w:jc w:val="both"/>
        <w:rPr>
          <w:rFonts w:cs="Times New Roman"/>
          <w:color w:val="auto"/>
          <w:sz w:val="28"/>
          <w:szCs w:val="28"/>
        </w:rPr>
      </w:pPr>
      <w:r>
        <w:rPr>
          <w:rFonts w:cs="Times New Roman"/>
          <w:color w:val="auto"/>
          <w:sz w:val="28"/>
          <w:szCs w:val="28"/>
        </w:rPr>
        <w:t xml:space="preserve">Критерием принятия решения по данной административной процедуре является наличие свободных для приема даты и времени </w:t>
      </w:r>
      <w:r>
        <w:rPr>
          <w:rFonts w:cs="Times New Roman"/>
          <w:color w:val="auto"/>
          <w:sz w:val="28"/>
          <w:szCs w:val="28"/>
        </w:rPr>
        <w:br/>
        <w:t>в пределах установленного в МФЦ графика приема Заявителей.</w:t>
      </w:r>
    </w:p>
    <w:p w:rsidR="00302A68" w:rsidRDefault="00FE434C">
      <w:pPr>
        <w:ind w:firstLine="709"/>
        <w:jc w:val="both"/>
        <w:rPr>
          <w:rFonts w:cs="Times New Roman"/>
          <w:color w:val="auto"/>
          <w:sz w:val="28"/>
          <w:szCs w:val="28"/>
        </w:rPr>
      </w:pPr>
      <w:r>
        <w:rPr>
          <w:rFonts w:cs="Times New Roman"/>
          <w:color w:val="auto"/>
          <w:sz w:val="28"/>
          <w:szCs w:val="28"/>
        </w:rPr>
        <w:t xml:space="preserve">Результатом административной процедуры является получение Заявителем: </w:t>
      </w:r>
    </w:p>
    <w:p w:rsidR="00302A68" w:rsidRDefault="00FE434C">
      <w:pPr>
        <w:ind w:firstLine="709"/>
        <w:jc w:val="both"/>
        <w:rPr>
          <w:rFonts w:cs="Times New Roman"/>
          <w:color w:val="auto"/>
          <w:sz w:val="28"/>
          <w:szCs w:val="28"/>
        </w:rPr>
      </w:pPr>
      <w:r>
        <w:rPr>
          <w:rFonts w:cs="Times New Roman"/>
          <w:color w:val="auto"/>
          <w:sz w:val="28"/>
          <w:szCs w:val="28"/>
        </w:rPr>
        <w:t>с использованием средств Единого и Регионального портала;</w:t>
      </w:r>
    </w:p>
    <w:p w:rsidR="00302A68" w:rsidRDefault="00FE434C">
      <w:pPr>
        <w:ind w:firstLine="709"/>
        <w:jc w:val="both"/>
        <w:rPr>
          <w:rFonts w:cs="Times New Roman"/>
          <w:color w:val="auto"/>
          <w:sz w:val="28"/>
          <w:szCs w:val="28"/>
        </w:rPr>
      </w:pPr>
      <w:r>
        <w:rPr>
          <w:rFonts w:cs="Times New Roman"/>
          <w:color w:val="auto"/>
          <w:sz w:val="28"/>
          <w:szCs w:val="28"/>
        </w:rPr>
        <w:t>в личном кабинете Заявителя уведомления о записи на прием в МФЦ;</w:t>
      </w:r>
    </w:p>
    <w:p w:rsidR="00302A68" w:rsidRDefault="00FE434C">
      <w:pPr>
        <w:ind w:firstLine="709"/>
        <w:jc w:val="both"/>
        <w:rPr>
          <w:rFonts w:cs="Times New Roman"/>
          <w:color w:val="auto"/>
          <w:sz w:val="28"/>
          <w:szCs w:val="28"/>
        </w:rPr>
      </w:pPr>
      <w:r>
        <w:rPr>
          <w:rFonts w:cs="Times New Roman"/>
          <w:color w:val="auto"/>
          <w:sz w:val="28"/>
          <w:szCs w:val="28"/>
        </w:rPr>
        <w:t xml:space="preserve">с использованием средств Единого портала МФЦ КК уведомления </w:t>
      </w:r>
      <w:r>
        <w:rPr>
          <w:rFonts w:cs="Times New Roman"/>
          <w:color w:val="auto"/>
          <w:sz w:val="28"/>
          <w:szCs w:val="28"/>
        </w:rPr>
        <w:br/>
        <w:t xml:space="preserve">о записи на прием в МФЦ на данном портале. </w:t>
      </w:r>
    </w:p>
    <w:p w:rsidR="00302A68" w:rsidRDefault="00FE434C">
      <w:pPr>
        <w:ind w:firstLine="709"/>
        <w:jc w:val="both"/>
        <w:rPr>
          <w:rFonts w:cs="Times New Roman"/>
          <w:color w:val="auto"/>
          <w:sz w:val="28"/>
          <w:szCs w:val="28"/>
        </w:rPr>
      </w:pPr>
      <w:r>
        <w:rPr>
          <w:rFonts w:cs="Times New Roman"/>
          <w:color w:val="auto"/>
          <w:sz w:val="28"/>
          <w:szCs w:val="28"/>
        </w:rPr>
        <w:t>Способом фиксации результата административной процедуры является сформированное уведомление о записи на прием в МФЦ.</w:t>
      </w:r>
    </w:p>
    <w:p w:rsidR="00302A68" w:rsidRDefault="00302A68">
      <w:pPr>
        <w:ind w:firstLine="709"/>
        <w:jc w:val="both"/>
        <w:rPr>
          <w:rFonts w:cs="Times New Roman"/>
          <w:sz w:val="28"/>
          <w:szCs w:val="28"/>
        </w:rPr>
      </w:pPr>
    </w:p>
    <w:p w:rsidR="00302A68" w:rsidRDefault="00FE434C">
      <w:pPr>
        <w:ind w:firstLine="709"/>
        <w:jc w:val="both"/>
        <w:rPr>
          <w:rFonts w:cs="Times New Roman"/>
          <w:sz w:val="28"/>
          <w:szCs w:val="28"/>
        </w:rPr>
      </w:pPr>
      <w:r>
        <w:rPr>
          <w:rFonts w:cs="Times New Roman"/>
          <w:sz w:val="28"/>
          <w:szCs w:val="28"/>
        </w:rPr>
        <w:t>3.4.3. Формирование запроса о предоставлении муниципальной услуги.</w:t>
      </w:r>
    </w:p>
    <w:p w:rsidR="00302A68" w:rsidRDefault="00302A68">
      <w:pPr>
        <w:ind w:firstLine="709"/>
        <w:jc w:val="both"/>
        <w:rPr>
          <w:rFonts w:cs="Times New Roman"/>
          <w:sz w:val="28"/>
          <w:szCs w:val="28"/>
        </w:rPr>
      </w:pPr>
    </w:p>
    <w:p w:rsidR="00302A68" w:rsidRDefault="00FE434C">
      <w:pPr>
        <w:ind w:firstLine="709"/>
        <w:jc w:val="both"/>
        <w:rPr>
          <w:rFonts w:cs="Times New Roman"/>
          <w:sz w:val="28"/>
          <w:szCs w:val="28"/>
        </w:rPr>
      </w:pPr>
      <w:r>
        <w:rPr>
          <w:rFonts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w:t>
      </w:r>
      <w:r>
        <w:rPr>
          <w:rFonts w:eastAsia="Calibri" w:cs="Times New Roman"/>
          <w:sz w:val="28"/>
          <w:szCs w:val="28"/>
          <w:lang w:eastAsia="en-US"/>
        </w:rPr>
        <w:t xml:space="preserve"> Уполномоченный орган</w:t>
      </w:r>
      <w:r>
        <w:rPr>
          <w:rFonts w:cs="Times New Roman"/>
          <w:sz w:val="28"/>
          <w:szCs w:val="28"/>
        </w:rPr>
        <w:t xml:space="preserve"> запроса о предоставлении муниципальной услуги в электронном виде.</w:t>
      </w:r>
    </w:p>
    <w:p w:rsidR="00302A68" w:rsidRDefault="00FE434C">
      <w:pPr>
        <w:ind w:firstLine="709"/>
        <w:jc w:val="both"/>
        <w:rPr>
          <w:rFonts w:cs="Times New Roman"/>
          <w:sz w:val="28"/>
          <w:szCs w:val="28"/>
        </w:rPr>
      </w:pPr>
      <w:r>
        <w:rPr>
          <w:rFonts w:cs="Times New Roman"/>
          <w:sz w:val="28"/>
          <w:szCs w:val="28"/>
        </w:rPr>
        <w:t xml:space="preserve">Формирование запроса Заявителем осуществляется посредством заполнения электронной формы запроса Единого и Регионального </w:t>
      </w:r>
      <w:proofErr w:type="gramStart"/>
      <w:r>
        <w:rPr>
          <w:rFonts w:cs="Times New Roman"/>
          <w:sz w:val="28"/>
          <w:szCs w:val="28"/>
        </w:rPr>
        <w:t>портала</w:t>
      </w:r>
      <w:r>
        <w:rPr>
          <w:rFonts w:cs="Times New Roman"/>
          <w:i/>
          <w:sz w:val="28"/>
          <w:szCs w:val="28"/>
        </w:rPr>
        <w:t xml:space="preserve">  </w:t>
      </w:r>
      <w:r>
        <w:rPr>
          <w:rFonts w:cs="Times New Roman"/>
          <w:sz w:val="28"/>
          <w:szCs w:val="28"/>
        </w:rPr>
        <w:t>без</w:t>
      </w:r>
      <w:proofErr w:type="gramEnd"/>
      <w:r>
        <w:rPr>
          <w:rFonts w:cs="Times New Roman"/>
          <w:sz w:val="28"/>
          <w:szCs w:val="28"/>
        </w:rPr>
        <w:t xml:space="preserve"> необходимости дополнительной подачи запроса в какой-либо иной форме.</w:t>
      </w:r>
    </w:p>
    <w:p w:rsidR="00302A68" w:rsidRDefault="00FE434C">
      <w:pPr>
        <w:ind w:firstLine="709"/>
        <w:jc w:val="both"/>
        <w:rPr>
          <w:rFonts w:cs="Times New Roman"/>
          <w:sz w:val="28"/>
          <w:szCs w:val="28"/>
        </w:rPr>
      </w:pPr>
      <w:r>
        <w:rPr>
          <w:rFonts w:cs="Times New Roman"/>
          <w:sz w:val="28"/>
          <w:szCs w:val="28"/>
        </w:rPr>
        <w:t>На Едином и Региональном портале размещаются образцы заполнения электронной формы запроса.</w:t>
      </w:r>
    </w:p>
    <w:p w:rsidR="00302A68" w:rsidRDefault="00FE434C">
      <w:pPr>
        <w:ind w:firstLine="709"/>
        <w:jc w:val="both"/>
        <w:rPr>
          <w:sz w:val="28"/>
          <w:szCs w:val="28"/>
        </w:rPr>
      </w:pPr>
      <w:r>
        <w:rPr>
          <w:rFonts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2A68" w:rsidRDefault="00FE434C">
      <w:pPr>
        <w:ind w:firstLine="709"/>
        <w:jc w:val="both"/>
        <w:rPr>
          <w:rFonts w:cs="Times New Roman"/>
          <w:sz w:val="28"/>
          <w:szCs w:val="28"/>
        </w:rPr>
      </w:pPr>
      <w:r>
        <w:rPr>
          <w:rFonts w:cs="Times New Roman"/>
          <w:sz w:val="28"/>
          <w:szCs w:val="28"/>
        </w:rPr>
        <w:t>При формировании запроса Заявителю обеспечивается:</w:t>
      </w:r>
    </w:p>
    <w:p w:rsidR="00302A68" w:rsidRDefault="00FE434C">
      <w:pPr>
        <w:ind w:firstLine="709"/>
        <w:jc w:val="both"/>
        <w:rPr>
          <w:rFonts w:cs="Times New Roman"/>
          <w:sz w:val="28"/>
          <w:szCs w:val="28"/>
        </w:rPr>
      </w:pPr>
      <w:r>
        <w:rPr>
          <w:rFonts w:cs="Times New Roman"/>
          <w:sz w:val="28"/>
          <w:szCs w:val="28"/>
        </w:rPr>
        <w:t xml:space="preserve">а) возможность копирования и сохранения запроса и иных документов, указанных в </w:t>
      </w:r>
      <w:r>
        <w:rPr>
          <w:sz w:val="28"/>
          <w:szCs w:val="28"/>
        </w:rPr>
        <w:t xml:space="preserve">подразделе 2.6 раздела 2 </w:t>
      </w:r>
      <w:r>
        <w:rPr>
          <w:rFonts w:cs="Times New Roman"/>
          <w:sz w:val="28"/>
          <w:szCs w:val="28"/>
        </w:rPr>
        <w:t>Регламента, необходимых для предоставления муниципальной услуги;</w:t>
      </w:r>
    </w:p>
    <w:p w:rsidR="00302A68" w:rsidRDefault="00FE434C">
      <w:pPr>
        <w:ind w:firstLine="709"/>
        <w:jc w:val="both"/>
        <w:rPr>
          <w:color w:val="000000"/>
          <w:sz w:val="28"/>
          <w:szCs w:val="28"/>
        </w:rPr>
      </w:pPr>
      <w:r>
        <w:rPr>
          <w:rFonts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02A68" w:rsidRDefault="00FE434C">
      <w:pPr>
        <w:ind w:firstLine="709"/>
        <w:jc w:val="both"/>
        <w:rPr>
          <w:rFonts w:cs="Times New Roman"/>
          <w:sz w:val="28"/>
          <w:szCs w:val="28"/>
        </w:rPr>
      </w:pPr>
      <w:r>
        <w:rPr>
          <w:rFonts w:cs="Times New Roman"/>
          <w:sz w:val="28"/>
          <w:szCs w:val="28"/>
        </w:rPr>
        <w:t>в) возможность печати на бумажном носителе копии электронной формы запроса;</w:t>
      </w:r>
    </w:p>
    <w:p w:rsidR="00302A68" w:rsidRDefault="00FE434C">
      <w:pPr>
        <w:ind w:firstLine="709"/>
        <w:jc w:val="both"/>
        <w:rPr>
          <w:sz w:val="28"/>
          <w:szCs w:val="28"/>
        </w:rPr>
      </w:pPr>
      <w:r>
        <w:rPr>
          <w:rFonts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2A68" w:rsidRDefault="00FE434C">
      <w:pPr>
        <w:ind w:firstLine="709"/>
        <w:jc w:val="both"/>
        <w:rPr>
          <w:rFonts w:cs="Times New Roman"/>
          <w:sz w:val="28"/>
          <w:szCs w:val="28"/>
        </w:rPr>
      </w:pPr>
      <w:r>
        <w:rPr>
          <w:rFonts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02A68" w:rsidRDefault="00FE434C">
      <w:pPr>
        <w:ind w:firstLine="709"/>
        <w:jc w:val="both"/>
        <w:rPr>
          <w:rFonts w:cs="Times New Roman"/>
          <w:sz w:val="28"/>
          <w:szCs w:val="28"/>
        </w:rPr>
      </w:pPr>
      <w:r>
        <w:rPr>
          <w:rFonts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02A68" w:rsidRDefault="00FE434C">
      <w:pPr>
        <w:ind w:firstLine="709"/>
        <w:jc w:val="both"/>
        <w:rPr>
          <w:sz w:val="28"/>
          <w:szCs w:val="28"/>
        </w:rPr>
      </w:pPr>
      <w:r>
        <w:rPr>
          <w:rFonts w:cs="Times New Roman"/>
          <w:sz w:val="28"/>
          <w:szCs w:val="28"/>
        </w:rPr>
        <w:t xml:space="preserve">ж) возможность доступа Заявителя на Региональном </w:t>
      </w:r>
      <w:proofErr w:type="gramStart"/>
      <w:r>
        <w:rPr>
          <w:rFonts w:cs="Times New Roman"/>
          <w:sz w:val="28"/>
          <w:szCs w:val="28"/>
        </w:rPr>
        <w:t xml:space="preserve">портале </w:t>
      </w:r>
      <w:r>
        <w:rPr>
          <w:rFonts w:cs="Times New Roman"/>
          <w:i/>
          <w:sz w:val="28"/>
          <w:szCs w:val="28"/>
        </w:rPr>
        <w:t xml:space="preserve"> </w:t>
      </w:r>
      <w:r>
        <w:rPr>
          <w:rFonts w:cs="Times New Roman"/>
          <w:sz w:val="28"/>
          <w:szCs w:val="28"/>
        </w:rPr>
        <w:t>к</w:t>
      </w:r>
      <w:proofErr w:type="gramEnd"/>
      <w:r>
        <w:rPr>
          <w:rFonts w:cs="Times New Roman"/>
          <w:sz w:val="28"/>
          <w:szCs w:val="28"/>
        </w:rPr>
        <w:t xml:space="preserve"> ранее поданным им запросам в течение не менее одного года, а также частично сформированных запросов - в течение не менее 3 месяцев.</w:t>
      </w:r>
    </w:p>
    <w:p w:rsidR="00302A68" w:rsidRDefault="00FE434C">
      <w:pPr>
        <w:ind w:firstLine="709"/>
        <w:jc w:val="both"/>
        <w:rPr>
          <w:rFonts w:eastAsia="Calibri" w:cs="Times New Roman"/>
          <w:sz w:val="28"/>
          <w:szCs w:val="28"/>
          <w:lang w:eastAsia="en-US"/>
        </w:rPr>
      </w:pPr>
      <w:r>
        <w:rPr>
          <w:rFonts w:cs="Times New Roman"/>
          <w:sz w:val="28"/>
          <w:szCs w:val="28"/>
        </w:rPr>
        <w:t xml:space="preserve">Сформированный и подписанный запрос, и иные документы, указанные в </w:t>
      </w:r>
      <w:r>
        <w:rPr>
          <w:sz w:val="28"/>
          <w:szCs w:val="28"/>
        </w:rPr>
        <w:t xml:space="preserve">подразделе 2.6 раздела 2 </w:t>
      </w:r>
      <w:r>
        <w:rPr>
          <w:rFonts w:cs="Times New Roman"/>
          <w:sz w:val="28"/>
          <w:szCs w:val="28"/>
        </w:rPr>
        <w:t xml:space="preserve">Регламента, необходимые для предоставления муниципальной услуги, направляются в </w:t>
      </w:r>
      <w:r>
        <w:rPr>
          <w:rFonts w:eastAsia="Calibri" w:cs="Times New Roman"/>
          <w:sz w:val="28"/>
          <w:szCs w:val="28"/>
          <w:lang w:eastAsia="en-US"/>
        </w:rPr>
        <w:t xml:space="preserve">Уполномоченный орган </w:t>
      </w:r>
      <w:r>
        <w:rPr>
          <w:rFonts w:cs="Times New Roman"/>
          <w:sz w:val="28"/>
          <w:szCs w:val="28"/>
        </w:rPr>
        <w:t>посредством Регионального портала.</w:t>
      </w:r>
    </w:p>
    <w:p w:rsidR="00302A68" w:rsidRDefault="00FE434C">
      <w:pPr>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302A68" w:rsidRDefault="00FE434C">
      <w:pPr>
        <w:ind w:firstLine="709"/>
        <w:jc w:val="both"/>
        <w:rPr>
          <w:rFonts w:cs="Times New Roman"/>
          <w:sz w:val="28"/>
          <w:szCs w:val="28"/>
        </w:rPr>
      </w:pPr>
      <w:r>
        <w:rPr>
          <w:rFonts w:cs="Times New Roman"/>
          <w:sz w:val="28"/>
          <w:szCs w:val="28"/>
        </w:rPr>
        <w:t>Формирование запроса Заявителем осуществляется посредством заполнения электронной формы запроса на Региональном портале.</w:t>
      </w:r>
    </w:p>
    <w:p w:rsidR="00302A68" w:rsidRDefault="00FE434C">
      <w:pPr>
        <w:ind w:firstLine="709"/>
        <w:jc w:val="both"/>
        <w:rPr>
          <w:rFonts w:eastAsia="Calibri" w:cs="Times New Roman"/>
          <w:sz w:val="28"/>
          <w:szCs w:val="28"/>
          <w:lang w:eastAsia="en-US"/>
        </w:rPr>
      </w:pPr>
      <w:r>
        <w:rPr>
          <w:rFonts w:eastAsia="Calibri" w:cs="Times New Roman"/>
          <w:sz w:val="28"/>
          <w:szCs w:val="28"/>
          <w:lang w:eastAsia="ru-RU"/>
        </w:rPr>
        <w:t xml:space="preserve">Результатом административной процедуры является получение </w:t>
      </w:r>
      <w:r>
        <w:rPr>
          <w:rFonts w:eastAsia="Calibri" w:cs="Times New Roman"/>
          <w:sz w:val="28"/>
          <w:szCs w:val="28"/>
          <w:lang w:eastAsia="en-US"/>
        </w:rPr>
        <w:t xml:space="preserve">Уполномоченным органом </w:t>
      </w:r>
      <w:r>
        <w:rPr>
          <w:rFonts w:eastAsia="Calibri" w:cs="Times New Roman"/>
          <w:sz w:val="28"/>
          <w:szCs w:val="28"/>
          <w:lang w:eastAsia="ru-RU"/>
        </w:rPr>
        <w:t>в электронной форме заявления и прилагаемых к нему документов</w:t>
      </w:r>
      <w:r>
        <w:rPr>
          <w:rFonts w:cs="Times New Roman"/>
          <w:sz w:val="28"/>
          <w:szCs w:val="28"/>
          <w:lang w:eastAsia="ru-RU"/>
        </w:rPr>
        <w:t xml:space="preserve"> </w:t>
      </w:r>
      <w:r>
        <w:rPr>
          <w:rFonts w:eastAsia="Calibri" w:cs="Times New Roman"/>
          <w:sz w:val="28"/>
          <w:szCs w:val="28"/>
          <w:lang w:eastAsia="ru-RU"/>
        </w:rPr>
        <w:t>посредством Регионального портала.</w:t>
      </w:r>
    </w:p>
    <w:p w:rsidR="00302A68" w:rsidRDefault="00FE434C">
      <w:pPr>
        <w:ind w:firstLine="709"/>
        <w:jc w:val="both"/>
        <w:rPr>
          <w:rFonts w:eastAsia="Calibri" w:cs="Times New Roman"/>
          <w:sz w:val="28"/>
          <w:szCs w:val="28"/>
          <w:lang w:eastAsia="ru-RU"/>
        </w:rPr>
      </w:pPr>
      <w:r>
        <w:rPr>
          <w:rFonts w:eastAsia="Calibri" w:cs="Times New Roman"/>
          <w:i/>
          <w:sz w:val="28"/>
          <w:szCs w:val="28"/>
          <w:lang w:eastAsia="ru-RU"/>
        </w:rPr>
        <w:t xml:space="preserve"> </w:t>
      </w:r>
      <w:r>
        <w:rPr>
          <w:rFonts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Fonts w:eastAsia="Calibri" w:cs="Times New Roman"/>
          <w:sz w:val="28"/>
          <w:szCs w:val="28"/>
          <w:lang w:eastAsia="ru-RU"/>
        </w:rPr>
        <w:t>в личном кабинете.</w:t>
      </w:r>
    </w:p>
    <w:p w:rsidR="00302A68" w:rsidRDefault="00302A68">
      <w:pPr>
        <w:ind w:firstLine="709"/>
        <w:jc w:val="both"/>
        <w:rPr>
          <w:rFonts w:cs="Times New Roman"/>
          <w:sz w:val="28"/>
          <w:szCs w:val="28"/>
        </w:rPr>
      </w:pPr>
    </w:p>
    <w:p w:rsidR="00302A68" w:rsidRDefault="00302A68">
      <w:pPr>
        <w:ind w:firstLine="709"/>
        <w:jc w:val="center"/>
        <w:rPr>
          <w:rFonts w:cs="Times New Roman"/>
          <w:sz w:val="28"/>
          <w:szCs w:val="28"/>
        </w:rPr>
      </w:pPr>
    </w:p>
    <w:p w:rsidR="00302A68" w:rsidRDefault="00FE434C">
      <w:pPr>
        <w:ind w:firstLine="709"/>
        <w:jc w:val="center"/>
        <w:rPr>
          <w:rFonts w:cs="Times New Roman"/>
          <w:sz w:val="28"/>
          <w:szCs w:val="28"/>
        </w:rPr>
      </w:pPr>
      <w:r>
        <w:rPr>
          <w:rFonts w:cs="Times New Roman"/>
          <w:sz w:val="28"/>
          <w:szCs w:val="28"/>
        </w:rPr>
        <w:t>3.4.4. Прием и регистрация</w:t>
      </w:r>
      <w:r>
        <w:rPr>
          <w:rFonts w:eastAsia="Calibri" w:cs="Times New Roman"/>
          <w:sz w:val="28"/>
          <w:szCs w:val="28"/>
          <w:lang w:eastAsia="en-US"/>
        </w:rPr>
        <w:t xml:space="preserve"> Уполномоченным органом</w:t>
      </w:r>
      <w:r>
        <w:rPr>
          <w:rFonts w:cs="Times New Roman"/>
          <w:sz w:val="28"/>
          <w:szCs w:val="28"/>
        </w:rPr>
        <w:t xml:space="preserve"> запроса и иных документов, необходимых для предоставления муниципальной услуги.</w:t>
      </w:r>
    </w:p>
    <w:p w:rsidR="00302A68" w:rsidRDefault="00302A68">
      <w:pPr>
        <w:ind w:firstLine="709"/>
        <w:jc w:val="both"/>
        <w:rPr>
          <w:rFonts w:eastAsia="Calibri" w:cs="Times New Roman"/>
          <w:sz w:val="28"/>
          <w:szCs w:val="28"/>
          <w:lang w:eastAsia="en-US"/>
        </w:rPr>
      </w:pPr>
    </w:p>
    <w:p w:rsidR="00302A68" w:rsidRDefault="00FE434C">
      <w:pPr>
        <w:ind w:firstLine="709"/>
        <w:jc w:val="both"/>
        <w:rPr>
          <w:rFonts w:eastAsia="Calibri" w:cs="Times New Roman"/>
          <w:sz w:val="28"/>
          <w:szCs w:val="28"/>
          <w:lang w:eastAsia="en-US"/>
        </w:rPr>
      </w:pPr>
      <w:r>
        <w:rPr>
          <w:rFonts w:cs="Times New Roman"/>
          <w:sz w:val="28"/>
          <w:szCs w:val="28"/>
        </w:rPr>
        <w:t>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rPr>
        <w:t>заявления и прилагаемых к нему документов, направленных Заявителем посредством Единого и Регионального портала.</w:t>
      </w:r>
    </w:p>
    <w:p w:rsidR="00302A68" w:rsidRDefault="00FE434C">
      <w:pPr>
        <w:suppressAutoHyphens w:val="0"/>
        <w:ind w:firstLine="709"/>
        <w:jc w:val="both"/>
        <w:rPr>
          <w:rFonts w:eastAsia="Calibri" w:cs="Times New Roman"/>
          <w:sz w:val="28"/>
          <w:szCs w:val="28"/>
          <w:lang w:eastAsia="en-US"/>
        </w:rPr>
      </w:pPr>
      <w:r>
        <w:rPr>
          <w:rFonts w:eastAsia="Calibri" w:cs="Times New Roman"/>
          <w:sz w:val="28"/>
          <w:szCs w:val="28"/>
          <w:lang w:eastAsia="en-US"/>
        </w:rPr>
        <w:t xml:space="preserve">Уполномоченный орган </w:t>
      </w:r>
      <w:r>
        <w:rPr>
          <w:rFonts w:cs="Times New Roman"/>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02A68" w:rsidRDefault="00FE434C">
      <w:pPr>
        <w:suppressAutoHyphens w:val="0"/>
        <w:ind w:firstLine="709"/>
        <w:jc w:val="both"/>
        <w:rPr>
          <w:color w:val="auto"/>
          <w:sz w:val="28"/>
          <w:szCs w:val="28"/>
        </w:rPr>
      </w:pPr>
      <w:r>
        <w:rPr>
          <w:rFonts w:cs="Times New Roman"/>
          <w:sz w:val="28"/>
          <w:szCs w:val="28"/>
        </w:rPr>
        <w:t xml:space="preserve">Срок регистрации запроса </w:t>
      </w:r>
      <w:r>
        <w:rPr>
          <w:rFonts w:cs="Times New Roman"/>
          <w:color w:val="auto"/>
          <w:sz w:val="28"/>
          <w:szCs w:val="28"/>
        </w:rPr>
        <w:t>составляет 1 рабочий день.</w:t>
      </w:r>
    </w:p>
    <w:p w:rsidR="00302A68" w:rsidRDefault="00FE434C">
      <w:pPr>
        <w:ind w:firstLine="709"/>
        <w:jc w:val="both"/>
        <w:rPr>
          <w:sz w:val="28"/>
          <w:szCs w:val="28"/>
        </w:rPr>
      </w:pPr>
      <w:r>
        <w:rPr>
          <w:rFonts w:cs="Times New Roman"/>
          <w:sz w:val="28"/>
          <w:szCs w:val="28"/>
        </w:rPr>
        <w:t>Предоставление муниципальной услуги начинается с момента приема и регистрации</w:t>
      </w:r>
      <w:r>
        <w:rPr>
          <w:rFonts w:eastAsia="Calibri" w:cs="Times New Roman"/>
          <w:sz w:val="28"/>
          <w:szCs w:val="28"/>
          <w:lang w:eastAsia="en-US"/>
        </w:rPr>
        <w:t xml:space="preserve"> Уполномоченным органом </w:t>
      </w:r>
      <w:r>
        <w:rPr>
          <w:rFonts w:cs="Times New Roman"/>
          <w:sz w:val="28"/>
          <w:szCs w:val="28"/>
        </w:rPr>
        <w:t>электронных документов, необходимых для предоставления муниципальной услуги.</w:t>
      </w:r>
    </w:p>
    <w:p w:rsidR="00302A68" w:rsidRDefault="00FE434C">
      <w:pPr>
        <w:ind w:firstLine="709"/>
        <w:jc w:val="both"/>
        <w:rPr>
          <w:sz w:val="28"/>
          <w:szCs w:val="28"/>
        </w:rPr>
      </w:pPr>
      <w:r>
        <w:rPr>
          <w:rFonts w:cs="Times New Roman"/>
          <w:sz w:val="28"/>
          <w:szCs w:val="28"/>
        </w:rPr>
        <w:t xml:space="preserve">При отправке запроса посредством Единого и Регионального </w:t>
      </w:r>
      <w:proofErr w:type="gramStart"/>
      <w:r>
        <w:rPr>
          <w:rFonts w:cs="Times New Roman"/>
          <w:sz w:val="28"/>
          <w:szCs w:val="28"/>
        </w:rPr>
        <w:t xml:space="preserve">портала </w:t>
      </w:r>
      <w:r>
        <w:rPr>
          <w:rFonts w:cs="Times New Roman"/>
          <w:i/>
          <w:sz w:val="28"/>
          <w:szCs w:val="28"/>
        </w:rPr>
        <w:t xml:space="preserve"> </w:t>
      </w:r>
      <w:r>
        <w:rPr>
          <w:rFonts w:cs="Times New Roman"/>
          <w:sz w:val="28"/>
          <w:szCs w:val="28"/>
        </w:rPr>
        <w:lastRenderedPageBreak/>
        <w:t>автоматически</w:t>
      </w:r>
      <w:proofErr w:type="gramEnd"/>
      <w:r>
        <w:rPr>
          <w:rFonts w:cs="Times New Roman"/>
          <w:sz w:val="28"/>
          <w:szCs w:val="28"/>
        </w:rPr>
        <w:t xml:space="preserve"> осуществляется форматно-логическая проверка сформированного запроса в порядке, определяемом </w:t>
      </w:r>
      <w:r>
        <w:rPr>
          <w:rFonts w:eastAsia="Calibri" w:cs="Times New Roman"/>
          <w:sz w:val="28"/>
          <w:szCs w:val="28"/>
          <w:lang w:eastAsia="en-US"/>
        </w:rPr>
        <w:t>Уполномоченным органом</w:t>
      </w:r>
      <w:r>
        <w:rPr>
          <w:rFonts w:cs="Times New Roman"/>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02A68" w:rsidRDefault="00FE434C">
      <w:pPr>
        <w:ind w:firstLine="709"/>
        <w:jc w:val="both"/>
        <w:rPr>
          <w:sz w:val="28"/>
          <w:szCs w:val="28"/>
        </w:rPr>
      </w:pPr>
      <w:r>
        <w:rPr>
          <w:rFonts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w:t>
      </w:r>
      <w:r>
        <w:rPr>
          <w:rFonts w:cs="Times New Roman"/>
          <w:i/>
          <w:sz w:val="28"/>
          <w:szCs w:val="28"/>
        </w:rPr>
        <w:t xml:space="preserve"> </w:t>
      </w:r>
    </w:p>
    <w:p w:rsidR="00302A68" w:rsidRDefault="00FE434C">
      <w:pPr>
        <w:ind w:firstLine="709"/>
        <w:jc w:val="both"/>
        <w:rPr>
          <w:rFonts w:cs="Times New Roman"/>
          <w:sz w:val="28"/>
          <w:szCs w:val="28"/>
        </w:rPr>
      </w:pPr>
      <w:r>
        <w:rPr>
          <w:rFonts w:cs="Times New Roman"/>
          <w:sz w:val="28"/>
          <w:szCs w:val="28"/>
        </w:rPr>
        <w:t>Заявителю будет представлена информация о ходе выполнения указанного запроса.</w:t>
      </w:r>
    </w:p>
    <w:p w:rsidR="00302A68" w:rsidRDefault="00FE434C">
      <w:pPr>
        <w:ind w:firstLine="709"/>
        <w:jc w:val="both"/>
        <w:rPr>
          <w:rFonts w:eastAsia="Calibri" w:cs="Times New Roman"/>
          <w:sz w:val="28"/>
          <w:szCs w:val="28"/>
          <w:lang w:eastAsia="en-US"/>
        </w:rPr>
      </w:pPr>
      <w:r>
        <w:rPr>
          <w:rFonts w:cs="Times New Roman"/>
          <w:sz w:val="28"/>
          <w:szCs w:val="28"/>
        </w:rPr>
        <w:t>После принятия запроса должностным лицом</w:t>
      </w:r>
      <w:r>
        <w:rPr>
          <w:rFonts w:eastAsia="Calibri" w:cs="Times New Roman"/>
          <w:sz w:val="28"/>
          <w:szCs w:val="28"/>
          <w:lang w:eastAsia="en-US"/>
        </w:rPr>
        <w:t xml:space="preserve"> Уполномоченного органа</w:t>
      </w:r>
      <w:r>
        <w:rPr>
          <w:rFonts w:cs="Times New Roman"/>
          <w:sz w:val="28"/>
          <w:szCs w:val="28"/>
        </w:rPr>
        <w:t>, запросу в личном кабинете Заявителя посредством Единого и Регионального портала присваивается статус, подтверждающий его регистрацию.</w:t>
      </w:r>
    </w:p>
    <w:p w:rsidR="00302A68" w:rsidRDefault="00FE434C">
      <w:pPr>
        <w:ind w:firstLine="709"/>
        <w:jc w:val="both"/>
        <w:rPr>
          <w:rFonts w:eastAsia="Calibri" w:cs="Times New Roman"/>
          <w:sz w:val="28"/>
          <w:szCs w:val="28"/>
          <w:lang w:eastAsia="en-US"/>
        </w:rPr>
      </w:pPr>
      <w:r>
        <w:rPr>
          <w:rFonts w:cs="Times New Roman"/>
          <w:sz w:val="28"/>
          <w:szCs w:val="28"/>
        </w:rPr>
        <w:t xml:space="preserve">При получении запроса в электронной форме должностным лицом </w:t>
      </w:r>
      <w:r>
        <w:rPr>
          <w:rFonts w:eastAsia="Calibri" w:cs="Times New Roman"/>
          <w:sz w:val="28"/>
          <w:szCs w:val="28"/>
          <w:lang w:eastAsia="en-US"/>
        </w:rPr>
        <w:t xml:space="preserve">Уполномоченного органа </w:t>
      </w:r>
      <w:r>
        <w:rPr>
          <w:rFonts w:cs="Times New Roman"/>
          <w:sz w:val="28"/>
          <w:szCs w:val="28"/>
        </w:rPr>
        <w:t xml:space="preserve">проверяется наличие оснований для отказа в приеме запроса, указанных в </w:t>
      </w:r>
      <w:r>
        <w:rPr>
          <w:sz w:val="28"/>
          <w:szCs w:val="28"/>
        </w:rPr>
        <w:t xml:space="preserve">подразделе 2.9 раздела 2 </w:t>
      </w:r>
      <w:r>
        <w:rPr>
          <w:rFonts w:cs="Times New Roman"/>
          <w:sz w:val="28"/>
          <w:szCs w:val="28"/>
        </w:rPr>
        <w:t xml:space="preserve">  Регламента.</w:t>
      </w:r>
    </w:p>
    <w:p w:rsidR="00302A68" w:rsidRDefault="00FE434C">
      <w:pPr>
        <w:ind w:firstLine="709"/>
        <w:jc w:val="both"/>
        <w:rPr>
          <w:rFonts w:eastAsia="Calibri" w:cs="Times New Roman"/>
          <w:sz w:val="28"/>
          <w:szCs w:val="28"/>
          <w:lang w:eastAsia="en-US"/>
        </w:rPr>
      </w:pPr>
      <w:r>
        <w:rPr>
          <w:rFonts w:cs="Times New Roman"/>
          <w:sz w:val="28"/>
          <w:szCs w:val="28"/>
        </w:rPr>
        <w:t>При наличии хотя бы одного из указанных оснований должностное лицо</w:t>
      </w:r>
      <w:r>
        <w:rPr>
          <w:rFonts w:eastAsia="Calibri" w:cs="Times New Roman"/>
          <w:sz w:val="28"/>
          <w:szCs w:val="28"/>
          <w:lang w:eastAsia="en-US"/>
        </w:rPr>
        <w:t xml:space="preserve"> Уполномоченного органа </w:t>
      </w:r>
      <w:r>
        <w:rPr>
          <w:rFonts w:cs="Times New Roman"/>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02A68" w:rsidRDefault="00FE434C">
      <w:pPr>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02A68" w:rsidRDefault="00FE434C">
      <w:pPr>
        <w:ind w:firstLine="709"/>
        <w:jc w:val="both"/>
        <w:rPr>
          <w:rFonts w:eastAsia="Calibri" w:cs="Times New Roman"/>
          <w:sz w:val="28"/>
          <w:szCs w:val="28"/>
          <w:lang w:eastAsia="en-US"/>
        </w:rPr>
      </w:pPr>
      <w:r>
        <w:rPr>
          <w:rFonts w:cs="Times New Roman"/>
          <w:sz w:val="28"/>
          <w:szCs w:val="28"/>
        </w:rPr>
        <w:t>Результатом административной процедуры является регистрация поступивших в</w:t>
      </w:r>
      <w:r>
        <w:rPr>
          <w:rFonts w:eastAsia="Calibri" w:cs="Times New Roman"/>
          <w:sz w:val="28"/>
          <w:szCs w:val="28"/>
          <w:lang w:eastAsia="en-US"/>
        </w:rPr>
        <w:t xml:space="preserve"> Уполномоченный орган </w:t>
      </w:r>
      <w:r>
        <w:rPr>
          <w:rFonts w:cs="Times New Roman"/>
          <w:sz w:val="28"/>
          <w:szCs w:val="28"/>
        </w:rPr>
        <w:t>в электронной форме заявления и прилагаемых к нему документов.</w:t>
      </w:r>
    </w:p>
    <w:p w:rsidR="00302A68" w:rsidRDefault="00FE434C">
      <w:pPr>
        <w:ind w:firstLine="709"/>
        <w:jc w:val="both"/>
        <w:rPr>
          <w:sz w:val="28"/>
          <w:szCs w:val="28"/>
        </w:rPr>
      </w:pPr>
      <w:r>
        <w:rPr>
          <w:rFonts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Fonts w:eastAsia="Calibri" w:cs="Times New Roman"/>
          <w:sz w:val="28"/>
          <w:szCs w:val="28"/>
          <w:lang w:eastAsia="en-US"/>
        </w:rPr>
        <w:t xml:space="preserve"> Уполномоченным органом </w:t>
      </w:r>
      <w:r>
        <w:rPr>
          <w:rFonts w:cs="Times New Roman"/>
          <w:sz w:val="28"/>
          <w:szCs w:val="28"/>
        </w:rPr>
        <w:t>уведомлению об отказе в приеме документов.</w:t>
      </w:r>
    </w:p>
    <w:p w:rsidR="00302A68" w:rsidRDefault="00302A68">
      <w:pPr>
        <w:ind w:firstLine="709"/>
        <w:jc w:val="both"/>
        <w:rPr>
          <w:rFonts w:eastAsia="Calibri" w:cs="Times New Roman"/>
          <w:sz w:val="28"/>
          <w:szCs w:val="28"/>
          <w:lang w:eastAsia="en-US"/>
        </w:rPr>
      </w:pPr>
    </w:p>
    <w:p w:rsidR="00302A68" w:rsidRDefault="00FE434C">
      <w:pPr>
        <w:jc w:val="center"/>
        <w:rPr>
          <w:color w:val="000000"/>
          <w:sz w:val="28"/>
          <w:szCs w:val="28"/>
        </w:rPr>
      </w:pPr>
      <w:r>
        <w:rPr>
          <w:rFonts w:cs="Times New Roman"/>
          <w:color w:val="000000"/>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02A68" w:rsidRDefault="00302A68">
      <w:pPr>
        <w:ind w:firstLine="709"/>
        <w:jc w:val="both"/>
        <w:rPr>
          <w:rFonts w:cs="Times New Roman"/>
          <w:color w:val="00B050"/>
          <w:sz w:val="28"/>
          <w:szCs w:val="28"/>
        </w:rPr>
      </w:pPr>
    </w:p>
    <w:p w:rsidR="00302A68" w:rsidRDefault="00FE434C">
      <w:pPr>
        <w:pStyle w:val="ConsPlusNormal"/>
        <w:ind w:firstLine="709"/>
        <w:jc w:val="both"/>
      </w:pPr>
      <w: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2A68" w:rsidRDefault="00302A68">
      <w:pPr>
        <w:ind w:firstLine="709"/>
        <w:jc w:val="both"/>
        <w:rPr>
          <w:rFonts w:cs="Times New Roman"/>
          <w:sz w:val="28"/>
          <w:szCs w:val="28"/>
        </w:rPr>
      </w:pPr>
    </w:p>
    <w:p w:rsidR="00302A68" w:rsidRDefault="00FE434C">
      <w:pPr>
        <w:jc w:val="center"/>
        <w:rPr>
          <w:rFonts w:cs="Times New Roman"/>
          <w:sz w:val="28"/>
          <w:szCs w:val="28"/>
        </w:rPr>
      </w:pPr>
      <w:r>
        <w:rPr>
          <w:rFonts w:cs="Times New Roman"/>
          <w:sz w:val="28"/>
          <w:szCs w:val="28"/>
        </w:rPr>
        <w:t>3.4.6. Получение результата предоставления муниципальной услуги.</w:t>
      </w:r>
    </w:p>
    <w:p w:rsidR="00302A68" w:rsidRDefault="00302A68">
      <w:pPr>
        <w:ind w:firstLine="709"/>
        <w:jc w:val="both"/>
        <w:rPr>
          <w:rFonts w:cs="Times New Roman"/>
          <w:sz w:val="28"/>
          <w:szCs w:val="28"/>
        </w:rPr>
      </w:pPr>
    </w:p>
    <w:p w:rsidR="00302A68" w:rsidRDefault="00FE434C">
      <w:pPr>
        <w:ind w:firstLine="709"/>
        <w:jc w:val="both"/>
        <w:rPr>
          <w:rFonts w:cs="Times New Roman"/>
          <w:i/>
          <w:sz w:val="28"/>
          <w:szCs w:val="28"/>
          <w:u w:val="single"/>
        </w:rPr>
      </w:pPr>
      <w:r>
        <w:rPr>
          <w:rFonts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302A68" w:rsidRDefault="00FE434C">
      <w:pPr>
        <w:ind w:firstLine="709"/>
        <w:jc w:val="both"/>
        <w:rPr>
          <w:rFonts w:cs="Times New Roman"/>
          <w:i/>
          <w:sz w:val="28"/>
          <w:szCs w:val="28"/>
          <w:u w:val="single"/>
        </w:rPr>
      </w:pPr>
      <w:r>
        <w:rPr>
          <w:rFonts w:cs="Times New Roman"/>
          <w:sz w:val="28"/>
          <w:szCs w:val="28"/>
        </w:rPr>
        <w:lastRenderedPageBreak/>
        <w:t>В качестве результата предоставления муниципальной услуги Заявитель по его выбору вправе получить:</w:t>
      </w:r>
    </w:p>
    <w:p w:rsidR="00302A68" w:rsidRDefault="00FE434C">
      <w:pPr>
        <w:ind w:firstLine="709"/>
        <w:jc w:val="both"/>
        <w:rPr>
          <w:sz w:val="28"/>
          <w:szCs w:val="28"/>
        </w:rPr>
      </w:pPr>
      <w:r>
        <w:rPr>
          <w:rFonts w:cs="Times New Roman"/>
          <w:sz w:val="28"/>
          <w:szCs w:val="28"/>
        </w:rPr>
        <w:t xml:space="preserve">а) </w:t>
      </w:r>
      <w:r>
        <w:rPr>
          <w:rFonts w:cs="Times New Roman"/>
          <w:sz w:val="28"/>
          <w:szCs w:val="28"/>
          <w:lang w:eastAsia="ru-RU"/>
        </w:rPr>
        <w:t>постановление и договор на размещение объекта либо письменный отказ</w:t>
      </w:r>
      <w:r>
        <w:rPr>
          <w:rFonts w:cs="Times New Roman"/>
          <w:sz w:val="28"/>
          <w:szCs w:val="28"/>
        </w:rPr>
        <w:t xml:space="preserve"> в форме электронного документа, подписанного уполномоченным должностным лицом</w:t>
      </w:r>
      <w:r>
        <w:rPr>
          <w:rFonts w:eastAsia="Calibri" w:cs="Times New Roman"/>
          <w:sz w:val="28"/>
          <w:szCs w:val="28"/>
          <w:lang w:eastAsia="en-US"/>
        </w:rPr>
        <w:t xml:space="preserve"> Уполномоченного органа </w:t>
      </w:r>
      <w:r>
        <w:rPr>
          <w:rFonts w:cs="Times New Roman"/>
          <w:sz w:val="28"/>
          <w:szCs w:val="28"/>
        </w:rPr>
        <w:t>с использованием усиленной квалифицированной электронной подписи;</w:t>
      </w:r>
    </w:p>
    <w:p w:rsidR="00302A68" w:rsidRDefault="00FE434C">
      <w:pPr>
        <w:ind w:firstLine="709"/>
        <w:jc w:val="both"/>
        <w:rPr>
          <w:sz w:val="28"/>
          <w:szCs w:val="28"/>
        </w:rPr>
      </w:pPr>
      <w:r>
        <w:rPr>
          <w:rFonts w:cs="Times New Roman"/>
          <w:sz w:val="28"/>
          <w:szCs w:val="28"/>
        </w:rPr>
        <w:t xml:space="preserve">б) постановление и договор на размещение объекта либо письменный отказа бумажном носителе, подтверждающего содержание электронного документа, направленного </w:t>
      </w:r>
      <w:r>
        <w:rPr>
          <w:rFonts w:eastAsia="Calibri" w:cs="Times New Roman"/>
          <w:sz w:val="28"/>
          <w:szCs w:val="28"/>
          <w:lang w:eastAsia="en-US"/>
        </w:rPr>
        <w:t xml:space="preserve">Уполномоченным органом, </w:t>
      </w:r>
      <w:r>
        <w:rPr>
          <w:rFonts w:cs="Times New Roman"/>
          <w:sz w:val="28"/>
          <w:szCs w:val="28"/>
        </w:rPr>
        <w:t>в МФЦ;</w:t>
      </w:r>
    </w:p>
    <w:p w:rsidR="00302A68" w:rsidRDefault="00FE434C">
      <w:pPr>
        <w:tabs>
          <w:tab w:val="left" w:pos="993"/>
        </w:tabs>
        <w:ind w:firstLine="709"/>
        <w:jc w:val="both"/>
        <w:rPr>
          <w:rFonts w:cs="Times New Roman"/>
          <w:i/>
          <w:sz w:val="28"/>
          <w:szCs w:val="28"/>
        </w:rPr>
      </w:pPr>
      <w:r>
        <w:rPr>
          <w:rFonts w:cs="Times New Roman"/>
          <w:i/>
          <w:sz w:val="28"/>
          <w:szCs w:val="28"/>
        </w:rPr>
        <w:t>(</w:t>
      </w:r>
      <w:r>
        <w:rPr>
          <w:rFonts w:cs="Times New Roman"/>
          <w:i/>
          <w:sz w:val="28"/>
          <w:szCs w:val="28"/>
          <w:u w:val="single"/>
        </w:rPr>
        <w:t>Примечание:</w:t>
      </w:r>
      <w:r>
        <w:rPr>
          <w:rFonts w:cs="Times New Roman"/>
          <w:i/>
          <w:sz w:val="28"/>
          <w:szCs w:val="28"/>
        </w:rPr>
        <w:t xml:space="preserve"> на текущий момент, в связи с отсутствием интеграции </w:t>
      </w:r>
      <w:r>
        <w:rPr>
          <w:rFonts w:cs="Times New Roman"/>
          <w:sz w:val="28"/>
          <w:szCs w:val="28"/>
        </w:rPr>
        <w:t>Реестра Краснодарского края</w:t>
      </w:r>
      <w:r>
        <w:rPr>
          <w:rFonts w:cs="Times New Roman"/>
          <w:i/>
          <w:sz w:val="28"/>
          <w:szCs w:val="28"/>
        </w:rPr>
        <w:t xml:space="preserve"> с системами МФЦ, вариант, описанный </w:t>
      </w:r>
      <w:r>
        <w:rPr>
          <w:rFonts w:cs="Times New Roman"/>
          <w:i/>
          <w:sz w:val="28"/>
          <w:szCs w:val="28"/>
        </w:rPr>
        <w:br/>
        <w:t>в пункте б) технически не реализован).</w:t>
      </w:r>
    </w:p>
    <w:p w:rsidR="00302A68" w:rsidRDefault="00FE434C">
      <w:pPr>
        <w:tabs>
          <w:tab w:val="left" w:pos="993"/>
        </w:tabs>
        <w:ind w:firstLine="709"/>
        <w:jc w:val="both"/>
        <w:rPr>
          <w:sz w:val="28"/>
          <w:szCs w:val="28"/>
        </w:rPr>
      </w:pPr>
      <w:r>
        <w:rPr>
          <w:rFonts w:cs="Times New Roman"/>
          <w:sz w:val="28"/>
          <w:szCs w:val="28"/>
        </w:rPr>
        <w:t>в) постановление и договор на размещение объекта либо письменный отказ на бумажном носителе.</w:t>
      </w:r>
    </w:p>
    <w:p w:rsidR="00302A68" w:rsidRDefault="00FE434C">
      <w:pPr>
        <w:tabs>
          <w:tab w:val="left" w:pos="993"/>
        </w:tabs>
        <w:ind w:firstLine="709"/>
        <w:jc w:val="both"/>
        <w:rPr>
          <w:rFonts w:cs="Times New Roman"/>
          <w:sz w:val="28"/>
          <w:szCs w:val="28"/>
        </w:rPr>
      </w:pPr>
      <w:r>
        <w:rPr>
          <w:rFonts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02A68" w:rsidRDefault="00FE434C">
      <w:pPr>
        <w:tabs>
          <w:tab w:val="left" w:pos="993"/>
        </w:tabs>
        <w:ind w:firstLine="709"/>
        <w:jc w:val="both"/>
        <w:rPr>
          <w:rFonts w:cs="Times New Roman"/>
          <w:sz w:val="28"/>
          <w:szCs w:val="28"/>
        </w:rPr>
      </w:pPr>
      <w:r>
        <w:rPr>
          <w:rFonts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02A68" w:rsidRDefault="00FE434C">
      <w:pPr>
        <w:tabs>
          <w:tab w:val="left" w:pos="993"/>
        </w:tabs>
        <w:ind w:firstLine="709"/>
        <w:jc w:val="both"/>
        <w:rPr>
          <w:rFonts w:cs="Times New Roman"/>
          <w:sz w:val="28"/>
          <w:szCs w:val="28"/>
        </w:rPr>
      </w:pPr>
      <w:r>
        <w:rPr>
          <w:rFonts w:cs="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02A68" w:rsidRDefault="00FE434C">
      <w:pPr>
        <w:ind w:firstLine="709"/>
        <w:jc w:val="both"/>
        <w:rPr>
          <w:sz w:val="28"/>
          <w:szCs w:val="28"/>
        </w:rPr>
      </w:pPr>
      <w:r>
        <w:rPr>
          <w:rFonts w:cs="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Pr>
          <w:rFonts w:cs="Times New Roman"/>
          <w:sz w:val="28"/>
          <w:szCs w:val="28"/>
        </w:rPr>
        <w:br/>
        <w:t>в форме электронного документа, подписанного усиленной квалифицированной электронной подписью уполномоченного должностного лица</w:t>
      </w:r>
      <w:r>
        <w:rPr>
          <w:rFonts w:eastAsia="Calibri" w:cs="Times New Roman"/>
          <w:sz w:val="28"/>
          <w:szCs w:val="28"/>
          <w:lang w:eastAsia="en-US"/>
        </w:rPr>
        <w:t xml:space="preserve"> Уполномоченного органа </w:t>
      </w:r>
      <w:r>
        <w:rPr>
          <w:rFonts w:cs="Times New Roman"/>
          <w:sz w:val="28"/>
          <w:szCs w:val="28"/>
        </w:rPr>
        <w:t xml:space="preserve">является уведомление о готовности результата предоставления муниципальной услуги в личном кабинете Заявителя </w:t>
      </w:r>
      <w:r>
        <w:rPr>
          <w:rFonts w:cs="Times New Roman"/>
          <w:sz w:val="28"/>
          <w:szCs w:val="28"/>
          <w:lang w:eastAsia="ru-RU"/>
        </w:rPr>
        <w:t xml:space="preserve">на Едином и </w:t>
      </w:r>
      <w:r>
        <w:rPr>
          <w:rFonts w:cs="Times New Roman"/>
          <w:sz w:val="28"/>
          <w:szCs w:val="28"/>
        </w:rPr>
        <w:t>Региональном портале.</w:t>
      </w:r>
    </w:p>
    <w:p w:rsidR="00302A68" w:rsidRDefault="00302A68">
      <w:pPr>
        <w:ind w:firstLine="709"/>
        <w:jc w:val="both"/>
        <w:rPr>
          <w:rFonts w:eastAsia="Calibri" w:cs="Times New Roman"/>
          <w:sz w:val="28"/>
          <w:szCs w:val="28"/>
          <w:lang w:eastAsia="en-US"/>
        </w:rPr>
      </w:pPr>
    </w:p>
    <w:p w:rsidR="00302A68" w:rsidRDefault="00FE434C">
      <w:pPr>
        <w:ind w:firstLine="709"/>
        <w:jc w:val="center"/>
        <w:rPr>
          <w:rFonts w:cs="Times New Roman"/>
          <w:sz w:val="28"/>
          <w:szCs w:val="28"/>
        </w:rPr>
      </w:pPr>
      <w:r>
        <w:rPr>
          <w:rFonts w:cs="Times New Roman"/>
          <w:sz w:val="28"/>
          <w:szCs w:val="28"/>
        </w:rPr>
        <w:t xml:space="preserve">3.4.7. Получение сведений о ходе выполнения запроса. </w:t>
      </w:r>
    </w:p>
    <w:p w:rsidR="00302A68" w:rsidRDefault="00302A68">
      <w:pPr>
        <w:ind w:firstLine="709"/>
        <w:jc w:val="both"/>
        <w:rPr>
          <w:rFonts w:cs="Times New Roman"/>
          <w:sz w:val="28"/>
          <w:szCs w:val="28"/>
        </w:rPr>
      </w:pPr>
    </w:p>
    <w:p w:rsidR="00302A68" w:rsidRDefault="00FE434C">
      <w:pPr>
        <w:ind w:firstLine="709"/>
        <w:jc w:val="both"/>
        <w:rPr>
          <w:rFonts w:cs="Times New Roman"/>
          <w:sz w:val="28"/>
          <w:szCs w:val="28"/>
        </w:rPr>
      </w:pPr>
      <w:r>
        <w:rPr>
          <w:rFonts w:cs="Times New Roman"/>
          <w:sz w:val="28"/>
          <w:szCs w:val="28"/>
          <w:lang w:eastAsia="ru-RU"/>
        </w:rPr>
        <w:t>Основанием для начала административной процедуры является обращение Заявителя на Едином и Региональный портал с целью получения муниципальной услуги.</w:t>
      </w:r>
    </w:p>
    <w:p w:rsidR="00302A68" w:rsidRDefault="00FE434C">
      <w:pPr>
        <w:ind w:firstLine="709"/>
        <w:jc w:val="both"/>
        <w:rPr>
          <w:rFonts w:cs="Times New Roman"/>
          <w:i/>
          <w:sz w:val="28"/>
          <w:szCs w:val="28"/>
          <w:u w:val="single"/>
        </w:rPr>
      </w:pPr>
      <w:r>
        <w:rPr>
          <w:rFonts w:cs="Times New Roman"/>
          <w:sz w:val="28"/>
          <w:szCs w:val="28"/>
        </w:rPr>
        <w:t>Заявитель имеет возможность получения информации о ходе предоставления муниципальной услуги.</w:t>
      </w:r>
    </w:p>
    <w:p w:rsidR="00302A68" w:rsidRDefault="00FE434C">
      <w:pPr>
        <w:ind w:firstLine="709"/>
        <w:jc w:val="both"/>
        <w:rPr>
          <w:rFonts w:eastAsia="Calibri" w:cs="Times New Roman"/>
          <w:sz w:val="28"/>
          <w:szCs w:val="28"/>
          <w:lang w:eastAsia="en-US"/>
        </w:rPr>
      </w:pPr>
      <w:r>
        <w:rPr>
          <w:rFonts w:cs="Times New Roman"/>
          <w:sz w:val="28"/>
          <w:szCs w:val="28"/>
        </w:rPr>
        <w:t xml:space="preserve">Информация о ходе предоставления муниципальной услуги направляется Заявителю </w:t>
      </w:r>
      <w:r>
        <w:rPr>
          <w:rFonts w:eastAsia="Calibri" w:cs="Times New Roman"/>
          <w:sz w:val="28"/>
          <w:szCs w:val="28"/>
          <w:lang w:eastAsia="en-US"/>
        </w:rPr>
        <w:t xml:space="preserve">Уполномоченным органом </w:t>
      </w:r>
      <w:r>
        <w:rPr>
          <w:rFonts w:cs="Times New Roman"/>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302A68" w:rsidRDefault="00FE434C">
      <w:pPr>
        <w:ind w:firstLine="709"/>
        <w:jc w:val="both"/>
        <w:rPr>
          <w:rFonts w:cs="Times New Roman"/>
          <w:color w:val="00B050"/>
          <w:sz w:val="28"/>
          <w:szCs w:val="28"/>
        </w:rPr>
      </w:pPr>
      <w:r>
        <w:rPr>
          <w:rFonts w:cs="Times New Roman"/>
          <w:color w:val="000000"/>
          <w:sz w:val="28"/>
          <w:szCs w:val="28"/>
        </w:rPr>
        <w:t xml:space="preserve">При предоставлении муниципальной услуги в электронной форме Заявителю направляется: </w:t>
      </w:r>
    </w:p>
    <w:p w:rsidR="00302A68" w:rsidRDefault="00FE434C">
      <w:pPr>
        <w:ind w:firstLine="709"/>
        <w:jc w:val="both"/>
        <w:rPr>
          <w:color w:val="000000"/>
          <w:sz w:val="28"/>
          <w:szCs w:val="28"/>
        </w:rPr>
      </w:pPr>
      <w:r>
        <w:rPr>
          <w:rFonts w:cs="Times New Roman"/>
          <w:color w:val="000000"/>
          <w:sz w:val="28"/>
          <w:szCs w:val="28"/>
        </w:rPr>
        <w:lastRenderedPageBreak/>
        <w:t xml:space="preserve">а) уведомление о записи на прием в </w:t>
      </w:r>
      <w:r>
        <w:rPr>
          <w:rFonts w:eastAsia="Calibri" w:cs="Times New Roman"/>
          <w:color w:val="000000"/>
          <w:sz w:val="28"/>
          <w:szCs w:val="28"/>
          <w:lang w:eastAsia="en-US"/>
        </w:rPr>
        <w:t xml:space="preserve">Уполномоченный орган </w:t>
      </w:r>
      <w:r>
        <w:rPr>
          <w:rFonts w:cs="Times New Roman"/>
          <w:color w:val="000000"/>
          <w:sz w:val="28"/>
          <w:szCs w:val="28"/>
        </w:rPr>
        <w:t xml:space="preserve">или МФЦ, содержащее сведения о дате, времени и месте приема </w:t>
      </w:r>
    </w:p>
    <w:p w:rsidR="00302A68" w:rsidRDefault="00FE434C">
      <w:pPr>
        <w:ind w:firstLine="709"/>
        <w:jc w:val="both"/>
        <w:rPr>
          <w:color w:val="000000"/>
          <w:sz w:val="28"/>
          <w:szCs w:val="28"/>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02A68" w:rsidRDefault="00FE434C">
      <w:pPr>
        <w:ind w:firstLine="709"/>
        <w:jc w:val="both"/>
        <w:rPr>
          <w:color w:val="000000"/>
          <w:sz w:val="28"/>
          <w:szCs w:val="28"/>
        </w:rPr>
      </w:pPr>
      <w:r>
        <w:rPr>
          <w:rFonts w:cs="Times New Roman"/>
          <w:color w:val="000000"/>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rFonts w:cs="Times New Roman"/>
          <w:color w:val="000000"/>
          <w:sz w:val="28"/>
          <w:szCs w:val="28"/>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302A68" w:rsidRDefault="00FE434C">
      <w:pPr>
        <w:ind w:firstLine="709"/>
        <w:jc w:val="both"/>
        <w:rPr>
          <w:sz w:val="28"/>
          <w:szCs w:val="28"/>
        </w:rPr>
      </w:pPr>
      <w:r>
        <w:rPr>
          <w:rFonts w:cs="Times New Roman"/>
          <w:sz w:val="28"/>
          <w:szCs w:val="28"/>
        </w:rPr>
        <w:t xml:space="preserve">Критерием принятия решения по данной административной процедуре </w:t>
      </w:r>
      <w:r>
        <w:rPr>
          <w:rFonts w:cs="Times New Roman"/>
          <w:sz w:val="28"/>
          <w:szCs w:val="28"/>
          <w:lang w:eastAsia="ru-RU"/>
        </w:rPr>
        <w:t>является обращение Заявителя на Единый и Региональный портал с целью получения муниципальной услуги.</w:t>
      </w:r>
    </w:p>
    <w:p w:rsidR="00302A68" w:rsidRDefault="00FE434C">
      <w:pPr>
        <w:ind w:firstLine="709"/>
        <w:jc w:val="both"/>
        <w:rPr>
          <w:rFonts w:cs="Times New Roman"/>
          <w:sz w:val="28"/>
          <w:szCs w:val="28"/>
        </w:rPr>
      </w:pPr>
      <w:r>
        <w:rPr>
          <w:rFonts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w:t>
      </w:r>
    </w:p>
    <w:p w:rsidR="00302A68" w:rsidRDefault="00FE434C">
      <w:pPr>
        <w:ind w:firstLine="709"/>
        <w:jc w:val="both"/>
        <w:rPr>
          <w:rFonts w:cs="Times New Roman"/>
          <w:sz w:val="28"/>
          <w:szCs w:val="28"/>
        </w:rPr>
      </w:pPr>
      <w:r>
        <w:rPr>
          <w:rFonts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Pr>
          <w:rFonts w:cs="Times New Roman"/>
          <w:sz w:val="28"/>
          <w:szCs w:val="28"/>
        </w:rPr>
        <w:br/>
        <w:t>в личном кабинете Заявителя на Едином и Региональном портале в электронной форме.</w:t>
      </w:r>
    </w:p>
    <w:p w:rsidR="00302A68" w:rsidRDefault="00302A68">
      <w:pPr>
        <w:ind w:firstLine="709"/>
        <w:jc w:val="both"/>
        <w:rPr>
          <w:rFonts w:cs="Times New Roman"/>
          <w:sz w:val="28"/>
          <w:szCs w:val="28"/>
        </w:rPr>
      </w:pPr>
    </w:p>
    <w:p w:rsidR="00302A68" w:rsidRDefault="00FE434C">
      <w:pPr>
        <w:jc w:val="center"/>
        <w:rPr>
          <w:sz w:val="28"/>
          <w:szCs w:val="28"/>
        </w:rPr>
      </w:pPr>
      <w:r>
        <w:rPr>
          <w:rFonts w:cs="Times New Roman"/>
          <w:sz w:val="28"/>
          <w:szCs w:val="28"/>
        </w:rPr>
        <w:t>3.4.8. Осуществление оценки качества предоставления</w:t>
      </w:r>
    </w:p>
    <w:p w:rsidR="00302A68" w:rsidRDefault="00FE434C">
      <w:pPr>
        <w:ind w:firstLine="709"/>
        <w:jc w:val="center"/>
        <w:rPr>
          <w:sz w:val="28"/>
          <w:szCs w:val="28"/>
        </w:rPr>
      </w:pPr>
      <w:r>
        <w:rPr>
          <w:rFonts w:cs="Times New Roman"/>
          <w:sz w:val="28"/>
          <w:szCs w:val="28"/>
        </w:rPr>
        <w:t>муниципальной услуги.</w:t>
      </w:r>
    </w:p>
    <w:p w:rsidR="00302A68" w:rsidRDefault="00302A68">
      <w:pPr>
        <w:ind w:firstLine="709"/>
        <w:jc w:val="both"/>
        <w:rPr>
          <w:rFonts w:cs="Times New Roman"/>
          <w:sz w:val="28"/>
          <w:szCs w:val="28"/>
        </w:rPr>
      </w:pPr>
    </w:p>
    <w:p w:rsidR="00302A68" w:rsidRDefault="00FE434C">
      <w:pPr>
        <w:ind w:firstLine="709"/>
        <w:jc w:val="both"/>
        <w:rPr>
          <w:rFonts w:cs="Times New Roman"/>
          <w:sz w:val="28"/>
          <w:szCs w:val="28"/>
        </w:rPr>
      </w:pPr>
      <w:r>
        <w:rPr>
          <w:rFonts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02A68" w:rsidRDefault="00FE434C">
      <w:pPr>
        <w:ind w:firstLine="709"/>
        <w:jc w:val="both"/>
        <w:rPr>
          <w:rFonts w:cs="Times New Roman"/>
          <w:sz w:val="28"/>
          <w:szCs w:val="28"/>
        </w:rPr>
      </w:pPr>
      <w:r>
        <w:rPr>
          <w:rFonts w:cs="Times New Roman"/>
          <w:sz w:val="28"/>
          <w:szCs w:val="28"/>
        </w:rPr>
        <w:t xml:space="preserve">Заявителю обеспечивается возможность оценить доступность и качество муниципальной услуги на Едином и Региональном портале в случае формирования запроса о предоставлении муниципальной услуги в электронной форме. </w:t>
      </w:r>
    </w:p>
    <w:p w:rsidR="00302A68" w:rsidRDefault="00FE434C">
      <w:pPr>
        <w:ind w:firstLine="709"/>
        <w:jc w:val="both"/>
        <w:rPr>
          <w:rFonts w:cs="Times New Roman"/>
          <w:sz w:val="28"/>
          <w:szCs w:val="28"/>
        </w:rPr>
      </w:pPr>
      <w:r>
        <w:rPr>
          <w:rFonts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rsidR="00302A68" w:rsidRDefault="00FE434C">
      <w:pPr>
        <w:ind w:firstLine="709"/>
        <w:jc w:val="both"/>
        <w:rPr>
          <w:rFonts w:cs="Times New Roman"/>
          <w:sz w:val="28"/>
          <w:szCs w:val="28"/>
        </w:rPr>
      </w:pPr>
      <w:r>
        <w:rPr>
          <w:rFonts w:cs="Times New Roman"/>
          <w:sz w:val="28"/>
          <w:szCs w:val="28"/>
        </w:rPr>
        <w:t>Результатом административной процедуры является оценка доступности и качества муниципальной услуги на Едином и Региональном портале.</w:t>
      </w:r>
    </w:p>
    <w:p w:rsidR="00302A68" w:rsidRDefault="00FE434C">
      <w:pPr>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w:t>
      </w:r>
    </w:p>
    <w:p w:rsidR="00302A68" w:rsidRDefault="00302A68">
      <w:pPr>
        <w:ind w:firstLine="709"/>
        <w:jc w:val="both"/>
        <w:rPr>
          <w:rFonts w:cs="Times New Roman"/>
          <w:i/>
          <w:sz w:val="28"/>
          <w:szCs w:val="28"/>
        </w:rPr>
      </w:pPr>
    </w:p>
    <w:p w:rsidR="00302A68" w:rsidRDefault="00FE434C">
      <w:pPr>
        <w:ind w:firstLine="709"/>
        <w:jc w:val="center"/>
        <w:rPr>
          <w:sz w:val="28"/>
          <w:szCs w:val="28"/>
        </w:rPr>
      </w:pPr>
      <w:r>
        <w:rPr>
          <w:rFonts w:cs="Times New Roman"/>
          <w:sz w:val="28"/>
          <w:szCs w:val="28"/>
        </w:rPr>
        <w:t xml:space="preserve">3.4.9. Досудебное (внесудебное) обжалование решений и действий </w:t>
      </w:r>
      <w:r>
        <w:rPr>
          <w:rFonts w:cs="Times New Roman"/>
          <w:sz w:val="28"/>
          <w:szCs w:val="28"/>
        </w:rPr>
        <w:lastRenderedPageBreak/>
        <w:t>(бездействия) органа (организации), должностного лица органа (организации) либо муниципального служащего.</w:t>
      </w:r>
    </w:p>
    <w:p w:rsidR="00302A68" w:rsidRDefault="00302A68">
      <w:pPr>
        <w:ind w:firstLine="709"/>
        <w:jc w:val="both"/>
        <w:rPr>
          <w:rFonts w:cs="Times New Roman"/>
          <w:sz w:val="28"/>
          <w:szCs w:val="28"/>
        </w:rPr>
      </w:pPr>
    </w:p>
    <w:p w:rsidR="00302A68" w:rsidRDefault="00FE434C">
      <w:pPr>
        <w:ind w:firstLine="709"/>
        <w:jc w:val="both"/>
        <w:rPr>
          <w:rFonts w:eastAsia="Calibri" w:cs="Times New Roman"/>
          <w:sz w:val="28"/>
          <w:szCs w:val="28"/>
          <w:lang w:eastAsia="en-US"/>
        </w:rPr>
      </w:pPr>
      <w:r>
        <w:rPr>
          <w:rFonts w:cs="Times New Roman"/>
          <w:sz w:val="28"/>
          <w:szCs w:val="28"/>
          <w:lang w:eastAsia="ru-RU"/>
        </w:rPr>
        <w:t>Основанием для начала административной процедуры является обращение Заявителя в</w:t>
      </w:r>
      <w:r>
        <w:rPr>
          <w:rFonts w:eastAsia="Calibri" w:cs="Times New Roman"/>
          <w:sz w:val="28"/>
          <w:szCs w:val="28"/>
          <w:lang w:eastAsia="en-US"/>
        </w:rPr>
        <w:t xml:space="preserve"> Уполномоченный орган </w:t>
      </w:r>
      <w:r>
        <w:rPr>
          <w:rFonts w:cs="Times New Roman"/>
          <w:sz w:val="28"/>
          <w:szCs w:val="28"/>
          <w:lang w:eastAsia="ru-RU"/>
        </w:rPr>
        <w:t>с целью получения муниципальной услуги.</w:t>
      </w:r>
    </w:p>
    <w:p w:rsidR="00302A68" w:rsidRDefault="00FE434C">
      <w:pPr>
        <w:ind w:firstLine="709"/>
        <w:jc w:val="both"/>
        <w:rPr>
          <w:sz w:val="28"/>
          <w:szCs w:val="28"/>
        </w:rPr>
      </w:pPr>
      <w:r>
        <w:rPr>
          <w:rFonts w:cs="Times New Roman"/>
          <w:sz w:val="28"/>
          <w:szCs w:val="28"/>
        </w:rPr>
        <w:t xml:space="preserve">Заявителю обеспечивается возможность направления жалобы на решения и действия (бездействие) администрации муниципального образования Кореновский район, должностного лица </w:t>
      </w:r>
      <w:r>
        <w:rPr>
          <w:rFonts w:eastAsia="Calibri" w:cs="Times New Roman"/>
          <w:sz w:val="28"/>
          <w:szCs w:val="28"/>
          <w:lang w:eastAsia="en-US"/>
        </w:rPr>
        <w:t xml:space="preserve">Уполномоченного органа </w:t>
      </w:r>
      <w:r>
        <w:rPr>
          <w:rFonts w:cs="Times New Roman"/>
          <w:sz w:val="28"/>
          <w:szCs w:val="28"/>
        </w:rPr>
        <w:t xml:space="preserve">служащего в соответствии со </w:t>
      </w:r>
      <w:hyperlink r:id="rId42" w:anchor="/document/12177515/entry/1102" w:history="1">
        <w:r>
          <w:rPr>
            <w:sz w:val="28"/>
            <w:szCs w:val="28"/>
          </w:rPr>
          <w:t>статьей 11.2</w:t>
        </w:r>
      </w:hyperlink>
      <w:r>
        <w:rPr>
          <w:rFonts w:cs="Times New Roman"/>
          <w:sz w:val="28"/>
          <w:szCs w:val="28"/>
        </w:rPr>
        <w:t xml:space="preserve"> Федерального закона № 210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02A68" w:rsidRDefault="00FE434C">
      <w:pPr>
        <w:ind w:firstLine="709"/>
        <w:jc w:val="both"/>
        <w:rPr>
          <w:sz w:val="28"/>
          <w:szCs w:val="28"/>
        </w:rPr>
      </w:pPr>
      <w:r>
        <w:rPr>
          <w:rFonts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302A68" w:rsidRDefault="00FE434C">
      <w:pPr>
        <w:ind w:firstLine="709"/>
        <w:jc w:val="both"/>
        <w:rPr>
          <w:rFonts w:eastAsia="Calibri" w:cs="Times New Roman"/>
          <w:sz w:val="28"/>
          <w:szCs w:val="28"/>
          <w:lang w:eastAsia="en-US"/>
        </w:rPr>
      </w:pPr>
      <w:r>
        <w:rPr>
          <w:rFonts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eastAsia="Calibri" w:cs="Times New Roman"/>
          <w:sz w:val="28"/>
          <w:szCs w:val="28"/>
          <w:lang w:eastAsia="en-US"/>
        </w:rPr>
        <w:t xml:space="preserve"> Уполномоченного органа</w:t>
      </w:r>
      <w:r>
        <w:rPr>
          <w:rFonts w:cs="Times New Roman"/>
          <w:sz w:val="28"/>
          <w:szCs w:val="28"/>
        </w:rPr>
        <w:t>, должностного лица</w:t>
      </w:r>
      <w:r>
        <w:rPr>
          <w:rFonts w:eastAsia="Calibri" w:cs="Times New Roman"/>
          <w:sz w:val="28"/>
          <w:szCs w:val="28"/>
          <w:lang w:eastAsia="en-US"/>
        </w:rPr>
        <w:t xml:space="preserve"> Уполномоченного органа</w:t>
      </w:r>
      <w:r>
        <w:rPr>
          <w:rFonts w:cs="Times New Roman"/>
          <w:sz w:val="28"/>
          <w:szCs w:val="28"/>
        </w:rPr>
        <w:t>, муниципального служащего.</w:t>
      </w:r>
    </w:p>
    <w:p w:rsidR="00302A68" w:rsidRDefault="00FE434C">
      <w:pPr>
        <w:ind w:firstLine="709"/>
        <w:jc w:val="both"/>
        <w:rPr>
          <w:rFonts w:eastAsia="Calibri" w:cs="Times New Roman"/>
          <w:sz w:val="28"/>
          <w:szCs w:val="28"/>
          <w:lang w:eastAsia="en-US"/>
        </w:rPr>
      </w:pPr>
      <w:r>
        <w:rPr>
          <w:rFonts w:cs="Times New Roman"/>
          <w:sz w:val="28"/>
          <w:szCs w:val="28"/>
        </w:rPr>
        <w:t xml:space="preserve">Результатом административной процедуры является направление жалобы Заявителя в </w:t>
      </w:r>
      <w:r>
        <w:rPr>
          <w:rFonts w:eastAsia="Calibri" w:cs="Times New Roman"/>
          <w:sz w:val="28"/>
          <w:szCs w:val="28"/>
          <w:lang w:eastAsia="en-US"/>
        </w:rPr>
        <w:t>Уполномоченный орган</w:t>
      </w:r>
      <w:r>
        <w:rPr>
          <w:rFonts w:cs="Times New Roman"/>
          <w:sz w:val="28"/>
          <w:szCs w:val="28"/>
        </w:rPr>
        <w:t xml:space="preserve">, поданной с использованием системы досудебного обжалования в электронном виде. </w:t>
      </w:r>
    </w:p>
    <w:p w:rsidR="00302A68" w:rsidRDefault="00FE434C">
      <w:pPr>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302A68" w:rsidRDefault="00302A68">
      <w:pPr>
        <w:ind w:firstLine="851"/>
        <w:jc w:val="both"/>
        <w:rPr>
          <w:rFonts w:cs="Times New Roman"/>
          <w:sz w:val="28"/>
          <w:szCs w:val="28"/>
        </w:rPr>
      </w:pPr>
    </w:p>
    <w:p w:rsidR="00302A68" w:rsidRDefault="00FE434C">
      <w:pPr>
        <w:jc w:val="center"/>
        <w:rPr>
          <w:rFonts w:cs="Times New Roman"/>
          <w:sz w:val="28"/>
          <w:szCs w:val="28"/>
          <w:lang w:eastAsia="ru-RU"/>
        </w:rPr>
      </w:pPr>
      <w:r>
        <w:rPr>
          <w:rFonts w:cs="Times New Roman"/>
          <w:sz w:val="28"/>
          <w:szCs w:val="28"/>
        </w:rPr>
        <w:t>3.5.</w:t>
      </w:r>
      <w:r>
        <w:rPr>
          <w:rFonts w:cs="Times New Roman"/>
          <w:sz w:val="28"/>
          <w:szCs w:val="28"/>
          <w:lang w:eastAsia="ru-RU"/>
        </w:rPr>
        <w:t xml:space="preserve"> Порядок исправления допущенных опечаток и ошибок </w:t>
      </w:r>
      <w:r>
        <w:rPr>
          <w:rFonts w:cs="Times New Roman"/>
          <w:sz w:val="28"/>
          <w:szCs w:val="28"/>
          <w:lang w:eastAsia="ru-RU"/>
        </w:rPr>
        <w:br/>
        <w:t>в выданных в результате предоставления муниципальной услуги документах</w:t>
      </w:r>
    </w:p>
    <w:p w:rsidR="00302A68" w:rsidRDefault="00302A68">
      <w:pPr>
        <w:ind w:firstLine="709"/>
        <w:jc w:val="both"/>
        <w:rPr>
          <w:rFonts w:cs="Times New Roman"/>
          <w:sz w:val="28"/>
          <w:szCs w:val="28"/>
          <w:lang w:eastAsia="ru-RU"/>
        </w:rPr>
      </w:pPr>
    </w:p>
    <w:p w:rsidR="00302A68" w:rsidRDefault="00FE434C">
      <w:pPr>
        <w:ind w:firstLine="709"/>
        <w:jc w:val="both"/>
        <w:rPr>
          <w:sz w:val="28"/>
          <w:szCs w:val="28"/>
        </w:rPr>
      </w:pPr>
      <w:r>
        <w:rPr>
          <w:rFonts w:cs="Times New Roman"/>
          <w:sz w:val="28"/>
          <w:szCs w:val="28"/>
          <w:lang w:eastAsia="ru-RU"/>
        </w:rPr>
        <w:t>3.5.1. Основанием для начала административной процедуры является получение</w:t>
      </w:r>
      <w:r>
        <w:rPr>
          <w:rFonts w:eastAsia="Calibri" w:cs="Times New Roman"/>
          <w:sz w:val="28"/>
          <w:szCs w:val="28"/>
          <w:lang w:eastAsia="en-US"/>
        </w:rPr>
        <w:t xml:space="preserve"> Уполномоченным органом </w:t>
      </w:r>
      <w:r>
        <w:rPr>
          <w:rFonts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302A68" w:rsidRDefault="00FE434C">
      <w:pPr>
        <w:tabs>
          <w:tab w:val="left" w:pos="1701"/>
        </w:tabs>
        <w:ind w:firstLine="709"/>
        <w:jc w:val="both"/>
        <w:rPr>
          <w:rFonts w:cs="Times New Roman"/>
          <w:sz w:val="28"/>
          <w:szCs w:val="28"/>
          <w:lang w:eastAsia="ru-RU"/>
        </w:rPr>
      </w:pPr>
      <w:r>
        <w:rPr>
          <w:rFonts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302A68" w:rsidRDefault="00FE434C">
      <w:pPr>
        <w:ind w:firstLine="709"/>
        <w:jc w:val="both"/>
        <w:rPr>
          <w:rFonts w:eastAsia="Calibri" w:cs="Times New Roman"/>
          <w:sz w:val="28"/>
          <w:szCs w:val="28"/>
          <w:lang w:eastAsia="en-US"/>
        </w:rPr>
      </w:pPr>
      <w:r>
        <w:rPr>
          <w:rFonts w:cs="Times New Roman"/>
          <w:sz w:val="28"/>
          <w:szCs w:val="28"/>
          <w:lang w:eastAsia="ru-RU"/>
        </w:rPr>
        <w:t xml:space="preserve">наименование </w:t>
      </w:r>
      <w:r>
        <w:rPr>
          <w:rFonts w:eastAsia="Calibri" w:cs="Times New Roman"/>
          <w:sz w:val="28"/>
          <w:szCs w:val="28"/>
          <w:lang w:eastAsia="en-US"/>
        </w:rPr>
        <w:t>Уполномоченного органа</w:t>
      </w:r>
      <w:r>
        <w:rPr>
          <w:rFonts w:cs="Times New Roman"/>
          <w:sz w:val="28"/>
          <w:szCs w:val="28"/>
          <w:lang w:eastAsia="ru-RU"/>
        </w:rPr>
        <w:t>, и (или) фамилию, имя, отчество (последнее - при наличии) должностного лица</w:t>
      </w:r>
      <w:r>
        <w:rPr>
          <w:rFonts w:eastAsia="Calibri" w:cs="Times New Roman"/>
          <w:sz w:val="28"/>
          <w:szCs w:val="28"/>
          <w:lang w:eastAsia="en-US"/>
        </w:rPr>
        <w:t xml:space="preserve"> Уполномоченного органа, </w:t>
      </w:r>
      <w:r>
        <w:rPr>
          <w:rFonts w:cs="Times New Roman"/>
          <w:sz w:val="28"/>
          <w:szCs w:val="28"/>
          <w:lang w:eastAsia="ru-RU"/>
        </w:rPr>
        <w:lastRenderedPageBreak/>
        <w:t>выдавшего документ, в котором допущена опечатка или ошибка;</w:t>
      </w:r>
    </w:p>
    <w:p w:rsidR="00302A68" w:rsidRDefault="00FE434C">
      <w:pPr>
        <w:tabs>
          <w:tab w:val="left" w:pos="1701"/>
        </w:tabs>
        <w:ind w:firstLine="709"/>
        <w:jc w:val="both"/>
        <w:rPr>
          <w:sz w:val="28"/>
          <w:szCs w:val="28"/>
        </w:rPr>
      </w:pPr>
      <w:r>
        <w:rPr>
          <w:rFonts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2A68" w:rsidRDefault="00FE434C">
      <w:pPr>
        <w:tabs>
          <w:tab w:val="left" w:pos="1701"/>
        </w:tabs>
        <w:ind w:firstLine="709"/>
        <w:jc w:val="both"/>
        <w:rPr>
          <w:rFonts w:cs="Times New Roman"/>
          <w:sz w:val="28"/>
          <w:szCs w:val="28"/>
          <w:lang w:eastAsia="ru-RU"/>
        </w:rPr>
      </w:pPr>
      <w:r>
        <w:rPr>
          <w:rFonts w:cs="Times New Roman"/>
          <w:sz w:val="28"/>
          <w:szCs w:val="28"/>
        </w:rPr>
        <w:t>реквизиты документов, в которых Заявитель выявил опечатки и (или) ошибки;</w:t>
      </w:r>
    </w:p>
    <w:p w:rsidR="00302A68" w:rsidRDefault="00FE434C">
      <w:pPr>
        <w:tabs>
          <w:tab w:val="left" w:pos="1701"/>
        </w:tabs>
        <w:ind w:firstLine="709"/>
        <w:jc w:val="both"/>
        <w:rPr>
          <w:rFonts w:cs="Times New Roman"/>
          <w:sz w:val="28"/>
          <w:szCs w:val="28"/>
          <w:lang w:eastAsia="ru-RU"/>
        </w:rPr>
      </w:pPr>
      <w:r>
        <w:rPr>
          <w:rFonts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302A68" w:rsidRDefault="00FE434C">
      <w:pPr>
        <w:tabs>
          <w:tab w:val="left" w:pos="1701"/>
        </w:tabs>
        <w:ind w:firstLine="709"/>
        <w:jc w:val="both"/>
        <w:rPr>
          <w:sz w:val="28"/>
          <w:szCs w:val="28"/>
        </w:rPr>
      </w:pPr>
      <w:r>
        <w:rPr>
          <w:rFonts w:cs="Times New Roman"/>
          <w:sz w:val="28"/>
          <w:szCs w:val="28"/>
        </w:rPr>
        <w:t xml:space="preserve">указание способа информирования Заявителя о ходе рассмотрения вопроса </w:t>
      </w:r>
      <w:r>
        <w:rPr>
          <w:rFonts w:cs="Times New Roman"/>
          <w:sz w:val="28"/>
          <w:szCs w:val="28"/>
          <w:lang w:eastAsia="ru-RU"/>
        </w:rPr>
        <w:t xml:space="preserve">об исправлении опечаток и (или) ошибок, выявленных Заявителем, и </w:t>
      </w:r>
      <w:r>
        <w:rPr>
          <w:rFonts w:cs="Times New Roman"/>
          <w:sz w:val="28"/>
          <w:szCs w:val="28"/>
        </w:rPr>
        <w:t xml:space="preserve">замене документов, а также представления (направления) результата рассмотрения заявления либо </w:t>
      </w:r>
      <w:r>
        <w:rPr>
          <w:rFonts w:cs="Times New Roman"/>
          <w:sz w:val="28"/>
          <w:szCs w:val="28"/>
          <w:lang w:eastAsia="ru-RU"/>
        </w:rPr>
        <w:t>уведомления об отказе в исправлении опечаток и (или) ошибок</w:t>
      </w:r>
      <w:r>
        <w:rPr>
          <w:rFonts w:cs="Times New Roman"/>
          <w:sz w:val="28"/>
          <w:szCs w:val="28"/>
        </w:rPr>
        <w:t>.</w:t>
      </w:r>
    </w:p>
    <w:p w:rsidR="00302A68" w:rsidRDefault="00FE434C">
      <w:pPr>
        <w:tabs>
          <w:tab w:val="left" w:pos="1701"/>
        </w:tabs>
        <w:ind w:firstLine="709"/>
        <w:jc w:val="both"/>
        <w:rPr>
          <w:rFonts w:cs="Times New Roman"/>
          <w:sz w:val="28"/>
          <w:szCs w:val="28"/>
          <w:lang w:eastAsia="ru-RU"/>
        </w:rPr>
      </w:pPr>
      <w:r>
        <w:rPr>
          <w:rFonts w:cs="Times New Roman"/>
          <w:sz w:val="28"/>
          <w:szCs w:val="28"/>
          <w:lang w:eastAsia="ru-RU"/>
        </w:rPr>
        <w:t>3.5.3. К заявлению об исправлении допущенных опечаток и ошибок прилагаются:</w:t>
      </w:r>
    </w:p>
    <w:p w:rsidR="00302A68" w:rsidRDefault="00FE434C">
      <w:pPr>
        <w:ind w:firstLine="709"/>
        <w:jc w:val="both"/>
        <w:rPr>
          <w:rFonts w:cs="Times New Roman"/>
          <w:sz w:val="28"/>
          <w:szCs w:val="28"/>
        </w:rPr>
      </w:pPr>
      <w:r>
        <w:rPr>
          <w:rFonts w:cs="Times New Roman"/>
          <w:sz w:val="28"/>
          <w:szCs w:val="28"/>
          <w:lang w:eastAsia="ru-RU"/>
        </w:rPr>
        <w:t>копия документа, в котором допущена ошибка или опечатка;</w:t>
      </w:r>
    </w:p>
    <w:p w:rsidR="00302A68" w:rsidRDefault="00FE434C">
      <w:pPr>
        <w:tabs>
          <w:tab w:val="left" w:pos="1701"/>
        </w:tabs>
        <w:ind w:firstLine="709"/>
        <w:jc w:val="both"/>
        <w:rPr>
          <w:rFonts w:cs="Times New Roman"/>
          <w:sz w:val="28"/>
          <w:szCs w:val="28"/>
          <w:lang w:eastAsia="ru-RU"/>
        </w:rPr>
      </w:pPr>
      <w:r>
        <w:rPr>
          <w:rFonts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302A68" w:rsidRDefault="00FE434C">
      <w:pPr>
        <w:ind w:firstLine="709"/>
        <w:jc w:val="both"/>
        <w:rPr>
          <w:rFonts w:eastAsia="Calibri" w:cs="Times New Roman"/>
          <w:sz w:val="28"/>
          <w:szCs w:val="28"/>
          <w:lang w:eastAsia="en-US"/>
        </w:rPr>
      </w:pPr>
      <w:r>
        <w:rPr>
          <w:rFonts w:cs="Times New Roman"/>
          <w:sz w:val="28"/>
          <w:szCs w:val="28"/>
          <w:lang w:eastAsia="ru-RU"/>
        </w:rPr>
        <w:t>3.5.4. Срок исправления допущенной опечатки и ошибки не может превышать 5 рабочих дней со дня регистрации в</w:t>
      </w:r>
      <w:r>
        <w:rPr>
          <w:rFonts w:eastAsia="Calibri" w:cs="Times New Roman"/>
          <w:sz w:val="28"/>
          <w:szCs w:val="28"/>
          <w:lang w:eastAsia="en-US"/>
        </w:rPr>
        <w:t xml:space="preserve"> Уполномоченном органе </w:t>
      </w:r>
      <w:r>
        <w:rPr>
          <w:rFonts w:cs="Times New Roman"/>
          <w:sz w:val="28"/>
          <w:szCs w:val="28"/>
          <w:lang w:eastAsia="ru-RU"/>
        </w:rPr>
        <w:t>заявления об исправлении допущенных опечаток и ошибок.</w:t>
      </w:r>
    </w:p>
    <w:p w:rsidR="00302A68" w:rsidRDefault="00FE434C">
      <w:pPr>
        <w:ind w:firstLine="709"/>
        <w:jc w:val="both"/>
        <w:rPr>
          <w:rFonts w:eastAsia="Calibri" w:cs="Times New Roman"/>
          <w:sz w:val="28"/>
          <w:szCs w:val="28"/>
          <w:lang w:eastAsia="en-US"/>
        </w:rPr>
      </w:pPr>
      <w:r>
        <w:rPr>
          <w:rFonts w:cs="Times New Roman"/>
          <w:sz w:val="28"/>
          <w:szCs w:val="28"/>
          <w:lang w:eastAsia="ru-RU"/>
        </w:rPr>
        <w:t>3.5.5. В случае отказа</w:t>
      </w:r>
      <w:r>
        <w:rPr>
          <w:rFonts w:eastAsia="Calibri" w:cs="Times New Roman"/>
          <w:sz w:val="28"/>
          <w:szCs w:val="28"/>
          <w:lang w:eastAsia="en-US"/>
        </w:rPr>
        <w:t xml:space="preserve"> Уполномоченного органа </w:t>
      </w:r>
      <w:r>
        <w:rPr>
          <w:rFonts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Fonts w:cs="Times New Roman"/>
          <w:sz w:val="28"/>
          <w:szCs w:val="28"/>
          <w:lang w:eastAsia="ru-RU"/>
        </w:rPr>
        <w:t xml:space="preserve">аявитель может обратиться с жалобой на данный </w:t>
      </w:r>
      <w:r>
        <w:rPr>
          <w:rFonts w:cs="Times New Roman"/>
          <w:sz w:val="28"/>
          <w:szCs w:val="28"/>
        </w:rPr>
        <w:t xml:space="preserve">отказ. </w:t>
      </w:r>
    </w:p>
    <w:p w:rsidR="00302A68" w:rsidRDefault="00FE434C">
      <w:pPr>
        <w:ind w:firstLine="709"/>
        <w:jc w:val="both"/>
        <w:rPr>
          <w:rFonts w:eastAsia="Calibri" w:cs="Times New Roman"/>
          <w:sz w:val="28"/>
          <w:szCs w:val="28"/>
          <w:lang w:eastAsia="en-US"/>
        </w:rPr>
      </w:pPr>
      <w:r>
        <w:rPr>
          <w:rFonts w:cs="Times New Roman"/>
          <w:sz w:val="28"/>
          <w:szCs w:val="28"/>
        </w:rPr>
        <w:t xml:space="preserve">Жалоба, поступившая в </w:t>
      </w:r>
      <w:r>
        <w:rPr>
          <w:rFonts w:eastAsia="Calibri" w:cs="Times New Roman"/>
          <w:sz w:val="28"/>
          <w:szCs w:val="28"/>
          <w:lang w:eastAsia="en-US"/>
        </w:rPr>
        <w:t xml:space="preserve">Уполномоченный орган </w:t>
      </w:r>
      <w:r>
        <w:rPr>
          <w:rFonts w:cs="Times New Roman"/>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02A68" w:rsidRDefault="00FE434C">
      <w:pPr>
        <w:suppressAutoHyphens w:val="0"/>
        <w:ind w:firstLine="709"/>
        <w:jc w:val="both"/>
        <w:rPr>
          <w:rFonts w:eastAsia="Arial" w:cs="Times New Roman"/>
          <w:sz w:val="28"/>
          <w:szCs w:val="28"/>
        </w:rPr>
      </w:pPr>
      <w:r>
        <w:rPr>
          <w:rFonts w:cs="Times New Roman"/>
          <w:sz w:val="28"/>
          <w:szCs w:val="28"/>
        </w:rPr>
        <w:t xml:space="preserve">3.5.6. </w:t>
      </w:r>
      <w:r>
        <w:rPr>
          <w:rFonts w:eastAsia="Arial" w:cs="Times New Roman"/>
          <w:sz w:val="28"/>
          <w:szCs w:val="28"/>
        </w:rPr>
        <w:t>По результатам рассмотрения жалобы принимается одно из следующих решений:</w:t>
      </w:r>
    </w:p>
    <w:p w:rsidR="00302A68" w:rsidRDefault="00FE434C">
      <w:pPr>
        <w:suppressAutoHyphens w:val="0"/>
        <w:ind w:firstLine="709"/>
        <w:jc w:val="both"/>
        <w:rPr>
          <w:sz w:val="28"/>
          <w:szCs w:val="28"/>
        </w:rPr>
      </w:pPr>
      <w:r>
        <w:rPr>
          <w:rFonts w:eastAsia="Arial" w:cs="Times New Roman"/>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302A68" w:rsidRDefault="00FE434C">
      <w:pPr>
        <w:suppressAutoHyphens w:val="0"/>
        <w:ind w:firstLine="709"/>
        <w:jc w:val="both"/>
        <w:rPr>
          <w:rFonts w:cs="Times New Roman"/>
          <w:sz w:val="28"/>
          <w:szCs w:val="28"/>
        </w:rPr>
      </w:pPr>
      <w:r>
        <w:rPr>
          <w:rFonts w:eastAsia="Arial" w:cs="Times New Roman"/>
          <w:sz w:val="28"/>
          <w:szCs w:val="28"/>
        </w:rPr>
        <w:t>2) в удовлетворении жалобы отказывается.</w:t>
      </w:r>
    </w:p>
    <w:p w:rsidR="00302A68" w:rsidRDefault="00FE434C">
      <w:pPr>
        <w:ind w:firstLine="709"/>
        <w:jc w:val="both"/>
        <w:rPr>
          <w:sz w:val="28"/>
          <w:szCs w:val="28"/>
        </w:rPr>
      </w:pPr>
      <w:r>
        <w:rPr>
          <w:rFonts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Pr>
          <w:rFonts w:eastAsia="Calibri" w:cs="Times New Roman"/>
          <w:sz w:val="28"/>
          <w:szCs w:val="28"/>
          <w:lang w:eastAsia="en-US"/>
        </w:rPr>
        <w:t xml:space="preserve"> Уполномоченного органа, </w:t>
      </w:r>
      <w:r>
        <w:rPr>
          <w:rFonts w:cs="Times New Roman"/>
          <w:sz w:val="28"/>
          <w:szCs w:val="28"/>
          <w:lang w:eastAsia="ru-RU"/>
        </w:rPr>
        <w:t>плата с Заявителя не взимается.</w:t>
      </w:r>
    </w:p>
    <w:p w:rsidR="00302A68" w:rsidRDefault="00302A68">
      <w:pPr>
        <w:tabs>
          <w:tab w:val="left" w:pos="0"/>
        </w:tabs>
        <w:ind w:firstLine="709"/>
        <w:jc w:val="both"/>
        <w:rPr>
          <w:rFonts w:cs="Times New Roman"/>
          <w:color w:val="000000" w:themeColor="text1"/>
          <w:sz w:val="28"/>
          <w:szCs w:val="28"/>
        </w:rPr>
      </w:pPr>
    </w:p>
    <w:p w:rsidR="00302A68" w:rsidRDefault="00FE434C">
      <w:pPr>
        <w:ind w:left="142" w:firstLine="142"/>
        <w:jc w:val="center"/>
        <w:rPr>
          <w:sz w:val="28"/>
          <w:szCs w:val="28"/>
        </w:rPr>
      </w:pPr>
      <w:r>
        <w:rPr>
          <w:rFonts w:cs="Times New Roman"/>
          <w:color w:val="000000" w:themeColor="text1"/>
          <w:sz w:val="28"/>
          <w:szCs w:val="28"/>
          <w:shd w:val="clear" w:color="auto" w:fill="FFFFFF"/>
        </w:rPr>
        <w:t xml:space="preserve">4. </w:t>
      </w:r>
      <w:r>
        <w:rPr>
          <w:rFonts w:cs="Times New Roman"/>
          <w:color w:val="000000" w:themeColor="text1"/>
          <w:sz w:val="28"/>
          <w:szCs w:val="28"/>
        </w:rPr>
        <w:t>Формы контроля за исполнением административного регламента</w:t>
      </w:r>
    </w:p>
    <w:p w:rsidR="00302A68" w:rsidRDefault="00302A68">
      <w:pPr>
        <w:ind w:firstLine="709"/>
        <w:jc w:val="center"/>
        <w:rPr>
          <w:rFonts w:cs="Times New Roman"/>
          <w:color w:val="000000" w:themeColor="text1"/>
          <w:sz w:val="28"/>
          <w:szCs w:val="28"/>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Pr>
          <w:rFonts w:cs="Times New Roman"/>
          <w:color w:val="000000" w:themeColor="text1"/>
          <w:sz w:val="28"/>
          <w:szCs w:val="28"/>
        </w:rPr>
        <w:lastRenderedPageBreak/>
        <w:t>предоставлению муниципальной услуги,</w:t>
      </w:r>
    </w:p>
    <w:p w:rsidR="00302A68" w:rsidRDefault="00FE434C">
      <w:pPr>
        <w:ind w:firstLine="709"/>
        <w:jc w:val="center"/>
        <w:rPr>
          <w:sz w:val="28"/>
          <w:szCs w:val="28"/>
        </w:rPr>
      </w:pPr>
      <w:r>
        <w:rPr>
          <w:rFonts w:cs="Times New Roman"/>
          <w:color w:val="000000" w:themeColor="text1"/>
          <w:sz w:val="28"/>
          <w:szCs w:val="28"/>
        </w:rPr>
        <w:t xml:space="preserve"> а также принятием ими решений</w:t>
      </w:r>
    </w:p>
    <w:p w:rsidR="00302A68" w:rsidRDefault="00302A68">
      <w:pPr>
        <w:ind w:firstLine="709"/>
        <w:jc w:val="center"/>
        <w:rPr>
          <w:rFonts w:cs="Times New Roman"/>
          <w:color w:val="000000" w:themeColor="text1"/>
          <w:sz w:val="28"/>
          <w:szCs w:val="28"/>
        </w:rPr>
      </w:pPr>
    </w:p>
    <w:p w:rsidR="00302A68" w:rsidRDefault="00FE434C">
      <w:pPr>
        <w:ind w:firstLine="709"/>
        <w:jc w:val="both"/>
        <w:rPr>
          <w:rFonts w:eastAsia="Calibri"/>
          <w:sz w:val="28"/>
          <w:szCs w:val="28"/>
          <w:lang w:eastAsia="en-US"/>
        </w:rPr>
      </w:pPr>
      <w:r>
        <w:rPr>
          <w:sz w:val="28"/>
          <w:szCs w:val="28"/>
        </w:rPr>
        <w:t xml:space="preserve">4.1.1. Должностные </w:t>
      </w:r>
      <w:proofErr w:type="gramStart"/>
      <w:r>
        <w:rPr>
          <w:sz w:val="28"/>
          <w:szCs w:val="28"/>
        </w:rPr>
        <w:t>лица</w:t>
      </w:r>
      <w:r>
        <w:rPr>
          <w:rFonts w:eastAsia="Calibri"/>
          <w:sz w:val="28"/>
          <w:szCs w:val="28"/>
          <w:lang w:eastAsia="en-US"/>
        </w:rPr>
        <w:t xml:space="preserve">  Уполномоченного</w:t>
      </w:r>
      <w:proofErr w:type="gramEnd"/>
      <w:r>
        <w:rPr>
          <w:rFonts w:eastAsia="Calibri"/>
          <w:sz w:val="28"/>
          <w:szCs w:val="28"/>
          <w:lang w:eastAsia="en-US"/>
        </w:rPr>
        <w:t xml:space="preserve"> органа </w:t>
      </w:r>
      <w:r>
        <w:rPr>
          <w:sz w:val="28"/>
          <w:szCs w:val="28"/>
        </w:rPr>
        <w:t>при предоставлении муниципальной услуги руководствуются положениями настоящего Регламента.</w:t>
      </w:r>
    </w:p>
    <w:p w:rsidR="00302A68" w:rsidRDefault="00FE434C">
      <w:pPr>
        <w:ind w:firstLine="709"/>
        <w:jc w:val="both"/>
        <w:rPr>
          <w:sz w:val="28"/>
          <w:szCs w:val="28"/>
        </w:rPr>
      </w:pPr>
      <w:r>
        <w:rPr>
          <w:sz w:val="28"/>
          <w:szCs w:val="28"/>
        </w:rPr>
        <w:t>4.1.2. Текущий контроль за соблюдением и исполнением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02A68" w:rsidRDefault="00FE434C">
      <w:pPr>
        <w:ind w:firstLine="709"/>
        <w:jc w:val="both"/>
        <w:rPr>
          <w:sz w:val="28"/>
          <w:szCs w:val="28"/>
        </w:rPr>
      </w:pPr>
      <w:r>
        <w:rPr>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sz w:val="28"/>
          <w:szCs w:val="28"/>
          <w:lang w:eastAsia="en-US"/>
        </w:rPr>
        <w:t xml:space="preserve"> Уполномоченного органа </w:t>
      </w:r>
      <w:r>
        <w:rPr>
          <w:sz w:val="28"/>
          <w:szCs w:val="28"/>
        </w:rPr>
        <w:t>положений настоящего Регламента, иных нормативных правовых актов Российской Федерации.</w:t>
      </w:r>
    </w:p>
    <w:p w:rsidR="00302A68" w:rsidRDefault="00FE434C">
      <w:pPr>
        <w:ind w:firstLine="709"/>
        <w:jc w:val="both"/>
        <w:rPr>
          <w:sz w:val="28"/>
          <w:szCs w:val="28"/>
        </w:rPr>
      </w:pPr>
      <w:r>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02A68" w:rsidRDefault="00302A68">
      <w:pPr>
        <w:ind w:firstLine="709"/>
        <w:jc w:val="center"/>
        <w:rPr>
          <w:strike/>
          <w:color w:val="C00000"/>
          <w:sz w:val="28"/>
          <w:szCs w:val="28"/>
        </w:rPr>
      </w:pPr>
    </w:p>
    <w:p w:rsidR="00302A68" w:rsidRDefault="00FE434C">
      <w:pPr>
        <w:ind w:firstLine="709"/>
        <w:jc w:val="center"/>
        <w:rPr>
          <w:sz w:val="28"/>
          <w:szCs w:val="28"/>
        </w:rPr>
      </w:pPr>
      <w:r>
        <w:rPr>
          <w:rFonts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2A68" w:rsidRDefault="00302A68">
      <w:pPr>
        <w:ind w:firstLine="709"/>
        <w:jc w:val="center"/>
        <w:rPr>
          <w:rFonts w:cs="Times New Roman"/>
          <w:color w:val="000000" w:themeColor="text1"/>
          <w:sz w:val="28"/>
          <w:szCs w:val="28"/>
        </w:rPr>
      </w:pPr>
    </w:p>
    <w:p w:rsidR="00302A68" w:rsidRDefault="00FE434C">
      <w:pPr>
        <w:pStyle w:val="ConsPlusNormal"/>
        <w:ind w:firstLine="709"/>
        <w:jc w:val="both"/>
      </w:pPr>
      <w: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302A68" w:rsidRDefault="00FE434C">
      <w:pPr>
        <w:pStyle w:val="ConsPlusNormal"/>
        <w:ind w:firstLine="709"/>
        <w:jc w:val="both"/>
      </w:pPr>
      <w: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02A68" w:rsidRDefault="00FE434C">
      <w:pPr>
        <w:ind w:firstLine="709"/>
        <w:jc w:val="both"/>
        <w:rPr>
          <w:spacing w:val="-2"/>
          <w:sz w:val="28"/>
          <w:szCs w:val="28"/>
        </w:rPr>
      </w:pPr>
      <w:r>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02A68" w:rsidRDefault="00FE434C">
      <w:pPr>
        <w:pStyle w:val="ConsPlusNormal"/>
        <w:ind w:firstLine="709"/>
        <w:jc w:val="both"/>
      </w:pPr>
      <w:r>
        <w:t xml:space="preserve">4.2.4. Результаты плановых и внеплановых проверок оформляются </w:t>
      </w:r>
      <w:r>
        <w:br/>
        <w:t>в виде отчета, где отмечаются выявленные недостатки и предложения по их устранению.</w:t>
      </w:r>
    </w:p>
    <w:p w:rsidR="00302A68" w:rsidRDefault="00302A68">
      <w:pPr>
        <w:pStyle w:val="ConsPlusNormal"/>
        <w:ind w:firstLine="709"/>
        <w:jc w:val="both"/>
        <w:rPr>
          <w:strike/>
          <w:color w:val="C00000"/>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 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2A68" w:rsidRDefault="00302A68">
      <w:pPr>
        <w:ind w:firstLine="709"/>
        <w:jc w:val="center"/>
        <w:rPr>
          <w:rFonts w:cs="Times New Roman"/>
          <w:color w:val="000000" w:themeColor="text1"/>
          <w:sz w:val="28"/>
          <w:szCs w:val="28"/>
        </w:rPr>
      </w:pPr>
    </w:p>
    <w:p w:rsidR="00302A68" w:rsidRDefault="00FE434C">
      <w:pPr>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rsidR="00302A68" w:rsidRDefault="00FE434C">
      <w:pPr>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rsidR="00302A68" w:rsidRDefault="00FE434C">
      <w:pPr>
        <w:ind w:firstLine="709"/>
        <w:jc w:val="both"/>
        <w:rPr>
          <w:sz w:val="28"/>
          <w:szCs w:val="28"/>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02A68" w:rsidRDefault="00302A68">
      <w:pPr>
        <w:ind w:firstLine="709"/>
        <w:jc w:val="center"/>
        <w:rPr>
          <w:rFonts w:cs="Times New Roman"/>
          <w:color w:val="000000" w:themeColor="text1"/>
          <w:sz w:val="28"/>
          <w:szCs w:val="28"/>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2A68" w:rsidRDefault="00302A68">
      <w:pPr>
        <w:ind w:firstLine="709"/>
        <w:jc w:val="center"/>
        <w:rPr>
          <w:rFonts w:cs="Times New Roman"/>
          <w:color w:val="000000" w:themeColor="text1"/>
          <w:sz w:val="28"/>
          <w:szCs w:val="28"/>
        </w:rPr>
      </w:pPr>
    </w:p>
    <w:p w:rsidR="00302A68" w:rsidRDefault="00FE434C">
      <w:pPr>
        <w:ind w:firstLine="709"/>
        <w:jc w:val="both"/>
        <w:rPr>
          <w:rFonts w:eastAsia="Calibri"/>
          <w:sz w:val="28"/>
          <w:szCs w:val="28"/>
          <w:lang w:eastAsia="en-US"/>
        </w:rPr>
      </w:pPr>
      <w:r>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sz w:val="28"/>
          <w:szCs w:val="28"/>
          <w:lang w:eastAsia="en-US"/>
        </w:rPr>
        <w:t>Уполномоченного органа</w:t>
      </w:r>
      <w:r>
        <w:rPr>
          <w:sz w:val="28"/>
          <w:szCs w:val="28"/>
        </w:rPr>
        <w:t>, соблюдения и исполнения должностными лицами</w:t>
      </w:r>
      <w:r>
        <w:rPr>
          <w:rFonts w:eastAsia="Calibri"/>
          <w:sz w:val="28"/>
          <w:szCs w:val="28"/>
          <w:lang w:eastAsia="en-US"/>
        </w:rPr>
        <w:t xml:space="preserve"> Уполномоченного органа </w:t>
      </w:r>
      <w:r>
        <w:rPr>
          <w:sz w:val="28"/>
          <w:szCs w:val="28"/>
        </w:rPr>
        <w:t>нормативных правовых актов Российской Федерации, Краснодарского края, а также положений настоящего Регламента.</w:t>
      </w:r>
    </w:p>
    <w:p w:rsidR="00302A68" w:rsidRDefault="00FE434C">
      <w:pPr>
        <w:ind w:firstLine="709"/>
        <w:jc w:val="both"/>
        <w:rPr>
          <w:sz w:val="28"/>
          <w:szCs w:val="28"/>
        </w:rPr>
      </w:pPr>
      <w:r>
        <w:rPr>
          <w:sz w:val="28"/>
          <w:szCs w:val="28"/>
        </w:rPr>
        <w:t>4.4.2. Порядок и формы контроля за предоставлением муниципальной услуги со стороны уполномоченных должностных лиц</w:t>
      </w:r>
      <w:r>
        <w:rPr>
          <w:rFonts w:eastAsia="Calibri"/>
          <w:sz w:val="28"/>
          <w:szCs w:val="28"/>
          <w:lang w:eastAsia="en-US"/>
        </w:rPr>
        <w:t xml:space="preserve"> Уполномоченного органа </w:t>
      </w:r>
      <w:r>
        <w:rPr>
          <w:sz w:val="28"/>
          <w:szCs w:val="28"/>
        </w:rPr>
        <w:t xml:space="preserve">должен быть постоянным, всесторонним, объективным и эффективным. </w:t>
      </w:r>
    </w:p>
    <w:p w:rsidR="00302A68" w:rsidRDefault="00FE434C">
      <w:pPr>
        <w:ind w:firstLine="709"/>
        <w:jc w:val="both"/>
        <w:rPr>
          <w:sz w:val="28"/>
          <w:szCs w:val="28"/>
        </w:rPr>
      </w:pPr>
      <w:r>
        <w:rPr>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302A68" w:rsidRDefault="00302A68">
      <w:pPr>
        <w:ind w:firstLine="709"/>
        <w:jc w:val="both"/>
        <w:rPr>
          <w:strike/>
          <w:color w:val="C00000"/>
          <w:sz w:val="28"/>
          <w:szCs w:val="28"/>
        </w:rPr>
      </w:pPr>
    </w:p>
    <w:p w:rsidR="00302A68" w:rsidRDefault="00302A68">
      <w:pPr>
        <w:tabs>
          <w:tab w:val="left" w:pos="0"/>
        </w:tabs>
        <w:jc w:val="center"/>
        <w:rPr>
          <w:sz w:val="28"/>
          <w:szCs w:val="28"/>
        </w:rPr>
      </w:pPr>
    </w:p>
    <w:p w:rsidR="00302A68" w:rsidRDefault="00FE434C">
      <w:pPr>
        <w:tabs>
          <w:tab w:val="left" w:pos="0"/>
        </w:tabs>
        <w:jc w:val="center"/>
        <w:rPr>
          <w:sz w:val="28"/>
          <w:szCs w:val="28"/>
        </w:rPr>
      </w:pPr>
      <w:r>
        <w:rPr>
          <w:sz w:val="28"/>
          <w:szCs w:val="28"/>
        </w:rPr>
        <w:t>5. Досудебный (внесудебный) порядок обжалования решений</w:t>
      </w:r>
    </w:p>
    <w:p w:rsidR="00302A68" w:rsidRDefault="00FE434C">
      <w:pPr>
        <w:tabs>
          <w:tab w:val="left" w:pos="0"/>
        </w:tabs>
        <w:jc w:val="center"/>
        <w:rPr>
          <w:sz w:val="28"/>
          <w:szCs w:val="28"/>
        </w:rPr>
      </w:pPr>
      <w:r>
        <w:rPr>
          <w:sz w:val="28"/>
          <w:szCs w:val="28"/>
        </w:rPr>
        <w:lastRenderedPageBreak/>
        <w:t>и действий (бездействия) органов, предоставляющих</w:t>
      </w:r>
    </w:p>
    <w:p w:rsidR="00302A68" w:rsidRDefault="00FE434C">
      <w:pPr>
        <w:tabs>
          <w:tab w:val="left" w:pos="0"/>
        </w:tabs>
        <w:jc w:val="center"/>
        <w:rPr>
          <w:sz w:val="28"/>
          <w:szCs w:val="28"/>
        </w:rPr>
      </w:pPr>
      <w:r>
        <w:rPr>
          <w:sz w:val="28"/>
          <w:szCs w:val="28"/>
        </w:rPr>
        <w:t>муниципальные услуги, а также их должностных лиц</w:t>
      </w:r>
    </w:p>
    <w:p w:rsidR="00302A68" w:rsidRDefault="00302A68">
      <w:pPr>
        <w:jc w:val="both"/>
        <w:rPr>
          <w:rFonts w:cs="Times New Roman"/>
          <w:color w:val="000000" w:themeColor="text1"/>
          <w:sz w:val="28"/>
          <w:szCs w:val="28"/>
        </w:rPr>
      </w:pP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муниципальной услуги</w:t>
      </w:r>
    </w:p>
    <w:p w:rsidR="00302A68" w:rsidRDefault="00302A68">
      <w:pPr>
        <w:ind w:firstLine="709"/>
        <w:jc w:val="center"/>
        <w:rPr>
          <w:rFonts w:cs="Times New Roman"/>
          <w:color w:val="000000" w:themeColor="text1"/>
          <w:sz w:val="28"/>
          <w:szCs w:val="28"/>
        </w:rPr>
      </w:pPr>
    </w:p>
    <w:p w:rsidR="00302A68" w:rsidRDefault="00FE434C">
      <w:pPr>
        <w:ind w:firstLine="709"/>
        <w:jc w:val="both"/>
        <w:rPr>
          <w:sz w:val="28"/>
          <w:szCs w:val="28"/>
        </w:rPr>
      </w:pPr>
      <w:r>
        <w:rPr>
          <w:sz w:val="28"/>
          <w:szCs w:val="28"/>
          <w:lang w:eastAsia="en-US"/>
        </w:rPr>
        <w:t xml:space="preserve">5.1.1. </w:t>
      </w:r>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eastAsia="Calibri"/>
          <w:sz w:val="28"/>
          <w:szCs w:val="28"/>
          <w:lang w:eastAsia="en-US"/>
        </w:rPr>
        <w:t>Уполномоченным органом</w:t>
      </w:r>
      <w:r>
        <w:rPr>
          <w:i/>
          <w:sz w:val="28"/>
          <w:szCs w:val="28"/>
          <w:lang w:eastAsia="en-US"/>
        </w:rPr>
        <w:t xml:space="preserve">, </w:t>
      </w:r>
      <w:r>
        <w:rPr>
          <w:sz w:val="28"/>
          <w:szCs w:val="28"/>
          <w:lang w:eastAsia="en-US"/>
        </w:rPr>
        <w:t>должностным лицом</w:t>
      </w:r>
      <w:r>
        <w:rPr>
          <w:rFonts w:eastAsia="Calibri"/>
          <w:sz w:val="28"/>
          <w:szCs w:val="28"/>
          <w:lang w:eastAsia="en-US"/>
        </w:rPr>
        <w:t xml:space="preserve"> Уполномоченного органа, </w:t>
      </w:r>
      <w:r>
        <w:rPr>
          <w:sz w:val="28"/>
          <w:szCs w:val="28"/>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302A68" w:rsidRDefault="00302A68">
      <w:pPr>
        <w:suppressAutoHyphens w:val="0"/>
        <w:ind w:firstLine="720"/>
        <w:jc w:val="both"/>
        <w:rPr>
          <w:rFonts w:cs="Times New Roman"/>
          <w:strike/>
          <w:color w:val="C00000"/>
          <w:sz w:val="28"/>
          <w:szCs w:val="28"/>
        </w:rPr>
      </w:pPr>
    </w:p>
    <w:p w:rsidR="00302A68" w:rsidRDefault="00FE434C">
      <w:pPr>
        <w:jc w:val="center"/>
        <w:rPr>
          <w:sz w:val="28"/>
          <w:szCs w:val="28"/>
        </w:rPr>
      </w:pPr>
      <w:r>
        <w:rPr>
          <w:sz w:val="28"/>
          <w:szCs w:val="28"/>
        </w:rPr>
        <w:t>5.2. Органы местного самоуправления, организации</w:t>
      </w:r>
      <w:r>
        <w:rPr>
          <w:sz w:val="28"/>
          <w:szCs w:val="28"/>
        </w:rPr>
        <w:br/>
        <w:t>и уполномоченные на рассмотрение жалобы лица, которым может быть направлена жалоба заявителя в досудебном</w:t>
      </w:r>
      <w:r>
        <w:rPr>
          <w:sz w:val="28"/>
          <w:szCs w:val="28"/>
        </w:rPr>
        <w:br/>
        <w:t>(внесудебном) порядке</w:t>
      </w:r>
    </w:p>
    <w:p w:rsidR="00302A68" w:rsidRDefault="00302A68">
      <w:pPr>
        <w:jc w:val="center"/>
        <w:rPr>
          <w:rFonts w:cs="Times New Roman"/>
          <w:strike/>
          <w:color w:val="C00000"/>
          <w:sz w:val="28"/>
          <w:szCs w:val="28"/>
        </w:rPr>
      </w:pPr>
    </w:p>
    <w:p w:rsidR="00302A68" w:rsidRDefault="00FE434C">
      <w:pPr>
        <w:ind w:firstLine="709"/>
        <w:jc w:val="both"/>
        <w:rPr>
          <w:sz w:val="28"/>
          <w:szCs w:val="28"/>
        </w:rPr>
      </w:pPr>
      <w:r>
        <w:rPr>
          <w:sz w:val="28"/>
          <w:szCs w:val="28"/>
        </w:rPr>
        <w:t xml:space="preserve">5.2.1. Жалоба на решения и действия (бездействие) должностных лиц </w:t>
      </w:r>
      <w:r>
        <w:rPr>
          <w:rFonts w:eastAsia="Calibri"/>
          <w:sz w:val="28"/>
          <w:szCs w:val="28"/>
          <w:lang w:eastAsia="en-US"/>
        </w:rPr>
        <w:t>Уполномоченного органа</w:t>
      </w:r>
      <w:r>
        <w:rPr>
          <w:sz w:val="28"/>
          <w:szCs w:val="28"/>
        </w:rPr>
        <w:t xml:space="preserve">, муниципальных служащих подается Заявителем в </w:t>
      </w:r>
      <w:r>
        <w:rPr>
          <w:rFonts w:eastAsia="Calibri"/>
          <w:sz w:val="28"/>
          <w:szCs w:val="28"/>
          <w:lang w:eastAsia="en-US"/>
        </w:rPr>
        <w:t xml:space="preserve">Уполномоченный орган </w:t>
      </w:r>
      <w:r>
        <w:rPr>
          <w:sz w:val="28"/>
          <w:szCs w:val="28"/>
        </w:rPr>
        <w:t>на имя руководителя</w:t>
      </w:r>
      <w:r>
        <w:rPr>
          <w:rFonts w:eastAsia="Calibri"/>
          <w:sz w:val="28"/>
          <w:szCs w:val="28"/>
          <w:lang w:eastAsia="en-US"/>
        </w:rPr>
        <w:t xml:space="preserve"> Уполномоченного органа</w:t>
      </w:r>
      <w:r>
        <w:rPr>
          <w:sz w:val="28"/>
          <w:szCs w:val="28"/>
        </w:rPr>
        <w:t>.</w:t>
      </w:r>
    </w:p>
    <w:p w:rsidR="00302A68" w:rsidRDefault="00FE434C">
      <w:pPr>
        <w:ind w:firstLine="870"/>
        <w:jc w:val="both"/>
        <w:rPr>
          <w:rFonts w:cs="Times New Roman"/>
          <w:sz w:val="28"/>
          <w:szCs w:val="28"/>
        </w:rPr>
      </w:pPr>
      <w:r>
        <w:rPr>
          <w:sz w:val="28"/>
          <w:szCs w:val="28"/>
        </w:rPr>
        <w:t>5.2.2.</w:t>
      </w:r>
      <w:r>
        <w:rPr>
          <w:rFonts w:cs="Times New Roman"/>
          <w:sz w:val="28"/>
          <w:szCs w:val="28"/>
        </w:rPr>
        <w:t xml:space="preserve"> В случае если обжалуются решения и действия (бездействие) руководителя управления уполномоченного органа жалоба подается в администрацию муниципального образования Кореновский район, главе муниципального образования Кореновский район, заместителю главы муниципального образования Кореновского района, курирующему соответственное направление.</w:t>
      </w:r>
      <w:r>
        <w:rPr>
          <w:rFonts w:cs="Times New Roman"/>
          <w:sz w:val="28"/>
          <w:szCs w:val="28"/>
          <w:shd w:val="clear" w:color="auto" w:fill="D3D3D3"/>
        </w:rPr>
        <w:t xml:space="preserve"> </w:t>
      </w:r>
      <w:r>
        <w:rPr>
          <w:sz w:val="28"/>
          <w:szCs w:val="28"/>
        </w:rPr>
        <w:t xml:space="preserve"> </w:t>
      </w:r>
    </w:p>
    <w:p w:rsidR="00302A68" w:rsidRDefault="00FE434C">
      <w:pPr>
        <w:ind w:firstLine="709"/>
        <w:jc w:val="both"/>
        <w:rPr>
          <w:sz w:val="28"/>
          <w:szCs w:val="28"/>
        </w:rPr>
      </w:pPr>
      <w:r>
        <w:rPr>
          <w:sz w:val="28"/>
          <w:szCs w:val="28"/>
        </w:rPr>
        <w:t>5.2.3.</w:t>
      </w:r>
      <w:r>
        <w:rPr>
          <w:i/>
          <w:sz w:val="28"/>
          <w:szCs w:val="28"/>
        </w:rPr>
        <w:t xml:space="preserve"> </w:t>
      </w:r>
      <w:r>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302A68" w:rsidRDefault="00302A68">
      <w:pPr>
        <w:ind w:firstLine="709"/>
        <w:jc w:val="both"/>
        <w:rPr>
          <w:rFonts w:cs="Times New Roman"/>
          <w:sz w:val="28"/>
          <w:szCs w:val="28"/>
        </w:rPr>
      </w:pPr>
    </w:p>
    <w:p w:rsidR="00302A68" w:rsidRDefault="00FE434C">
      <w:pPr>
        <w:jc w:val="center"/>
        <w:rPr>
          <w:sz w:val="28"/>
          <w:szCs w:val="28"/>
        </w:rPr>
      </w:pPr>
      <w:r>
        <w:rPr>
          <w:sz w:val="28"/>
          <w:szCs w:val="28"/>
        </w:rPr>
        <w:t>5.3. Способы информирования заявителей о порядке</w:t>
      </w:r>
    </w:p>
    <w:p w:rsidR="00302A68" w:rsidRDefault="00FE434C">
      <w:pPr>
        <w:jc w:val="center"/>
        <w:rPr>
          <w:sz w:val="28"/>
          <w:szCs w:val="28"/>
        </w:rPr>
      </w:pPr>
      <w:r>
        <w:rPr>
          <w:sz w:val="28"/>
          <w:szCs w:val="28"/>
        </w:rPr>
        <w:t>подачи и рассмотрения жалобы, в том числе с использованием Единого портала и Регионального портала</w:t>
      </w:r>
    </w:p>
    <w:p w:rsidR="00302A68" w:rsidRDefault="00302A68">
      <w:pPr>
        <w:jc w:val="center"/>
        <w:rPr>
          <w:sz w:val="28"/>
          <w:szCs w:val="28"/>
        </w:rPr>
      </w:pPr>
    </w:p>
    <w:p w:rsidR="00302A68" w:rsidRDefault="00FE434C">
      <w:pPr>
        <w:ind w:firstLine="709"/>
        <w:jc w:val="both"/>
        <w:rPr>
          <w:sz w:val="28"/>
          <w:szCs w:val="28"/>
        </w:rPr>
      </w:pPr>
      <w:r>
        <w:rPr>
          <w:sz w:val="28"/>
          <w:szCs w:val="28"/>
        </w:rPr>
        <w:t xml:space="preserve">5.3.1. </w:t>
      </w:r>
      <w:bookmarkStart w:id="7" w:name="Par418"/>
      <w:bookmarkEnd w:id="7"/>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302A68" w:rsidRDefault="00302A68">
      <w:pPr>
        <w:ind w:firstLine="709"/>
        <w:jc w:val="both"/>
        <w:rPr>
          <w:sz w:val="28"/>
          <w:szCs w:val="28"/>
        </w:rPr>
      </w:pPr>
    </w:p>
    <w:p w:rsidR="00302A68" w:rsidRDefault="00FE434C">
      <w:pPr>
        <w:ind w:firstLine="709"/>
        <w:jc w:val="center"/>
        <w:rPr>
          <w:sz w:val="28"/>
          <w:szCs w:val="28"/>
        </w:rPr>
      </w:pPr>
      <w:r>
        <w:rPr>
          <w:rFonts w:cs="Times New Roman"/>
          <w:color w:val="000000" w:themeColor="text1"/>
          <w:sz w:val="28"/>
          <w:szCs w:val="28"/>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02A68" w:rsidRDefault="00FE434C">
      <w:pPr>
        <w:ind w:firstLine="709"/>
        <w:jc w:val="center"/>
        <w:rPr>
          <w:rFonts w:cs="Times New Roman"/>
          <w:color w:val="000000" w:themeColor="text1"/>
          <w:sz w:val="28"/>
          <w:szCs w:val="28"/>
        </w:rPr>
      </w:pPr>
      <w:r>
        <w:rPr>
          <w:rFonts w:cs="Times New Roman"/>
          <w:color w:val="000000" w:themeColor="text1"/>
          <w:sz w:val="28"/>
          <w:szCs w:val="28"/>
        </w:rPr>
        <w:t xml:space="preserve"> а также его должностных лиц</w:t>
      </w:r>
    </w:p>
    <w:p w:rsidR="00302A68" w:rsidRDefault="00302A68">
      <w:pPr>
        <w:ind w:firstLine="709"/>
        <w:jc w:val="center"/>
        <w:rPr>
          <w:rFonts w:cs="Times New Roman"/>
          <w:color w:val="000000" w:themeColor="text1"/>
          <w:sz w:val="28"/>
          <w:szCs w:val="28"/>
        </w:rPr>
      </w:pPr>
    </w:p>
    <w:p w:rsidR="00302A68" w:rsidRDefault="00FE434C">
      <w:pPr>
        <w:ind w:firstLine="709"/>
        <w:jc w:val="both"/>
        <w:rPr>
          <w:rFonts w:eastAsia="Calibri"/>
          <w:sz w:val="28"/>
          <w:szCs w:val="28"/>
          <w:lang w:eastAsia="en-US"/>
        </w:rPr>
      </w:pPr>
      <w:r>
        <w:rPr>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Pr>
          <w:rFonts w:eastAsia="Calibri"/>
          <w:sz w:val="28"/>
          <w:szCs w:val="28"/>
          <w:lang w:eastAsia="en-US"/>
        </w:rPr>
        <w:t>Уполномоченного органа</w:t>
      </w:r>
      <w:r>
        <w:rPr>
          <w:sz w:val="28"/>
          <w:szCs w:val="28"/>
        </w:rPr>
        <w:t>,</w:t>
      </w:r>
      <w:r>
        <w:rPr>
          <w:i/>
          <w:sz w:val="28"/>
          <w:szCs w:val="28"/>
        </w:rPr>
        <w:t xml:space="preserve"> </w:t>
      </w:r>
      <w:r>
        <w:rPr>
          <w:sz w:val="28"/>
          <w:szCs w:val="28"/>
          <w:lang w:eastAsia="en-US"/>
        </w:rPr>
        <w:t xml:space="preserve">должностных лиц </w:t>
      </w:r>
      <w:r>
        <w:rPr>
          <w:rFonts w:eastAsia="Calibri"/>
          <w:sz w:val="28"/>
          <w:szCs w:val="28"/>
          <w:lang w:eastAsia="en-US"/>
        </w:rPr>
        <w:t>Уполномоченного органа</w:t>
      </w:r>
      <w:r>
        <w:rPr>
          <w:sz w:val="28"/>
          <w:szCs w:val="28"/>
        </w:rPr>
        <w:t xml:space="preserve">, либо муниципальных служащих, </w:t>
      </w:r>
      <w:r>
        <w:rPr>
          <w:sz w:val="28"/>
          <w:szCs w:val="28"/>
          <w:lang w:eastAsia="en-US"/>
        </w:rPr>
        <w:t>МФЦ, работников МФЦ</w:t>
      </w:r>
      <w:r>
        <w:rPr>
          <w:i/>
          <w:sz w:val="28"/>
          <w:szCs w:val="28"/>
          <w:lang w:eastAsia="en-US"/>
        </w:rPr>
        <w:t xml:space="preserve"> </w:t>
      </w:r>
      <w:r>
        <w:rPr>
          <w:sz w:val="28"/>
          <w:szCs w:val="28"/>
        </w:rPr>
        <w:t>являются:</w:t>
      </w:r>
    </w:p>
    <w:p w:rsidR="00302A68" w:rsidRDefault="00FE434C">
      <w:pPr>
        <w:ind w:firstLine="709"/>
        <w:jc w:val="both"/>
        <w:rPr>
          <w:sz w:val="28"/>
          <w:szCs w:val="28"/>
        </w:rPr>
      </w:pPr>
      <w:r>
        <w:rPr>
          <w:sz w:val="28"/>
          <w:szCs w:val="28"/>
        </w:rPr>
        <w:t>1) Федеральный закон от 27 июля 2010 г. № 210-ФЗ "Об организации предоставления государственных и муниципальных услуг";</w:t>
      </w:r>
    </w:p>
    <w:p w:rsidR="00302A68" w:rsidRDefault="00FE434C">
      <w:pPr>
        <w:pStyle w:val="p6"/>
        <w:spacing w:after="0"/>
        <w:jc w:val="both"/>
        <w:rPr>
          <w:sz w:val="28"/>
          <w:szCs w:val="28"/>
        </w:rPr>
      </w:pPr>
      <w:r>
        <w:rPr>
          <w:color w:val="000000" w:themeColor="text1"/>
          <w:sz w:val="28"/>
          <w:szCs w:val="28"/>
        </w:rPr>
        <w:tab/>
        <w:t xml:space="preserve">2) </w:t>
      </w:r>
      <w:r>
        <w:rPr>
          <w:rStyle w:val="a5"/>
          <w:szCs w:val="28"/>
        </w:rPr>
        <w:t>Постановление администрации муниципального образования Кореновский район от 21 мая 2019 года № 632 «</w:t>
      </w:r>
      <w:r>
        <w:rPr>
          <w:bCs/>
          <w:sz w:val="28"/>
          <w:szCs w:val="28"/>
        </w:rPr>
        <w:t>Об утверждении Порядка подачи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администрации муниципального образования Кореновский район, предоставляющих муниципальные услуги, их должностных лиц и муниципальных служащих».</w:t>
      </w:r>
    </w:p>
    <w:p w:rsidR="00302A68" w:rsidRDefault="00302A68">
      <w:pPr>
        <w:ind w:firstLine="709"/>
        <w:jc w:val="both"/>
        <w:rPr>
          <w:rFonts w:cs="Times New Roman"/>
          <w:strike/>
          <w:color w:val="C00000"/>
          <w:sz w:val="28"/>
          <w:szCs w:val="28"/>
        </w:rPr>
      </w:pPr>
    </w:p>
    <w:p w:rsidR="00302A68" w:rsidRDefault="00FE434C">
      <w:pPr>
        <w:jc w:val="center"/>
        <w:rPr>
          <w:bCs/>
          <w:sz w:val="28"/>
          <w:szCs w:val="28"/>
        </w:rPr>
      </w:pPr>
      <w:r>
        <w:rPr>
          <w:bCs/>
          <w:sz w:val="28"/>
          <w:szCs w:val="28"/>
        </w:rPr>
        <w:t>6</w:t>
      </w:r>
      <w:r>
        <w:rPr>
          <w:bCs/>
          <w:sz w:val="28"/>
          <w:szCs w:val="28"/>
          <w:lang w:val="x-none"/>
        </w:rPr>
        <w:t xml:space="preserve">. </w:t>
      </w:r>
      <w:r>
        <w:rPr>
          <w:bCs/>
          <w:sz w:val="28"/>
          <w:szCs w:val="28"/>
        </w:rPr>
        <w:t xml:space="preserve">Особенности выполнения административных процедур (действий) </w:t>
      </w:r>
      <w:r>
        <w:rPr>
          <w:bCs/>
          <w:sz w:val="28"/>
          <w:szCs w:val="28"/>
        </w:rPr>
        <w:br/>
        <w:t xml:space="preserve">в многофункциональных центрах предоставления государственных </w:t>
      </w:r>
      <w:r>
        <w:rPr>
          <w:bCs/>
          <w:sz w:val="28"/>
          <w:szCs w:val="28"/>
        </w:rPr>
        <w:br/>
        <w:t>и муниципальных услуг</w:t>
      </w:r>
    </w:p>
    <w:p w:rsidR="00302A68" w:rsidRDefault="00FE434C">
      <w:pPr>
        <w:jc w:val="center"/>
        <w:rPr>
          <w:sz w:val="28"/>
          <w:szCs w:val="28"/>
        </w:rPr>
      </w:pPr>
      <w:r>
        <w:rPr>
          <w:sz w:val="28"/>
          <w:szCs w:val="28"/>
        </w:rPr>
        <w:t>6.1. Перечень административных процедур (действий),</w:t>
      </w:r>
    </w:p>
    <w:p w:rsidR="00302A68" w:rsidRDefault="00FE434C">
      <w:pPr>
        <w:jc w:val="center"/>
        <w:rPr>
          <w:sz w:val="28"/>
          <w:szCs w:val="28"/>
        </w:rPr>
      </w:pPr>
      <w:r>
        <w:rPr>
          <w:sz w:val="28"/>
          <w:szCs w:val="28"/>
        </w:rPr>
        <w:t>выполняемых многофункциональными центрами предоставления государственных и муниципальных услуг</w:t>
      </w:r>
    </w:p>
    <w:p w:rsidR="00302A68" w:rsidRDefault="00302A68">
      <w:pPr>
        <w:ind w:firstLine="709"/>
        <w:jc w:val="both"/>
        <w:rPr>
          <w:rFonts w:cs="Times New Roman"/>
          <w:sz w:val="28"/>
          <w:szCs w:val="28"/>
        </w:rPr>
      </w:pPr>
    </w:p>
    <w:p w:rsidR="00302A68" w:rsidRDefault="00FE434C">
      <w:pPr>
        <w:ind w:firstLine="709"/>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rsidR="00302A68" w:rsidRDefault="00FE434C">
      <w:pPr>
        <w:ind w:firstLine="709"/>
        <w:jc w:val="both"/>
        <w:rPr>
          <w:sz w:val="28"/>
          <w:szCs w:val="28"/>
        </w:rPr>
      </w:pPr>
      <w:r>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2A68" w:rsidRDefault="00FE434C">
      <w:pPr>
        <w:ind w:firstLine="709"/>
        <w:jc w:val="both"/>
        <w:rPr>
          <w:sz w:val="28"/>
          <w:szCs w:val="28"/>
        </w:rPr>
      </w:pPr>
      <w:r>
        <w:rPr>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302A68" w:rsidRDefault="00FE434C">
      <w:pPr>
        <w:ind w:firstLine="709"/>
        <w:jc w:val="both"/>
        <w:rPr>
          <w:rFonts w:eastAsia="Calibri"/>
          <w:sz w:val="28"/>
          <w:szCs w:val="28"/>
          <w:lang w:eastAsia="en-US"/>
        </w:rPr>
      </w:pPr>
      <w:r>
        <w:rPr>
          <w:sz w:val="28"/>
          <w:szCs w:val="28"/>
        </w:rPr>
        <w:t>передачу</w:t>
      </w:r>
      <w:r>
        <w:rPr>
          <w:rFonts w:eastAsia="Calibri"/>
          <w:sz w:val="28"/>
          <w:szCs w:val="28"/>
          <w:lang w:eastAsia="en-US"/>
        </w:rPr>
        <w:t xml:space="preserve"> Уполномоченному органу</w:t>
      </w:r>
      <w:r>
        <w:rPr>
          <w:sz w:val="28"/>
          <w:szCs w:val="28"/>
        </w:rPr>
        <w:t>, заявления о предоставлении муниципальной услуги и иных документов, необходимых для предоставления муниципальной услуги;</w:t>
      </w:r>
    </w:p>
    <w:p w:rsidR="00302A68" w:rsidRDefault="00FE434C">
      <w:pPr>
        <w:ind w:firstLine="709"/>
        <w:jc w:val="both"/>
        <w:rPr>
          <w:rFonts w:eastAsia="Calibri"/>
          <w:sz w:val="28"/>
          <w:szCs w:val="28"/>
          <w:lang w:eastAsia="en-US"/>
        </w:rPr>
      </w:pPr>
      <w:r>
        <w:rPr>
          <w:sz w:val="28"/>
          <w:szCs w:val="28"/>
        </w:rPr>
        <w:t xml:space="preserve">прием результата предоставления муниципальной услуги от </w:t>
      </w:r>
      <w:r>
        <w:rPr>
          <w:rFonts w:eastAsia="Calibri"/>
          <w:sz w:val="28"/>
          <w:szCs w:val="28"/>
          <w:lang w:eastAsia="en-US"/>
        </w:rPr>
        <w:t>Уполномоченного органа;</w:t>
      </w:r>
    </w:p>
    <w:p w:rsidR="00302A68" w:rsidRDefault="00FE434C">
      <w:pPr>
        <w:ind w:firstLine="709"/>
        <w:jc w:val="both"/>
        <w:rPr>
          <w:sz w:val="28"/>
          <w:szCs w:val="28"/>
        </w:rPr>
      </w:pPr>
      <w:r>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8"/>
          <w:szCs w:val="28"/>
          <w:lang w:eastAsia="en-US"/>
        </w:rPr>
        <w:t xml:space="preserve"> Уполномоченным органом</w:t>
      </w:r>
      <w:r>
        <w:rPr>
          <w:sz w:val="28"/>
          <w:szCs w:val="28"/>
        </w:rPr>
        <w:t xml:space="preserve">, а также выдачу документов, включая составление на бумажном носителе и заверение </w:t>
      </w:r>
      <w:r>
        <w:rPr>
          <w:sz w:val="28"/>
          <w:szCs w:val="28"/>
        </w:rPr>
        <w:lastRenderedPageBreak/>
        <w:t>выписок из информационной системы</w:t>
      </w:r>
      <w:r>
        <w:rPr>
          <w:rFonts w:eastAsia="Calibri"/>
          <w:sz w:val="28"/>
          <w:szCs w:val="28"/>
          <w:lang w:eastAsia="en-US"/>
        </w:rPr>
        <w:t xml:space="preserve"> Уполномоченного органа.</w:t>
      </w:r>
    </w:p>
    <w:p w:rsidR="00302A68" w:rsidRDefault="00302A68">
      <w:pPr>
        <w:ind w:firstLine="709"/>
        <w:jc w:val="both"/>
        <w:rPr>
          <w:sz w:val="28"/>
          <w:szCs w:val="28"/>
        </w:rPr>
      </w:pPr>
    </w:p>
    <w:p w:rsidR="00302A68" w:rsidRDefault="00FE434C">
      <w:pPr>
        <w:jc w:val="center"/>
        <w:rPr>
          <w:sz w:val="28"/>
          <w:szCs w:val="28"/>
        </w:rPr>
      </w:pPr>
      <w:r>
        <w:rPr>
          <w:sz w:val="28"/>
          <w:szCs w:val="28"/>
        </w:rPr>
        <w:t>6.2. Порядок выполнения административных процедур (действий) многофункциональными центрами предоставления государственных</w:t>
      </w:r>
      <w:r>
        <w:rPr>
          <w:sz w:val="28"/>
          <w:szCs w:val="28"/>
        </w:rPr>
        <w:br/>
        <w:t>и муниципальных услуг</w:t>
      </w:r>
    </w:p>
    <w:p w:rsidR="00302A68" w:rsidRDefault="00FE434C">
      <w:pPr>
        <w:ind w:firstLine="709"/>
        <w:jc w:val="both"/>
        <w:rPr>
          <w:sz w:val="28"/>
          <w:szCs w:val="28"/>
        </w:rPr>
      </w:pPr>
      <w:r>
        <w:rPr>
          <w:rFonts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02A68" w:rsidRDefault="00FE434C">
      <w:pPr>
        <w:ind w:firstLine="709"/>
        <w:jc w:val="both"/>
        <w:rPr>
          <w:rFonts w:cs="Times New Roman"/>
          <w:sz w:val="28"/>
          <w:szCs w:val="28"/>
        </w:rPr>
      </w:pPr>
      <w:r>
        <w:rPr>
          <w:rFonts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rsidR="00302A68" w:rsidRDefault="00FE434C">
      <w:pPr>
        <w:ind w:firstLine="709"/>
        <w:jc w:val="both"/>
        <w:rPr>
          <w:sz w:val="28"/>
          <w:szCs w:val="28"/>
        </w:rPr>
      </w:pPr>
      <w:r>
        <w:rPr>
          <w:rFonts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Pr>
          <w:rFonts w:eastAsia="Calibri" w:cs="Times New Roman"/>
          <w:sz w:val="28"/>
          <w:szCs w:val="28"/>
          <w:lang w:eastAsia="en-US"/>
        </w:rPr>
        <w:t xml:space="preserve"> Уполномоченным органом</w:t>
      </w:r>
      <w:r>
        <w:rPr>
          <w:rFonts w:cs="Times New Roman"/>
          <w:sz w:val="28"/>
          <w:szCs w:val="28"/>
        </w:rPr>
        <w:t xml:space="preserve"> (далее - соглашение о взаимодействии).</w:t>
      </w:r>
    </w:p>
    <w:p w:rsidR="00302A68" w:rsidRDefault="00FE434C">
      <w:pPr>
        <w:ind w:firstLine="709"/>
        <w:jc w:val="both"/>
        <w:rPr>
          <w:rFonts w:cs="Times New Roman"/>
          <w:sz w:val="28"/>
          <w:szCs w:val="28"/>
        </w:rPr>
      </w:pPr>
      <w:r>
        <w:rPr>
          <w:rFonts w:cs="Times New Roman"/>
          <w:sz w:val="28"/>
          <w:szCs w:val="28"/>
        </w:rPr>
        <w:t>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02A68" w:rsidRDefault="00FE434C">
      <w:pPr>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w:t>
      </w:r>
    </w:p>
    <w:p w:rsidR="00302A68" w:rsidRDefault="00FE434C">
      <w:pPr>
        <w:ind w:firstLine="709"/>
        <w:jc w:val="both"/>
        <w:rPr>
          <w:rFonts w:cs="Times New Roman"/>
          <w:sz w:val="28"/>
          <w:szCs w:val="28"/>
        </w:rPr>
      </w:pPr>
      <w:r>
        <w:rPr>
          <w:rFonts w:cs="Times New Roman"/>
          <w:sz w:val="28"/>
          <w:szCs w:val="28"/>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302A68" w:rsidRDefault="00FE434C">
      <w:pPr>
        <w:ind w:firstLine="709"/>
        <w:jc w:val="both"/>
        <w:rPr>
          <w:sz w:val="28"/>
          <w:szCs w:val="28"/>
        </w:rPr>
      </w:pPr>
      <w:r>
        <w:rPr>
          <w:rFonts w:cs="Times New Roman"/>
          <w:sz w:val="28"/>
          <w:szCs w:val="28"/>
        </w:rPr>
        <w:t xml:space="preserve">осуществляет копирование (сканирование) документов, предусмотренных </w:t>
      </w:r>
      <w:hyperlink r:id="rId43">
        <w:r>
          <w:rPr>
            <w:sz w:val="28"/>
            <w:szCs w:val="28"/>
          </w:rPr>
          <w:t>пунктами 1</w:t>
        </w:r>
      </w:hyperlink>
      <w:r>
        <w:rPr>
          <w:rFonts w:cs="Times New Roman"/>
          <w:sz w:val="28"/>
          <w:szCs w:val="28"/>
        </w:rPr>
        <w:t xml:space="preserve"> - </w:t>
      </w:r>
      <w:hyperlink r:id="rId44">
        <w:r>
          <w:rPr>
            <w:sz w:val="28"/>
            <w:szCs w:val="28"/>
          </w:rPr>
          <w:t>7</w:t>
        </w:r>
      </w:hyperlink>
      <w:r>
        <w:rPr>
          <w:rFonts w:cs="Times New Roman"/>
          <w:sz w:val="28"/>
          <w:szCs w:val="28"/>
        </w:rPr>
        <w:t xml:space="preserve">, </w:t>
      </w:r>
      <w:hyperlink r:id="rId45">
        <w:r>
          <w:rPr>
            <w:sz w:val="28"/>
            <w:szCs w:val="28"/>
          </w:rPr>
          <w:t>9</w:t>
        </w:r>
      </w:hyperlink>
      <w:r>
        <w:rPr>
          <w:rFonts w:cs="Times New Roman"/>
          <w:sz w:val="28"/>
          <w:szCs w:val="28"/>
        </w:rPr>
        <w:t xml:space="preserve">, </w:t>
      </w:r>
      <w:hyperlink r:id="rId46">
        <w:r>
          <w:rPr>
            <w:sz w:val="28"/>
            <w:szCs w:val="28"/>
          </w:rPr>
          <w:t>10</w:t>
        </w:r>
      </w:hyperlink>
      <w:r>
        <w:rPr>
          <w:rFonts w:cs="Times New Roman"/>
          <w:sz w:val="28"/>
          <w:szCs w:val="28"/>
        </w:rPr>
        <w:t xml:space="preserve">, </w:t>
      </w:r>
      <w:hyperlink r:id="rId47">
        <w:r>
          <w:rPr>
            <w:sz w:val="28"/>
            <w:szCs w:val="28"/>
          </w:rPr>
          <w:t>14</w:t>
        </w:r>
      </w:hyperlink>
      <w:r>
        <w:rPr>
          <w:rFonts w:cs="Times New Roman"/>
          <w:sz w:val="28"/>
          <w:szCs w:val="28"/>
        </w:rPr>
        <w:t xml:space="preserve"> и </w:t>
      </w:r>
      <w:hyperlink r:id="rId48">
        <w:r>
          <w:rPr>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w:t>
      </w:r>
      <w:r>
        <w:rPr>
          <w:rFonts w:cs="Times New Roman"/>
          <w:sz w:val="28"/>
          <w:szCs w:val="28"/>
        </w:rPr>
        <w:lastRenderedPageBreak/>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02A68" w:rsidRDefault="00FE434C">
      <w:pPr>
        <w:ind w:firstLine="709"/>
        <w:jc w:val="both"/>
        <w:rPr>
          <w:sz w:val="28"/>
          <w:szCs w:val="28"/>
        </w:rPr>
      </w:pPr>
      <w:r>
        <w:rPr>
          <w:rFonts w:cs="Times New Roman"/>
          <w:sz w:val="28"/>
          <w:szCs w:val="28"/>
        </w:rPr>
        <w:t xml:space="preserve">при отсутствии оснований для отказа в приеме </w:t>
      </w:r>
      <w:proofErr w:type="gramStart"/>
      <w:r>
        <w:rPr>
          <w:rFonts w:cs="Times New Roman"/>
          <w:sz w:val="28"/>
          <w:szCs w:val="28"/>
        </w:rPr>
        <w:t>документов,</w:t>
      </w:r>
      <w:r>
        <w:rPr>
          <w:rFonts w:cs="Times New Roman"/>
          <w:sz w:val="28"/>
          <w:szCs w:val="28"/>
        </w:rPr>
        <w:br/>
        <w:t>в</w:t>
      </w:r>
      <w:proofErr w:type="gramEnd"/>
      <w:r>
        <w:rPr>
          <w:rFonts w:cs="Times New Roman"/>
          <w:sz w:val="28"/>
          <w:szCs w:val="28"/>
        </w:rPr>
        <w:t xml:space="preserve">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rsidR="00302A68" w:rsidRDefault="00FE434C">
      <w:pPr>
        <w:ind w:firstLine="709"/>
        <w:jc w:val="both"/>
        <w:rPr>
          <w:sz w:val="28"/>
          <w:szCs w:val="28"/>
        </w:rPr>
      </w:pPr>
      <w:r>
        <w:rPr>
          <w:rFonts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302A68" w:rsidRDefault="00FE434C">
      <w:pPr>
        <w:ind w:firstLine="709"/>
        <w:jc w:val="both"/>
        <w:rPr>
          <w:rFonts w:cs="Times New Roman"/>
          <w:sz w:val="28"/>
          <w:szCs w:val="28"/>
        </w:rPr>
      </w:pPr>
      <w:r>
        <w:rPr>
          <w:rFonts w:cs="Times New Roman"/>
          <w:sz w:val="28"/>
          <w:szCs w:val="28"/>
        </w:rPr>
        <w:t>При предоставлении муниципальной услуги по экстерриториальному принципу МФЦ:</w:t>
      </w:r>
    </w:p>
    <w:p w:rsidR="00302A68" w:rsidRDefault="00FE434C">
      <w:pPr>
        <w:ind w:firstLine="709"/>
        <w:jc w:val="both"/>
        <w:rPr>
          <w:rFonts w:cs="Times New Roman"/>
          <w:sz w:val="28"/>
          <w:szCs w:val="28"/>
        </w:rPr>
      </w:pPr>
      <w:r>
        <w:rPr>
          <w:rFonts w:cs="Times New Roman"/>
          <w:sz w:val="28"/>
          <w:szCs w:val="28"/>
        </w:rPr>
        <w:t>принимает от Заявителя заявление и документы, представленные Заявителем;</w:t>
      </w:r>
    </w:p>
    <w:p w:rsidR="00302A68" w:rsidRDefault="00FE434C">
      <w:pPr>
        <w:ind w:firstLine="709"/>
        <w:jc w:val="both"/>
        <w:rPr>
          <w:sz w:val="28"/>
          <w:szCs w:val="28"/>
        </w:rPr>
      </w:pPr>
      <w:r>
        <w:rPr>
          <w:rFonts w:cs="Times New Roman"/>
          <w:sz w:val="28"/>
          <w:szCs w:val="28"/>
        </w:rPr>
        <w:t xml:space="preserve">осуществляет копирование (сканирование) документов, предусмотренных </w:t>
      </w:r>
      <w:hyperlink r:id="rId49">
        <w:r>
          <w:rPr>
            <w:sz w:val="28"/>
            <w:szCs w:val="28"/>
          </w:rPr>
          <w:t>пунктами 1</w:t>
        </w:r>
      </w:hyperlink>
      <w:r>
        <w:rPr>
          <w:rFonts w:cs="Times New Roman"/>
          <w:sz w:val="28"/>
          <w:szCs w:val="28"/>
        </w:rPr>
        <w:t xml:space="preserve"> - </w:t>
      </w:r>
      <w:hyperlink r:id="rId50">
        <w:r>
          <w:rPr>
            <w:sz w:val="28"/>
            <w:szCs w:val="28"/>
          </w:rPr>
          <w:t>7</w:t>
        </w:r>
      </w:hyperlink>
      <w:r>
        <w:rPr>
          <w:rFonts w:cs="Times New Roman"/>
          <w:sz w:val="28"/>
          <w:szCs w:val="28"/>
        </w:rPr>
        <w:t xml:space="preserve">, </w:t>
      </w:r>
      <w:hyperlink r:id="rId51">
        <w:r>
          <w:rPr>
            <w:sz w:val="28"/>
            <w:szCs w:val="28"/>
          </w:rPr>
          <w:t>9</w:t>
        </w:r>
      </w:hyperlink>
      <w:r>
        <w:rPr>
          <w:rFonts w:cs="Times New Roman"/>
          <w:sz w:val="28"/>
          <w:szCs w:val="28"/>
        </w:rPr>
        <w:t xml:space="preserve">, </w:t>
      </w:r>
      <w:hyperlink r:id="rId52">
        <w:r>
          <w:rPr>
            <w:sz w:val="28"/>
            <w:szCs w:val="28"/>
          </w:rPr>
          <w:t>10</w:t>
        </w:r>
      </w:hyperlink>
      <w:r>
        <w:rPr>
          <w:rFonts w:cs="Times New Roman"/>
          <w:sz w:val="28"/>
          <w:szCs w:val="28"/>
        </w:rPr>
        <w:t xml:space="preserve">, </w:t>
      </w:r>
      <w:hyperlink r:id="rId53">
        <w:r>
          <w:rPr>
            <w:sz w:val="28"/>
            <w:szCs w:val="28"/>
          </w:rPr>
          <w:t>14</w:t>
        </w:r>
      </w:hyperlink>
      <w:r>
        <w:rPr>
          <w:rFonts w:cs="Times New Roman"/>
          <w:sz w:val="28"/>
          <w:szCs w:val="28"/>
        </w:rPr>
        <w:t xml:space="preserve"> и </w:t>
      </w:r>
      <w:hyperlink r:id="rId54">
        <w:r>
          <w:rPr>
            <w:sz w:val="28"/>
            <w:szCs w:val="28"/>
          </w:rPr>
          <w:t>18 части 6 статьи 7</w:t>
        </w:r>
      </w:hyperlink>
      <w:r>
        <w:rPr>
          <w:rFonts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02A68" w:rsidRDefault="00FE434C">
      <w:pPr>
        <w:ind w:firstLine="709"/>
        <w:jc w:val="both"/>
        <w:rPr>
          <w:sz w:val="28"/>
          <w:szCs w:val="28"/>
        </w:rPr>
      </w:pPr>
      <w:r>
        <w:rPr>
          <w:rFonts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302A68" w:rsidRDefault="00FE434C">
      <w:pPr>
        <w:ind w:firstLine="709"/>
        <w:jc w:val="both"/>
        <w:rPr>
          <w:rFonts w:cs="Times New Roman"/>
          <w:sz w:val="28"/>
          <w:szCs w:val="28"/>
        </w:rPr>
      </w:pPr>
      <w:r>
        <w:rPr>
          <w:rFonts w:cs="Times New Roman"/>
          <w:sz w:val="28"/>
          <w:szCs w:val="28"/>
        </w:rPr>
        <w:t>направляет электронные документы и (или) электронные образы документов, заверенные уполномоченным должностным лицом МФЦ, в том числе посредством направления межведомственного запроса с использованием информационно – телекоммуникационных технологий по защищенным каналам связи в Уполномоченный орган, предоставляющий муниципальную услугу.</w:t>
      </w:r>
    </w:p>
    <w:p w:rsidR="00302A68" w:rsidRDefault="00FE434C">
      <w:pPr>
        <w:ind w:firstLine="709"/>
        <w:jc w:val="both"/>
        <w:rPr>
          <w:sz w:val="28"/>
          <w:szCs w:val="28"/>
        </w:rPr>
      </w:pPr>
      <w:r>
        <w:rPr>
          <w:rFonts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w:t>
      </w:r>
      <w:r>
        <w:rPr>
          <w:rFonts w:cs="Times New Roman"/>
          <w:color w:val="000000" w:themeColor="text1"/>
          <w:sz w:val="28"/>
          <w:szCs w:val="28"/>
        </w:rPr>
        <w:t>соответствии</w:t>
      </w:r>
      <w:r>
        <w:rPr>
          <w:rFonts w:cs="Times New Roman"/>
          <w:sz w:val="28"/>
          <w:szCs w:val="28"/>
        </w:rPr>
        <w:t xml:space="preserve"> с пунктом 2.9 раздела 2 административного регламента.</w:t>
      </w:r>
    </w:p>
    <w:p w:rsidR="00302A68" w:rsidRDefault="00FE434C">
      <w:pPr>
        <w:ind w:firstLine="709"/>
        <w:jc w:val="both"/>
        <w:rPr>
          <w:rFonts w:cs="Times New Roman"/>
          <w:sz w:val="28"/>
          <w:szCs w:val="28"/>
        </w:rPr>
      </w:pPr>
      <w:r>
        <w:rPr>
          <w:rFonts w:cs="Times New Roman"/>
          <w:sz w:val="28"/>
          <w:szCs w:val="28"/>
        </w:rPr>
        <w:t xml:space="preserve">Результатом исполнения административной процедуры является </w:t>
      </w:r>
      <w:r>
        <w:rPr>
          <w:rFonts w:cs="Times New Roman"/>
          <w:sz w:val="28"/>
          <w:szCs w:val="28"/>
        </w:rPr>
        <w:lastRenderedPageBreak/>
        <w:t>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02A68" w:rsidRDefault="00FE434C">
      <w:pPr>
        <w:ind w:firstLine="709"/>
        <w:jc w:val="both"/>
        <w:rPr>
          <w:rFonts w:cs="Times New Roman"/>
          <w:sz w:val="28"/>
          <w:szCs w:val="28"/>
        </w:rPr>
      </w:pPr>
      <w:r>
        <w:rPr>
          <w:rFonts w:cs="Times New Roman"/>
          <w:sz w:val="28"/>
          <w:szCs w:val="28"/>
        </w:rPr>
        <w:t>Исполнение данной административной процедуры возложено на работника МФЦ.</w:t>
      </w:r>
    </w:p>
    <w:p w:rsidR="00302A68" w:rsidRDefault="00FE434C">
      <w:pPr>
        <w:pStyle w:val="Style1"/>
        <w:widowControl/>
        <w:suppressAutoHyphens/>
        <w:jc w:val="both"/>
        <w:rPr>
          <w:rStyle w:val="FontStyle16"/>
          <w:sz w:val="28"/>
          <w:szCs w:val="28"/>
        </w:rPr>
      </w:pPr>
      <w:r>
        <w:rPr>
          <w:sz w:val="28"/>
          <w:szCs w:val="28"/>
        </w:rPr>
        <w:tab/>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r>
        <w:rPr>
          <w:sz w:val="28"/>
          <w:szCs w:val="28"/>
          <w:u w:val="single"/>
        </w:rPr>
        <w:t xml:space="preserve"> </w:t>
      </w:r>
    </w:p>
    <w:p w:rsidR="00302A68" w:rsidRDefault="00FE434C">
      <w:pPr>
        <w:pStyle w:val="Style10"/>
        <w:widowControl/>
        <w:tabs>
          <w:tab w:val="left" w:pos="984"/>
        </w:tabs>
        <w:suppressAutoHyphens/>
        <w:spacing w:line="240" w:lineRule="auto"/>
        <w:ind w:firstLine="709"/>
        <w:rPr>
          <w:sz w:val="28"/>
          <w:szCs w:val="28"/>
        </w:rPr>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02A68" w:rsidRDefault="00FE434C">
      <w:pPr>
        <w:pStyle w:val="Style7"/>
        <w:widowControl/>
        <w:spacing w:line="240" w:lineRule="auto"/>
        <w:ind w:firstLine="709"/>
        <w:jc w:val="both"/>
        <w:rPr>
          <w:sz w:val="28"/>
          <w:szCs w:val="2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p>
    <w:p w:rsidR="00302A68" w:rsidRDefault="00FE434C">
      <w:pPr>
        <w:pStyle w:val="Style10"/>
        <w:widowControl/>
        <w:tabs>
          <w:tab w:val="left" w:pos="1114"/>
        </w:tabs>
        <w:suppressAutoHyphens/>
        <w:spacing w:line="240" w:lineRule="auto"/>
        <w:ind w:firstLine="709"/>
        <w:rPr>
          <w:rStyle w:val="FontStyle16"/>
          <w:sz w:val="28"/>
          <w:szCs w:val="28"/>
        </w:rPr>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02A68" w:rsidRDefault="00FE434C">
      <w:pPr>
        <w:pStyle w:val="Style10"/>
        <w:widowControl/>
        <w:tabs>
          <w:tab w:val="left" w:pos="1138"/>
        </w:tabs>
        <w:suppressAutoHyphens/>
        <w:spacing w:line="240" w:lineRule="auto"/>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02A68" w:rsidRDefault="00FE434C">
      <w:pPr>
        <w:pStyle w:val="Style7"/>
        <w:widowControl/>
        <w:spacing w:line="240" w:lineRule="auto"/>
        <w:ind w:firstLine="709"/>
        <w:jc w:val="both"/>
        <w:rPr>
          <w:sz w:val="28"/>
          <w:szCs w:val="28"/>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02A68" w:rsidRDefault="00FE434C">
      <w:pPr>
        <w:ind w:firstLine="709"/>
        <w:jc w:val="both"/>
        <w:rPr>
          <w:sz w:val="28"/>
          <w:szCs w:val="28"/>
        </w:rPr>
      </w:pPr>
      <w:r>
        <w:rPr>
          <w:rFonts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rPr>
        <w:t>и работника МФЦ.</w:t>
      </w:r>
    </w:p>
    <w:p w:rsidR="00302A68" w:rsidRDefault="00FE434C">
      <w:pPr>
        <w:ind w:firstLine="709"/>
        <w:jc w:val="both"/>
        <w:rPr>
          <w:rFonts w:eastAsia="Calibri" w:cs="Times New Roman"/>
          <w:sz w:val="28"/>
          <w:szCs w:val="28"/>
          <w:lang w:eastAsia="en-US"/>
        </w:rPr>
      </w:pPr>
      <w:r>
        <w:rPr>
          <w:rFonts w:cs="Times New Roman"/>
          <w:sz w:val="28"/>
          <w:szCs w:val="28"/>
        </w:rPr>
        <w:t xml:space="preserve">Критериями административной процедуры по передаче пакета документов в </w:t>
      </w:r>
      <w:r>
        <w:rPr>
          <w:rFonts w:eastAsia="Calibri" w:cs="Times New Roman"/>
          <w:sz w:val="28"/>
          <w:szCs w:val="28"/>
          <w:lang w:eastAsia="en-US"/>
        </w:rPr>
        <w:t>Уполномоченный орган</w:t>
      </w:r>
      <w:r>
        <w:rPr>
          <w:rFonts w:cs="Times New Roman"/>
          <w:sz w:val="28"/>
          <w:szCs w:val="28"/>
        </w:rPr>
        <w:t>, являются:</w:t>
      </w:r>
    </w:p>
    <w:p w:rsidR="00302A68" w:rsidRDefault="00FE434C">
      <w:pPr>
        <w:ind w:firstLine="709"/>
        <w:jc w:val="both"/>
        <w:rPr>
          <w:rFonts w:cs="Times New Roman"/>
          <w:sz w:val="28"/>
          <w:szCs w:val="28"/>
        </w:rPr>
      </w:pPr>
      <w:r>
        <w:rPr>
          <w:rFonts w:cs="Times New Roman"/>
          <w:sz w:val="28"/>
          <w:szCs w:val="28"/>
        </w:rPr>
        <w:t xml:space="preserve">соблюдение сроков передачи заявлений и прилагаемых к ним документов, установленных заключенными </w:t>
      </w:r>
      <w:r>
        <w:rPr>
          <w:rFonts w:cs="Times New Roman"/>
          <w:sz w:val="28"/>
          <w:szCs w:val="28"/>
          <w:lang w:eastAsia="ru-RU"/>
        </w:rPr>
        <w:t>соглашениями о взаимодействии</w:t>
      </w:r>
      <w:r>
        <w:rPr>
          <w:rFonts w:cs="Times New Roman"/>
          <w:sz w:val="28"/>
          <w:szCs w:val="28"/>
        </w:rPr>
        <w:t xml:space="preserve">; </w:t>
      </w:r>
    </w:p>
    <w:p w:rsidR="00302A68" w:rsidRDefault="00FE434C">
      <w:pPr>
        <w:ind w:firstLine="709"/>
        <w:jc w:val="both"/>
        <w:rPr>
          <w:rFonts w:eastAsia="Calibri" w:cs="Times New Roman"/>
          <w:sz w:val="28"/>
          <w:szCs w:val="28"/>
          <w:lang w:eastAsia="en-US"/>
        </w:rPr>
      </w:pPr>
      <w:r>
        <w:rPr>
          <w:rFonts w:cs="Times New Roman"/>
          <w:sz w:val="28"/>
          <w:szCs w:val="28"/>
        </w:rPr>
        <w:t xml:space="preserve">адресность направления (соответствие </w:t>
      </w:r>
      <w:r>
        <w:rPr>
          <w:rFonts w:eastAsia="Calibri" w:cs="Times New Roman"/>
          <w:sz w:val="28"/>
          <w:szCs w:val="28"/>
          <w:lang w:eastAsia="en-US"/>
        </w:rPr>
        <w:t xml:space="preserve">Уполномоченного органа </w:t>
      </w:r>
      <w:r>
        <w:rPr>
          <w:rFonts w:cs="Times New Roman"/>
          <w:sz w:val="28"/>
          <w:szCs w:val="28"/>
        </w:rPr>
        <w:t>либо его территориального отдела/филиала);</w:t>
      </w:r>
    </w:p>
    <w:p w:rsidR="00302A68" w:rsidRDefault="00FE434C">
      <w:pPr>
        <w:ind w:firstLine="709"/>
        <w:jc w:val="both"/>
        <w:rPr>
          <w:rFonts w:cs="Times New Roman"/>
          <w:sz w:val="28"/>
          <w:szCs w:val="28"/>
        </w:rPr>
      </w:pPr>
      <w:r>
        <w:rPr>
          <w:rFonts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Pr>
          <w:rFonts w:cs="Times New Roman"/>
          <w:sz w:val="28"/>
          <w:szCs w:val="28"/>
          <w:lang w:eastAsia="ru-RU"/>
        </w:rPr>
        <w:t>соглашениями о взаимодействии</w:t>
      </w:r>
      <w:r>
        <w:rPr>
          <w:rFonts w:cs="Times New Roman"/>
          <w:sz w:val="28"/>
          <w:szCs w:val="28"/>
        </w:rPr>
        <w:t>.</w:t>
      </w:r>
    </w:p>
    <w:p w:rsidR="00B20952" w:rsidRPr="00CB1950" w:rsidRDefault="00B20952" w:rsidP="00CB1950">
      <w:pPr>
        <w:pStyle w:val="aff5"/>
        <w:widowControl/>
        <w:ind w:left="0" w:firstLine="851"/>
        <w:rPr>
          <w:sz w:val="28"/>
          <w:szCs w:val="28"/>
          <w:lang w:val="ru-RU"/>
        </w:rPr>
      </w:pPr>
      <w:r w:rsidRPr="00CB1950">
        <w:rPr>
          <w:sz w:val="28"/>
          <w:szCs w:val="28"/>
          <w:lang w:val="ru-RU"/>
        </w:rPr>
        <w:lastRenderedPageBreak/>
        <w:t xml:space="preserve">Срок передачи запросов (документов) на бумажном носителе посредством почтового отправления «Почтой России» из уполномоченного органа </w:t>
      </w:r>
      <w:proofErr w:type="gramStart"/>
      <w:r w:rsidRPr="00CB1950">
        <w:rPr>
          <w:sz w:val="28"/>
          <w:szCs w:val="28"/>
          <w:lang w:val="ru-RU"/>
        </w:rPr>
        <w:t>в  МФЦ</w:t>
      </w:r>
      <w:proofErr w:type="gramEnd"/>
      <w:r w:rsidRPr="00CB1950">
        <w:rPr>
          <w:sz w:val="28"/>
          <w:szCs w:val="28"/>
          <w:lang w:val="ru-RU"/>
        </w:rPr>
        <w:t xml:space="preserve"> увеличивается на 4 рабочих дня».</w:t>
      </w:r>
    </w:p>
    <w:p w:rsidR="00302A68" w:rsidRDefault="00FE434C">
      <w:pPr>
        <w:ind w:firstLine="709"/>
        <w:jc w:val="both"/>
        <w:rPr>
          <w:rFonts w:eastAsia="Calibri" w:cs="Times New Roman"/>
          <w:sz w:val="28"/>
          <w:szCs w:val="28"/>
          <w:lang w:eastAsia="en-US"/>
        </w:rPr>
      </w:pPr>
      <w:r>
        <w:rPr>
          <w:rFonts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eastAsia="Calibri" w:cs="Times New Roman"/>
          <w:sz w:val="28"/>
          <w:szCs w:val="28"/>
          <w:lang w:eastAsia="en-US"/>
        </w:rPr>
        <w:t xml:space="preserve">Уполномоченного органа </w:t>
      </w:r>
      <w:r>
        <w:rPr>
          <w:rFonts w:cs="Times New Roman"/>
          <w:sz w:val="28"/>
          <w:szCs w:val="28"/>
        </w:rPr>
        <w:t>и работника МФЦ в реестре.</w:t>
      </w:r>
    </w:p>
    <w:p w:rsidR="00302A68" w:rsidRDefault="00FE434C">
      <w:pPr>
        <w:ind w:firstLine="709"/>
        <w:jc w:val="both"/>
        <w:rPr>
          <w:rFonts w:eastAsia="Calibri" w:cs="Times New Roman"/>
          <w:sz w:val="28"/>
          <w:szCs w:val="28"/>
          <w:lang w:eastAsia="en-US"/>
        </w:rPr>
      </w:pPr>
      <w:r>
        <w:rPr>
          <w:rFonts w:cs="Times New Roman"/>
          <w:sz w:val="28"/>
          <w:szCs w:val="28"/>
        </w:rPr>
        <w:t>Результатом исполнения административной процедуры является получение пакета документов</w:t>
      </w:r>
      <w:r>
        <w:rPr>
          <w:rFonts w:eastAsia="Calibri" w:cs="Times New Roman"/>
          <w:sz w:val="28"/>
          <w:szCs w:val="28"/>
          <w:lang w:eastAsia="en-US"/>
        </w:rPr>
        <w:t xml:space="preserve"> Уполномоченным органом</w:t>
      </w:r>
      <w:r>
        <w:rPr>
          <w:rFonts w:cs="Times New Roman"/>
          <w:sz w:val="28"/>
          <w:szCs w:val="28"/>
        </w:rPr>
        <w:t>.</w:t>
      </w:r>
    </w:p>
    <w:p w:rsidR="00302A68" w:rsidRDefault="00FE434C">
      <w:pPr>
        <w:ind w:firstLine="709"/>
        <w:jc w:val="both"/>
        <w:rPr>
          <w:sz w:val="28"/>
          <w:szCs w:val="28"/>
        </w:rPr>
      </w:pPr>
      <w:r>
        <w:rPr>
          <w:rFonts w:cs="Times New Roman"/>
          <w:sz w:val="28"/>
          <w:szCs w:val="28"/>
        </w:rPr>
        <w:t>Исполнение данной административной процедуры возложено на работника МФЦ и специалиста</w:t>
      </w:r>
      <w:r>
        <w:rPr>
          <w:rFonts w:eastAsia="Calibri" w:cs="Times New Roman"/>
          <w:sz w:val="28"/>
          <w:szCs w:val="28"/>
          <w:lang w:eastAsia="en-US"/>
        </w:rPr>
        <w:t xml:space="preserve"> Уполномоченного органа</w:t>
      </w:r>
      <w:r>
        <w:rPr>
          <w:rFonts w:cs="Times New Roman"/>
          <w:sz w:val="28"/>
          <w:szCs w:val="28"/>
        </w:rPr>
        <w:t>.</w:t>
      </w:r>
    </w:p>
    <w:p w:rsidR="00302A68" w:rsidRDefault="00FE434C">
      <w:pPr>
        <w:ind w:firstLine="709"/>
        <w:jc w:val="both"/>
        <w:rPr>
          <w:sz w:val="28"/>
          <w:szCs w:val="28"/>
        </w:rPr>
      </w:pPr>
      <w:r>
        <w:rPr>
          <w:rFonts w:cs="Times New Roman"/>
          <w:sz w:val="28"/>
          <w:szCs w:val="28"/>
          <w:lang w:eastAsia="ru-RU"/>
        </w:rPr>
        <w:t>6.2.4. Основанием для начала административной процедуры является подготовленный</w:t>
      </w:r>
      <w:r>
        <w:rPr>
          <w:rFonts w:eastAsia="Calibri" w:cs="Times New Roman"/>
          <w:sz w:val="28"/>
          <w:szCs w:val="28"/>
          <w:lang w:eastAsia="en-US"/>
        </w:rPr>
        <w:t xml:space="preserve"> Уполномоченным органом</w:t>
      </w:r>
      <w:r>
        <w:rPr>
          <w:rFonts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302A68" w:rsidRDefault="00FE434C">
      <w:pPr>
        <w:ind w:firstLine="709"/>
        <w:jc w:val="both"/>
        <w:rPr>
          <w:sz w:val="28"/>
          <w:szCs w:val="28"/>
        </w:rPr>
      </w:pPr>
      <w:r>
        <w:rPr>
          <w:rFonts w:cs="Times New Roman"/>
          <w:sz w:val="28"/>
          <w:szCs w:val="28"/>
          <w:lang w:eastAsia="ru-RU"/>
        </w:rPr>
        <w:t xml:space="preserve">Передача документов, являющихся результатом предоставления муниципальной услуги, из </w:t>
      </w:r>
      <w:r>
        <w:rPr>
          <w:rFonts w:eastAsia="Calibri" w:cs="Times New Roman"/>
          <w:sz w:val="28"/>
          <w:szCs w:val="28"/>
          <w:lang w:eastAsia="en-US"/>
        </w:rPr>
        <w:t>Уполномоченного органа</w:t>
      </w:r>
      <w:r>
        <w:rPr>
          <w:rFonts w:cs="Times New Roman"/>
          <w:sz w:val="28"/>
          <w:szCs w:val="28"/>
          <w:lang w:eastAsia="ru-RU"/>
        </w:rPr>
        <w:t>, в МФЦ осуществляется в соответствии с условиями соглашения о взаимодействии.</w:t>
      </w:r>
    </w:p>
    <w:p w:rsidR="00302A68" w:rsidRDefault="00FE434C">
      <w:pPr>
        <w:ind w:firstLine="709"/>
        <w:jc w:val="both"/>
        <w:rPr>
          <w:sz w:val="28"/>
          <w:szCs w:val="28"/>
        </w:rPr>
      </w:pPr>
      <w:r>
        <w:rPr>
          <w:rFonts w:cs="Times New Roman"/>
          <w:sz w:val="28"/>
          <w:szCs w:val="28"/>
          <w:lang w:eastAsia="ru-RU"/>
        </w:rPr>
        <w:t>Передача документов, являющихся результатом предоставления муниципальной услуги, из</w:t>
      </w:r>
      <w:r>
        <w:rPr>
          <w:rFonts w:eastAsia="Calibri" w:cs="Times New Roman"/>
          <w:sz w:val="28"/>
          <w:szCs w:val="28"/>
          <w:lang w:eastAsia="en-US"/>
        </w:rPr>
        <w:t xml:space="preserve"> Уполномоченного органа</w:t>
      </w:r>
      <w:r>
        <w:rPr>
          <w:rFonts w:cs="Times New Roman"/>
          <w:sz w:val="28"/>
          <w:szCs w:val="28"/>
          <w:lang w:eastAsia="ru-RU"/>
        </w:rPr>
        <w:t>, в МФЦ осуществляется</w:t>
      </w:r>
      <w:r>
        <w:rPr>
          <w:rFonts w:cs="Times New Roman"/>
          <w:sz w:val="28"/>
          <w:szCs w:val="28"/>
          <w:lang w:eastAsia="ru-RU"/>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rsidR="00302A68" w:rsidRDefault="00FE434C">
      <w:pPr>
        <w:ind w:firstLine="709"/>
        <w:jc w:val="both"/>
        <w:rPr>
          <w:rFonts w:cs="Times New Roman"/>
          <w:sz w:val="28"/>
          <w:szCs w:val="28"/>
          <w:lang w:eastAsia="ru-RU"/>
        </w:rPr>
      </w:pPr>
      <w:r>
        <w:rPr>
          <w:rFonts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302A68" w:rsidRDefault="00FE434C">
      <w:pPr>
        <w:ind w:firstLine="709"/>
        <w:jc w:val="both"/>
        <w:rPr>
          <w:rFonts w:eastAsia="Calibri" w:cs="Times New Roman"/>
          <w:sz w:val="28"/>
          <w:szCs w:val="28"/>
          <w:lang w:eastAsia="en-US"/>
        </w:rPr>
      </w:pPr>
      <w:r>
        <w:rPr>
          <w:rFonts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 в реестре.</w:t>
      </w:r>
    </w:p>
    <w:p w:rsidR="00302A68" w:rsidRDefault="00FE434C">
      <w:pPr>
        <w:ind w:firstLine="709"/>
        <w:jc w:val="both"/>
        <w:rPr>
          <w:rFonts w:cs="Times New Roman"/>
          <w:sz w:val="28"/>
          <w:szCs w:val="28"/>
          <w:lang w:eastAsia="ru-RU"/>
        </w:rPr>
      </w:pPr>
      <w:r>
        <w:rPr>
          <w:rFonts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302A68" w:rsidRDefault="00FE434C">
      <w:pPr>
        <w:ind w:firstLine="709"/>
        <w:jc w:val="both"/>
        <w:rPr>
          <w:sz w:val="28"/>
          <w:szCs w:val="28"/>
        </w:rPr>
      </w:pPr>
      <w:r>
        <w:rPr>
          <w:rFonts w:cs="Times New Roman"/>
          <w:sz w:val="28"/>
          <w:szCs w:val="28"/>
          <w:lang w:eastAsia="ru-RU"/>
        </w:rPr>
        <w:t>Исполнение данной административной процедуры возложено на специалиста</w:t>
      </w:r>
      <w:r>
        <w:rPr>
          <w:rFonts w:eastAsia="Calibri" w:cs="Times New Roman"/>
          <w:sz w:val="28"/>
          <w:szCs w:val="28"/>
          <w:lang w:eastAsia="en-US"/>
        </w:rPr>
        <w:t xml:space="preserve"> Уполномоченного органа </w:t>
      </w:r>
      <w:r>
        <w:rPr>
          <w:rFonts w:cs="Times New Roman"/>
          <w:sz w:val="28"/>
          <w:szCs w:val="28"/>
          <w:lang w:eastAsia="ru-RU"/>
        </w:rPr>
        <w:t>и работника МФЦ.</w:t>
      </w:r>
    </w:p>
    <w:p w:rsidR="00302A68" w:rsidRDefault="00FE434C">
      <w:pPr>
        <w:ind w:firstLine="709"/>
        <w:jc w:val="both"/>
        <w:rPr>
          <w:rFonts w:cs="Times New Roman"/>
          <w:sz w:val="28"/>
          <w:szCs w:val="28"/>
        </w:rPr>
      </w:pPr>
      <w:r>
        <w:rPr>
          <w:rFonts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302A68" w:rsidRDefault="00FE434C">
      <w:pPr>
        <w:ind w:firstLine="709"/>
        <w:jc w:val="both"/>
        <w:rPr>
          <w:sz w:val="28"/>
          <w:szCs w:val="28"/>
        </w:rPr>
      </w:pPr>
      <w:r>
        <w:rPr>
          <w:rFonts w:cs="Times New Roman"/>
          <w:sz w:val="28"/>
          <w:szCs w:val="28"/>
        </w:rPr>
        <w:t xml:space="preserve">МФЦ осуществляет выдачу Заявителю документов, полученных от </w:t>
      </w:r>
      <w:r>
        <w:rPr>
          <w:rFonts w:eastAsia="Calibri" w:cs="Times New Roman"/>
          <w:sz w:val="28"/>
          <w:szCs w:val="28"/>
          <w:lang w:eastAsia="en-US"/>
        </w:rPr>
        <w:t>Уполномоченного органа</w:t>
      </w:r>
      <w:r>
        <w:rPr>
          <w:rFonts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302A68" w:rsidRDefault="00FE434C">
      <w:pPr>
        <w:ind w:firstLine="709"/>
        <w:jc w:val="both"/>
        <w:rPr>
          <w:sz w:val="28"/>
          <w:szCs w:val="28"/>
        </w:rPr>
      </w:pPr>
      <w:r>
        <w:rPr>
          <w:rFonts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302A68" w:rsidRDefault="00FE434C">
      <w:pPr>
        <w:ind w:firstLine="709"/>
        <w:jc w:val="both"/>
        <w:rPr>
          <w:rFonts w:cs="Times New Roman"/>
          <w:sz w:val="28"/>
          <w:szCs w:val="28"/>
        </w:rPr>
      </w:pPr>
      <w:r>
        <w:rPr>
          <w:rFonts w:cs="Times New Roman"/>
          <w:sz w:val="28"/>
          <w:szCs w:val="28"/>
        </w:rPr>
        <w:lastRenderedPageBreak/>
        <w:t>Работник МФЦ при выдаче документов, являющихся результатом предоставления муниципальной услуги:</w:t>
      </w:r>
    </w:p>
    <w:p w:rsidR="00302A68" w:rsidRDefault="00FE434C">
      <w:pPr>
        <w:ind w:firstLine="709"/>
        <w:jc w:val="both"/>
        <w:rPr>
          <w:rFonts w:cs="Times New Roman"/>
          <w:sz w:val="28"/>
          <w:szCs w:val="28"/>
        </w:rPr>
      </w:pPr>
      <w:r>
        <w:rPr>
          <w:rFonts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02A68" w:rsidRDefault="00FE434C">
      <w:pPr>
        <w:ind w:firstLine="709"/>
        <w:jc w:val="both"/>
        <w:rPr>
          <w:rFonts w:cs="Times New Roman"/>
          <w:sz w:val="28"/>
          <w:szCs w:val="28"/>
        </w:rPr>
      </w:pPr>
      <w:r>
        <w:rPr>
          <w:rFonts w:cs="Times New Roman"/>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302A68" w:rsidRDefault="00FE434C">
      <w:pPr>
        <w:ind w:firstLine="709"/>
        <w:jc w:val="both"/>
        <w:rPr>
          <w:rFonts w:eastAsia="Calibri" w:cs="Times New Roman"/>
          <w:sz w:val="28"/>
          <w:szCs w:val="28"/>
          <w:lang w:eastAsia="en-US"/>
        </w:rPr>
      </w:pPr>
      <w:r>
        <w:rPr>
          <w:rFonts w:cs="Times New Roman"/>
          <w:sz w:val="28"/>
          <w:szCs w:val="28"/>
        </w:rPr>
        <w:t xml:space="preserve">выдает документы, являющиеся результатом предоставления муниципальной услуги, полученные от </w:t>
      </w:r>
      <w:r>
        <w:rPr>
          <w:rFonts w:eastAsia="Calibri" w:cs="Times New Roman"/>
          <w:sz w:val="28"/>
          <w:szCs w:val="28"/>
          <w:lang w:eastAsia="en-US"/>
        </w:rPr>
        <w:t>Уполномоченного органа.</w:t>
      </w:r>
    </w:p>
    <w:p w:rsidR="00302A68" w:rsidRDefault="00FE434C">
      <w:pPr>
        <w:ind w:firstLine="709"/>
        <w:jc w:val="both"/>
        <w:rPr>
          <w:sz w:val="28"/>
          <w:szCs w:val="28"/>
        </w:rPr>
      </w:pPr>
      <w:r>
        <w:rPr>
          <w:rFonts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cs="Times New Roman"/>
          <w:sz w:val="28"/>
          <w:szCs w:val="28"/>
          <w:lang w:eastAsia="en-US"/>
        </w:rPr>
        <w:t xml:space="preserve"> Уполномоченным органом</w:t>
      </w:r>
      <w:r>
        <w:rPr>
          <w:rFonts w:cs="Times New Roman"/>
          <w:sz w:val="28"/>
          <w:szCs w:val="28"/>
        </w:rPr>
        <w:t>, в соответствии с требованиями, установленными Правительством Российской Федерации.</w:t>
      </w:r>
    </w:p>
    <w:p w:rsidR="00302A68" w:rsidRDefault="00FE434C">
      <w:pPr>
        <w:ind w:firstLine="709"/>
        <w:jc w:val="both"/>
        <w:rPr>
          <w:rFonts w:cs="Times New Roman"/>
          <w:sz w:val="28"/>
          <w:szCs w:val="28"/>
        </w:rPr>
      </w:pPr>
      <w:r>
        <w:rPr>
          <w:rFonts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302A68" w:rsidRDefault="00FE434C">
      <w:pPr>
        <w:ind w:firstLine="709"/>
        <w:jc w:val="both"/>
        <w:rPr>
          <w:rFonts w:eastAsia="Calibri" w:cs="Times New Roman"/>
          <w:sz w:val="28"/>
          <w:szCs w:val="28"/>
          <w:lang w:eastAsia="en-US"/>
        </w:rPr>
      </w:pPr>
      <w:r>
        <w:rPr>
          <w:rFonts w:cs="Times New Roman"/>
          <w:sz w:val="28"/>
          <w:szCs w:val="28"/>
        </w:rPr>
        <w:t xml:space="preserve">соблюдение установленных </w:t>
      </w:r>
      <w:r>
        <w:rPr>
          <w:rFonts w:cs="Times New Roman"/>
          <w:sz w:val="28"/>
          <w:szCs w:val="28"/>
          <w:lang w:eastAsia="ru-RU"/>
        </w:rPr>
        <w:t>соглашениями о взаимодействии</w:t>
      </w:r>
      <w:r>
        <w:rPr>
          <w:rFonts w:cs="Times New Roman"/>
          <w:sz w:val="28"/>
          <w:szCs w:val="28"/>
        </w:rPr>
        <w:t xml:space="preserve"> сроков получения из </w:t>
      </w:r>
      <w:r>
        <w:rPr>
          <w:rFonts w:eastAsia="Calibri" w:cs="Times New Roman"/>
          <w:sz w:val="28"/>
          <w:szCs w:val="28"/>
          <w:lang w:eastAsia="en-US"/>
        </w:rPr>
        <w:t>Уполномоченного органа</w:t>
      </w:r>
      <w:r>
        <w:rPr>
          <w:rFonts w:cs="Times New Roman"/>
          <w:sz w:val="28"/>
          <w:szCs w:val="28"/>
          <w:lang w:eastAsia="ru-RU"/>
        </w:rPr>
        <w:t>,</w:t>
      </w:r>
      <w:r>
        <w:rPr>
          <w:rFonts w:cs="Times New Roman"/>
          <w:sz w:val="28"/>
          <w:szCs w:val="28"/>
        </w:rPr>
        <w:t xml:space="preserve"> результата предоставления муниципальной услуги; </w:t>
      </w:r>
    </w:p>
    <w:p w:rsidR="00302A68" w:rsidRDefault="00FE434C">
      <w:pPr>
        <w:ind w:firstLine="709"/>
        <w:jc w:val="both"/>
        <w:rPr>
          <w:rFonts w:cs="Times New Roman"/>
          <w:sz w:val="28"/>
          <w:szCs w:val="28"/>
        </w:rPr>
      </w:pPr>
      <w:r>
        <w:rPr>
          <w:rFonts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302A68" w:rsidRDefault="00FE434C">
      <w:pPr>
        <w:ind w:firstLine="709"/>
        <w:jc w:val="both"/>
        <w:rPr>
          <w:rFonts w:cs="Times New Roman"/>
          <w:sz w:val="28"/>
          <w:szCs w:val="28"/>
        </w:rPr>
      </w:pPr>
      <w:r>
        <w:rPr>
          <w:rFonts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302A68" w:rsidRDefault="00FE434C">
      <w:pPr>
        <w:ind w:firstLine="709"/>
        <w:jc w:val="both"/>
        <w:rPr>
          <w:rFonts w:cs="Times New Roman"/>
          <w:sz w:val="28"/>
          <w:szCs w:val="28"/>
        </w:rPr>
      </w:pPr>
      <w:r>
        <w:rPr>
          <w:rFonts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302A68" w:rsidRDefault="00FE434C">
      <w:pPr>
        <w:ind w:firstLine="709"/>
        <w:jc w:val="both"/>
        <w:rPr>
          <w:rFonts w:cs="Times New Roman"/>
          <w:sz w:val="28"/>
          <w:szCs w:val="28"/>
        </w:rPr>
      </w:pPr>
      <w:r>
        <w:rPr>
          <w:rFonts w:cs="Times New Roman"/>
          <w:sz w:val="28"/>
          <w:szCs w:val="28"/>
        </w:rPr>
        <w:t xml:space="preserve">Исполнение данной административной процедуры возложено </w:t>
      </w:r>
      <w:r>
        <w:rPr>
          <w:rFonts w:cs="Times New Roman"/>
          <w:sz w:val="28"/>
          <w:szCs w:val="28"/>
        </w:rPr>
        <w:br/>
        <w:t>на работника МФЦ.</w:t>
      </w:r>
    </w:p>
    <w:p w:rsidR="00302A68" w:rsidRDefault="00FE434C">
      <w:pPr>
        <w:ind w:firstLine="720"/>
        <w:jc w:val="both"/>
        <w:rPr>
          <w:rFonts w:eastAsia="Lucida Sans Unicode" w:cs="Times New Roman"/>
          <w:bCs/>
          <w:sz w:val="28"/>
          <w:szCs w:val="28"/>
          <w:lang w:eastAsia="ar-SA"/>
        </w:rPr>
      </w:pPr>
      <w:r>
        <w:rPr>
          <w:rFonts w:eastAsia="Lucida Sans Unicode" w:cs="Times New Roman"/>
          <w:bCs/>
          <w:sz w:val="28"/>
          <w:szCs w:val="28"/>
          <w:lang w:eastAsia="ar-SA"/>
        </w:rPr>
        <w:t xml:space="preserve">3.5.6. Информация </w:t>
      </w:r>
      <w:r>
        <w:rPr>
          <w:rFonts w:cs="Times New Roman"/>
          <w:sz w:val="28"/>
          <w:szCs w:val="28"/>
        </w:rPr>
        <w:t>о местонахождении и графике работы, справочных телефонах</w:t>
      </w:r>
      <w:r>
        <w:rPr>
          <w:rFonts w:eastAsia="Lucida Sans Unicode" w:cs="Times New Roman"/>
          <w:bCs/>
          <w:sz w:val="28"/>
          <w:szCs w:val="28"/>
          <w:lang w:eastAsia="ar-SA"/>
        </w:rPr>
        <w:t xml:space="preserve"> размещена:</w:t>
      </w:r>
    </w:p>
    <w:p w:rsidR="00302A68" w:rsidRDefault="00FE434C">
      <w:pPr>
        <w:ind w:firstLine="709"/>
        <w:jc w:val="both"/>
        <w:rPr>
          <w:rFonts w:cs="Times New Roman"/>
          <w:sz w:val="28"/>
          <w:szCs w:val="28"/>
        </w:rPr>
      </w:pPr>
      <w:r>
        <w:rPr>
          <w:rFonts w:cs="Times New Roman"/>
          <w:bCs/>
          <w:sz w:val="28"/>
          <w:szCs w:val="28"/>
          <w:lang w:eastAsia="ar-SA"/>
        </w:rPr>
        <w:t xml:space="preserve">-  </w:t>
      </w:r>
      <w:r>
        <w:rPr>
          <w:rFonts w:eastAsia="Lucida Sans Unicode" w:cs="Times New Roman"/>
          <w:bCs/>
          <w:sz w:val="28"/>
          <w:szCs w:val="28"/>
          <w:lang w:eastAsia="ar-SA"/>
        </w:rPr>
        <w:t xml:space="preserve">на официальном сайте </w:t>
      </w:r>
      <w:r>
        <w:rPr>
          <w:rFonts w:cs="Times New Roman"/>
          <w:sz w:val="28"/>
          <w:szCs w:val="28"/>
        </w:rPr>
        <w:t>http: //www.korenovsk.ru</w:t>
      </w:r>
      <w:r>
        <w:rPr>
          <w:rFonts w:eastAsia="Lucida Sans Unicode" w:cs="Times New Roman"/>
          <w:bCs/>
          <w:sz w:val="28"/>
          <w:szCs w:val="28"/>
          <w:lang w:eastAsia="ar-SA"/>
        </w:rPr>
        <w:t>,</w:t>
      </w:r>
    </w:p>
    <w:p w:rsidR="00302A68" w:rsidRDefault="00FE434C">
      <w:pPr>
        <w:ind w:firstLine="709"/>
        <w:jc w:val="both"/>
        <w:rPr>
          <w:rFonts w:cs="Times New Roman"/>
          <w:sz w:val="28"/>
          <w:szCs w:val="28"/>
        </w:rPr>
      </w:pPr>
      <w:r>
        <w:rPr>
          <w:rFonts w:cs="Times New Roman"/>
          <w:sz w:val="28"/>
          <w:szCs w:val="28"/>
        </w:rPr>
        <w:t xml:space="preserve">- на Едином </w:t>
      </w:r>
      <w:proofErr w:type="gramStart"/>
      <w:r>
        <w:rPr>
          <w:rFonts w:cs="Times New Roman"/>
          <w:sz w:val="28"/>
          <w:szCs w:val="28"/>
        </w:rPr>
        <w:t>портале  http://www.gosuslugi.ru</w:t>
      </w:r>
      <w:proofErr w:type="gramEnd"/>
      <w:r>
        <w:rPr>
          <w:rFonts w:cs="Times New Roman"/>
          <w:sz w:val="28"/>
          <w:szCs w:val="28"/>
        </w:rPr>
        <w:t>;</w:t>
      </w:r>
    </w:p>
    <w:p w:rsidR="00302A68" w:rsidRDefault="00FE434C">
      <w:pPr>
        <w:ind w:firstLine="709"/>
        <w:jc w:val="both"/>
        <w:rPr>
          <w:rFonts w:cs="Times New Roman"/>
          <w:sz w:val="28"/>
          <w:szCs w:val="28"/>
        </w:rPr>
      </w:pPr>
      <w:r>
        <w:rPr>
          <w:rFonts w:cs="Times New Roman"/>
          <w:sz w:val="28"/>
          <w:szCs w:val="28"/>
        </w:rPr>
        <w:t>- на Региональном портале http://pgu.krasnodar.ru</w:t>
      </w:r>
    </w:p>
    <w:p w:rsidR="00302A68" w:rsidRDefault="00FE434C">
      <w:pPr>
        <w:pStyle w:val="2"/>
        <w:numPr>
          <w:ilvl w:val="0"/>
          <w:numId w:val="0"/>
        </w:numPr>
        <w:spacing w:before="0" w:after="0"/>
        <w:ind w:firstLine="709"/>
        <w:jc w:val="both"/>
        <w:rPr>
          <w:b w:val="0"/>
          <w:sz w:val="28"/>
          <w:szCs w:val="28"/>
        </w:rPr>
      </w:pPr>
      <w:r>
        <w:rPr>
          <w:rFonts w:ascii="Times New Roman" w:eastAsia="Lucida Sans Unicode" w:hAnsi="Times New Roman" w:cs="Times New Roman"/>
          <w:b w:val="0"/>
          <w:sz w:val="28"/>
          <w:szCs w:val="28"/>
          <w:lang w:eastAsia="ar-SA"/>
        </w:rPr>
        <w:t xml:space="preserve">- </w:t>
      </w:r>
      <w:proofErr w:type="gramStart"/>
      <w:r>
        <w:rPr>
          <w:rFonts w:ascii="Times New Roman" w:eastAsia="Lucida Sans Unicode" w:hAnsi="Times New Roman" w:cs="Times New Roman"/>
          <w:b w:val="0"/>
          <w:sz w:val="28"/>
          <w:szCs w:val="28"/>
          <w:lang w:eastAsia="ar-SA"/>
        </w:rPr>
        <w:t>в  Федеральном</w:t>
      </w:r>
      <w:proofErr w:type="gramEnd"/>
      <w:r>
        <w:rPr>
          <w:rFonts w:ascii="Times New Roman" w:eastAsia="Lucida Sans Unicode" w:hAnsi="Times New Roman" w:cs="Times New Roman"/>
          <w:b w:val="0"/>
          <w:sz w:val="28"/>
          <w:szCs w:val="28"/>
          <w:lang w:eastAsia="ar-SA"/>
        </w:rPr>
        <w:t xml:space="preserve"> реестре </w:t>
      </w:r>
      <w:hyperlink r:id="rId55">
        <w:r>
          <w:rPr>
            <w:rFonts w:ascii="Times New Roman" w:eastAsia="Lucida Sans Unicode" w:hAnsi="Times New Roman" w:cs="Times New Roman"/>
            <w:b w:val="0"/>
            <w:sz w:val="28"/>
            <w:szCs w:val="28"/>
            <w:lang w:eastAsia="ar-SA"/>
          </w:rPr>
          <w:t>http://ar.gov.ru/ru</w:t>
        </w:r>
      </w:hyperlink>
      <w:r>
        <w:rPr>
          <w:rFonts w:ascii="Times New Roman" w:eastAsia="Lucida Sans Unicode" w:hAnsi="Times New Roman" w:cs="Times New Roman"/>
          <w:b w:val="0"/>
          <w:sz w:val="28"/>
          <w:szCs w:val="28"/>
          <w:lang w:eastAsia="ar-SA"/>
        </w:rPr>
        <w:t>;</w:t>
      </w:r>
    </w:p>
    <w:p w:rsidR="00302A68" w:rsidRDefault="00FE434C">
      <w:pPr>
        <w:ind w:firstLine="709"/>
        <w:jc w:val="both"/>
        <w:rPr>
          <w:rFonts w:cs="Times New Roman"/>
          <w:sz w:val="28"/>
          <w:szCs w:val="28"/>
        </w:rPr>
      </w:pPr>
      <w:r>
        <w:rPr>
          <w:rFonts w:eastAsia="Lucida Sans Unicode" w:cs="Times New Roman"/>
          <w:bCs/>
          <w:sz w:val="28"/>
          <w:szCs w:val="28"/>
          <w:lang w:eastAsia="ar-SA"/>
        </w:rPr>
        <w:t xml:space="preserve">- </w:t>
      </w:r>
      <w:r>
        <w:rPr>
          <w:rFonts w:cs="Times New Roman"/>
          <w:sz w:val="28"/>
          <w:szCs w:val="28"/>
        </w:rPr>
        <w:t>в Реестре Краснодарского края http: //www.</w:t>
      </w:r>
      <w:r>
        <w:rPr>
          <w:rFonts w:cs="Times New Roman"/>
          <w:bCs/>
          <w:sz w:val="28"/>
          <w:szCs w:val="28"/>
        </w:rPr>
        <w:t>docs.cntd.ru;</w:t>
      </w:r>
    </w:p>
    <w:p w:rsidR="00302A68" w:rsidRDefault="00FE434C">
      <w:pPr>
        <w:tabs>
          <w:tab w:val="left" w:pos="0"/>
        </w:tabs>
        <w:ind w:firstLine="709"/>
        <w:jc w:val="both"/>
        <w:rPr>
          <w:sz w:val="28"/>
          <w:szCs w:val="28"/>
        </w:rPr>
      </w:pPr>
      <w:r>
        <w:rPr>
          <w:rFonts w:cs="Times New Roman"/>
          <w:sz w:val="28"/>
          <w:szCs w:val="28"/>
        </w:rPr>
        <w:t xml:space="preserve">- на Едином портале МФЦ КК - </w:t>
      </w:r>
      <w:hyperlink r:id="rId56">
        <w:r>
          <w:rPr>
            <w:rFonts w:cs="Times New Roman"/>
            <w:sz w:val="28"/>
            <w:szCs w:val="28"/>
          </w:rPr>
          <w:t>http://www.e-mfc.ru</w:t>
        </w:r>
      </w:hyperlink>
    </w:p>
    <w:p w:rsidR="00302A68" w:rsidRDefault="00302A68">
      <w:pPr>
        <w:ind w:firstLine="709"/>
        <w:jc w:val="center"/>
        <w:rPr>
          <w:rFonts w:cs="Times New Roman"/>
          <w:color w:val="000000" w:themeColor="text1"/>
          <w:sz w:val="28"/>
          <w:szCs w:val="28"/>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rsidP="00CB1950">
      <w:pPr>
        <w:shd w:val="clear" w:color="auto" w:fill="FFFFFF"/>
        <w:jc w:val="both"/>
        <w:rPr>
          <w:rFonts w:cs="Times New Roman"/>
          <w:sz w:val="28"/>
          <w:szCs w:val="28"/>
        </w:rPr>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bookmarkStart w:id="8" w:name="__DdeLink__824622_1463897562"/>
      <w:bookmarkEnd w:id="8"/>
    </w:p>
    <w:p w:rsidR="00302A68" w:rsidRDefault="00FE434C">
      <w:pPr>
        <w:ind w:firstLine="3686"/>
        <w:jc w:val="center"/>
        <w:rPr>
          <w:bCs/>
          <w:color w:val="000000"/>
          <w:sz w:val="28"/>
          <w:szCs w:val="28"/>
        </w:rPr>
      </w:pPr>
      <w:r>
        <w:rPr>
          <w:bCs/>
          <w:color w:val="000000"/>
          <w:sz w:val="28"/>
          <w:szCs w:val="28"/>
        </w:rPr>
        <w:lastRenderedPageBreak/>
        <w:t>ПРИЛОЖЕНИЕ № 1</w:t>
      </w:r>
    </w:p>
    <w:p w:rsidR="00302A68" w:rsidRDefault="00302A68">
      <w:pPr>
        <w:ind w:firstLine="3686"/>
        <w:jc w:val="center"/>
        <w:rPr>
          <w:sz w:val="28"/>
          <w:szCs w:val="28"/>
        </w:rPr>
      </w:pPr>
    </w:p>
    <w:p w:rsidR="00302A68" w:rsidRDefault="00FE434C">
      <w:pPr>
        <w:ind w:firstLine="3686"/>
        <w:jc w:val="both"/>
        <w:rPr>
          <w:bCs/>
          <w:sz w:val="28"/>
          <w:szCs w:val="28"/>
        </w:rPr>
      </w:pPr>
      <w:r>
        <w:rPr>
          <w:bCs/>
          <w:sz w:val="28"/>
          <w:szCs w:val="28"/>
        </w:rPr>
        <w:t xml:space="preserve">к административному регламенту предоставления </w:t>
      </w:r>
    </w:p>
    <w:p w:rsidR="00302A68" w:rsidRDefault="00FE434C">
      <w:pPr>
        <w:ind w:firstLine="3686"/>
        <w:jc w:val="both"/>
        <w:rPr>
          <w:sz w:val="28"/>
          <w:szCs w:val="28"/>
        </w:rPr>
      </w:pPr>
      <w:r>
        <w:rPr>
          <w:bCs/>
          <w:sz w:val="28"/>
          <w:szCs w:val="28"/>
        </w:rPr>
        <w:t>администрацией муниципального образования</w:t>
      </w:r>
    </w:p>
    <w:p w:rsidR="00302A68" w:rsidRDefault="00FE434C">
      <w:pPr>
        <w:ind w:firstLine="3686"/>
        <w:jc w:val="both"/>
        <w:rPr>
          <w:sz w:val="28"/>
          <w:szCs w:val="28"/>
        </w:rPr>
      </w:pPr>
      <w:r>
        <w:rPr>
          <w:bCs/>
          <w:sz w:val="28"/>
          <w:szCs w:val="28"/>
        </w:rPr>
        <w:t>Кореновский район муниципальной услуги</w:t>
      </w:r>
    </w:p>
    <w:p w:rsidR="00302A68" w:rsidRDefault="00FE434C">
      <w:pPr>
        <w:ind w:firstLine="3686"/>
        <w:jc w:val="both"/>
        <w:rPr>
          <w:sz w:val="28"/>
          <w:szCs w:val="28"/>
        </w:rPr>
      </w:pPr>
      <w:r>
        <w:rPr>
          <w:bCs/>
          <w:sz w:val="28"/>
          <w:szCs w:val="28"/>
        </w:rPr>
        <w:t>«Заключение договора на размещение объектов</w:t>
      </w:r>
    </w:p>
    <w:p w:rsidR="00302A68" w:rsidRDefault="00FE434C">
      <w:pPr>
        <w:ind w:firstLine="3686"/>
        <w:jc w:val="both"/>
        <w:rPr>
          <w:bCs/>
          <w:sz w:val="28"/>
          <w:szCs w:val="28"/>
        </w:rPr>
      </w:pPr>
      <w:r>
        <w:rPr>
          <w:bCs/>
          <w:sz w:val="28"/>
          <w:szCs w:val="28"/>
        </w:rPr>
        <w:t xml:space="preserve">на землях или земельных участках, находящихся </w:t>
      </w:r>
    </w:p>
    <w:p w:rsidR="00302A68" w:rsidRDefault="00FE434C">
      <w:pPr>
        <w:ind w:firstLine="3686"/>
        <w:jc w:val="both"/>
        <w:rPr>
          <w:bCs/>
          <w:sz w:val="28"/>
          <w:szCs w:val="28"/>
        </w:rPr>
      </w:pPr>
      <w:r>
        <w:rPr>
          <w:bCs/>
          <w:sz w:val="28"/>
          <w:szCs w:val="28"/>
        </w:rPr>
        <w:t xml:space="preserve">в государственной или муниципальной   </w:t>
      </w:r>
    </w:p>
    <w:p w:rsidR="00302A68" w:rsidRDefault="00FE434C">
      <w:pPr>
        <w:ind w:firstLine="3686"/>
        <w:jc w:val="both"/>
        <w:rPr>
          <w:bCs/>
          <w:sz w:val="28"/>
          <w:szCs w:val="28"/>
        </w:rPr>
      </w:pPr>
      <w:r>
        <w:rPr>
          <w:bCs/>
          <w:sz w:val="28"/>
          <w:szCs w:val="28"/>
        </w:rPr>
        <w:t xml:space="preserve">собственности, без предоставления земельных      </w:t>
      </w:r>
    </w:p>
    <w:p w:rsidR="00302A68" w:rsidRDefault="00FE434C">
      <w:pPr>
        <w:ind w:firstLine="3686"/>
        <w:jc w:val="both"/>
        <w:rPr>
          <w:bCs/>
          <w:sz w:val="28"/>
          <w:szCs w:val="28"/>
        </w:rPr>
      </w:pPr>
      <w:r>
        <w:rPr>
          <w:bCs/>
          <w:sz w:val="28"/>
          <w:szCs w:val="28"/>
        </w:rPr>
        <w:t xml:space="preserve">участков и установления сервитута, публичного             </w:t>
      </w:r>
    </w:p>
    <w:p w:rsidR="00302A68" w:rsidRDefault="00FE434C">
      <w:pPr>
        <w:ind w:firstLine="3686"/>
        <w:jc w:val="both"/>
        <w:rPr>
          <w:bCs/>
          <w:sz w:val="28"/>
          <w:szCs w:val="28"/>
        </w:rPr>
      </w:pPr>
      <w:r>
        <w:rPr>
          <w:bCs/>
          <w:sz w:val="28"/>
          <w:szCs w:val="28"/>
        </w:rPr>
        <w:t>сервитута»</w:t>
      </w:r>
    </w:p>
    <w:p w:rsidR="00302A68" w:rsidRDefault="00302A68">
      <w:pPr>
        <w:ind w:firstLine="3686"/>
        <w:jc w:val="both"/>
        <w:rPr>
          <w:bCs/>
          <w:sz w:val="28"/>
          <w:szCs w:val="28"/>
        </w:rPr>
      </w:pPr>
    </w:p>
    <w:p w:rsidR="00302A68" w:rsidRDefault="00302A68">
      <w:pPr>
        <w:jc w:val="center"/>
        <w:rPr>
          <w:bCs/>
          <w:sz w:val="28"/>
          <w:szCs w:val="28"/>
        </w:rPr>
      </w:pPr>
    </w:p>
    <w:p w:rsidR="00302A68" w:rsidRDefault="00FE434C">
      <w:pPr>
        <w:jc w:val="center"/>
        <w:rPr>
          <w:b/>
          <w:bCs/>
          <w:sz w:val="28"/>
          <w:szCs w:val="28"/>
        </w:rPr>
      </w:pPr>
      <w:r>
        <w:rPr>
          <w:b/>
          <w:bCs/>
          <w:sz w:val="28"/>
          <w:szCs w:val="28"/>
        </w:rPr>
        <w:t xml:space="preserve">Образец заявления </w:t>
      </w:r>
    </w:p>
    <w:p w:rsidR="00302A68" w:rsidRDefault="00FE434C">
      <w:pPr>
        <w:jc w:val="center"/>
        <w:rPr>
          <w:b/>
          <w:bCs/>
          <w:sz w:val="28"/>
          <w:szCs w:val="28"/>
        </w:rPr>
      </w:pPr>
      <w:r>
        <w:rPr>
          <w:b/>
          <w:bCs/>
          <w:sz w:val="28"/>
          <w:szCs w:val="28"/>
        </w:rP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p w:rsidR="00302A68" w:rsidRDefault="00302A68">
      <w:pPr>
        <w:ind w:firstLine="3686"/>
        <w:jc w:val="both"/>
        <w:rPr>
          <w:sz w:val="28"/>
          <w:szCs w:val="28"/>
        </w:rPr>
      </w:pPr>
    </w:p>
    <w:p w:rsidR="00302A68" w:rsidRDefault="00302A68">
      <w:pPr>
        <w:ind w:left="5529"/>
        <w:jc w:val="center"/>
        <w:rPr>
          <w:color w:val="000000"/>
          <w:sz w:val="28"/>
          <w:szCs w:val="28"/>
        </w:rPr>
      </w:pPr>
    </w:p>
    <w:tbl>
      <w:tblPr>
        <w:tblW w:w="9646" w:type="dxa"/>
        <w:tblInd w:w="-13" w:type="dxa"/>
        <w:tblLayout w:type="fixed"/>
        <w:tblCellMar>
          <w:left w:w="113" w:type="dxa"/>
        </w:tblCellMar>
        <w:tblLook w:val="04A0" w:firstRow="1" w:lastRow="0" w:firstColumn="1" w:lastColumn="0" w:noHBand="0" w:noVBand="1"/>
      </w:tblPr>
      <w:tblGrid>
        <w:gridCol w:w="4986"/>
        <w:gridCol w:w="1406"/>
        <w:gridCol w:w="3254"/>
      </w:tblGrid>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shd w:val="clear" w:color="auto" w:fill="FFFFFF"/>
          </w:tcPr>
          <w:p w:rsidR="00302A68" w:rsidRDefault="00FE434C">
            <w:pPr>
              <w:pStyle w:val="afa"/>
              <w:jc w:val="left"/>
              <w:rPr>
                <w:sz w:val="28"/>
                <w:szCs w:val="28"/>
              </w:rPr>
            </w:pPr>
            <w:r>
              <w:rPr>
                <w:rFonts w:ascii="Times New Roman" w:hAnsi="Times New Roman" w:cs="Times New Roman"/>
                <w:bCs/>
                <w:sz w:val="28"/>
                <w:szCs w:val="28"/>
              </w:rPr>
              <w:t>Главе</w:t>
            </w:r>
          </w:p>
          <w:p w:rsidR="00302A68" w:rsidRDefault="00FE434C">
            <w:pPr>
              <w:pStyle w:val="afa"/>
              <w:jc w:val="left"/>
              <w:rPr>
                <w:sz w:val="28"/>
                <w:szCs w:val="28"/>
              </w:rPr>
            </w:pPr>
            <w:r>
              <w:rPr>
                <w:rFonts w:ascii="Times New Roman" w:hAnsi="Times New Roman" w:cs="Times New Roman"/>
                <w:bCs/>
                <w:sz w:val="28"/>
                <w:szCs w:val="28"/>
              </w:rPr>
              <w:t>муниципального образования</w:t>
            </w:r>
          </w:p>
          <w:p w:rsidR="00302A68" w:rsidRDefault="00FE434C">
            <w:pPr>
              <w:pStyle w:val="afa"/>
              <w:jc w:val="left"/>
              <w:rPr>
                <w:sz w:val="28"/>
                <w:szCs w:val="28"/>
              </w:rPr>
            </w:pPr>
            <w:r>
              <w:rPr>
                <w:rFonts w:ascii="Times New Roman" w:hAnsi="Times New Roman" w:cs="Times New Roman"/>
                <w:bCs/>
                <w:sz w:val="28"/>
                <w:szCs w:val="28"/>
              </w:rPr>
              <w:t>Кореновский район</w:t>
            </w: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tcBorders>
              <w:top w:val="single" w:sz="4" w:space="0" w:color="00000A"/>
              <w:bottom w:val="single" w:sz="4" w:space="0" w:color="00000A"/>
            </w:tcBorders>
            <w:shd w:val="clear" w:color="auto" w:fill="FFFFFF"/>
          </w:tcPr>
          <w:p w:rsidR="00302A68" w:rsidRDefault="00302A68">
            <w:pPr>
              <w:pStyle w:val="afa"/>
              <w:jc w:val="left"/>
              <w:rPr>
                <w:rFonts w:ascii="Times New Roman" w:hAnsi="Times New Roman" w:cs="Times New Roman"/>
                <w:color w:val="000000"/>
                <w:sz w:val="28"/>
                <w:szCs w:val="28"/>
              </w:rPr>
            </w:pPr>
          </w:p>
        </w:tc>
      </w:tr>
      <w:tr w:rsidR="00302A68">
        <w:tc>
          <w:tcPr>
            <w:tcW w:w="4986" w:type="dxa"/>
            <w:shd w:val="clear" w:color="auto" w:fill="FFFFFF"/>
          </w:tcPr>
          <w:p w:rsidR="00302A68" w:rsidRDefault="00302A68">
            <w:pPr>
              <w:pStyle w:val="afa"/>
              <w:jc w:val="center"/>
              <w:rPr>
                <w:rFonts w:ascii="Times New Roman" w:hAnsi="Times New Roman" w:cs="Times New Roman"/>
                <w:color w:val="000000"/>
                <w:sz w:val="28"/>
                <w:szCs w:val="28"/>
              </w:rPr>
            </w:pPr>
          </w:p>
        </w:tc>
        <w:tc>
          <w:tcPr>
            <w:tcW w:w="4660" w:type="dxa"/>
            <w:gridSpan w:val="2"/>
            <w:tcBorders>
              <w:top w:val="single" w:sz="4" w:space="0" w:color="00000A"/>
              <w:bottom w:val="single" w:sz="4" w:space="0" w:color="00000A"/>
            </w:tcBorders>
            <w:shd w:val="clear" w:color="auto" w:fill="FFFFFF"/>
          </w:tcPr>
          <w:p w:rsidR="00302A68" w:rsidRDefault="00FE434C">
            <w:pPr>
              <w:pStyle w:val="afa"/>
              <w:jc w:val="center"/>
              <w:rPr>
                <w:sz w:val="28"/>
                <w:szCs w:val="28"/>
              </w:rPr>
            </w:pPr>
            <w:r>
              <w:rPr>
                <w:rFonts w:ascii="Times New Roman" w:hAnsi="Times New Roman"/>
                <w:sz w:val="28"/>
                <w:szCs w:val="28"/>
              </w:rPr>
              <w:t>(фамилия, имя, отчество)</w:t>
            </w: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tcBorders>
              <w:top w:val="single" w:sz="4" w:space="0" w:color="00000A"/>
              <w:bottom w:val="single" w:sz="4" w:space="0" w:color="00000A"/>
            </w:tcBorders>
            <w:shd w:val="clear" w:color="auto" w:fill="FFFFFF"/>
          </w:tcPr>
          <w:p w:rsidR="00302A68" w:rsidRDefault="00FE434C">
            <w:pPr>
              <w:pStyle w:val="afa"/>
              <w:jc w:val="left"/>
              <w:rPr>
                <w:sz w:val="28"/>
                <w:szCs w:val="28"/>
              </w:rPr>
            </w:pPr>
            <w:r>
              <w:rPr>
                <w:rFonts w:ascii="Times New Roman" w:hAnsi="Times New Roman" w:cs="Times New Roman"/>
                <w:color w:val="000000"/>
                <w:sz w:val="28"/>
                <w:szCs w:val="28"/>
              </w:rPr>
              <w:t>от</w:t>
            </w: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tcBorders>
              <w:top w:val="single" w:sz="4" w:space="0" w:color="00000A"/>
              <w:bottom w:val="single" w:sz="4" w:space="0" w:color="00000A"/>
            </w:tcBorders>
            <w:shd w:val="clear" w:color="auto" w:fill="FFFFFF"/>
          </w:tcPr>
          <w:p w:rsidR="00302A68" w:rsidRDefault="00302A68">
            <w:pPr>
              <w:pStyle w:val="afa"/>
              <w:jc w:val="left"/>
              <w:rPr>
                <w:sz w:val="28"/>
                <w:szCs w:val="28"/>
              </w:rPr>
            </w:pP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tcBorders>
              <w:top w:val="single" w:sz="4" w:space="0" w:color="00000A"/>
            </w:tcBorders>
            <w:shd w:val="clear" w:color="auto" w:fill="FFFFFF"/>
          </w:tcPr>
          <w:p w:rsidR="00302A68" w:rsidRDefault="00FE434C">
            <w:pPr>
              <w:pStyle w:val="afa"/>
              <w:rPr>
                <w:rFonts w:ascii="Times New Roman" w:hAnsi="Times New Roman" w:cs="Times New Roman"/>
              </w:rPr>
            </w:pPr>
            <w:r>
              <w:rPr>
                <w:rFonts w:ascii="Times New Roman" w:hAnsi="Times New Roman"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shd w:val="clear" w:color="auto" w:fill="FFFFFF"/>
          </w:tcPr>
          <w:p w:rsidR="00302A68" w:rsidRDefault="00FE434C">
            <w:pPr>
              <w:pStyle w:val="afa"/>
              <w:rPr>
                <w:rFonts w:ascii="Times New Roman" w:hAnsi="Times New Roman"/>
                <w:sz w:val="28"/>
                <w:szCs w:val="28"/>
              </w:rPr>
            </w:pPr>
            <w:r>
              <w:rPr>
                <w:rFonts w:ascii="Times New Roman" w:hAnsi="Times New Roman"/>
                <w:sz w:val="28"/>
                <w:szCs w:val="28"/>
              </w:rPr>
              <w:t>юридический (почтовый) адрес:</w:t>
            </w: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4660" w:type="dxa"/>
            <w:gridSpan w:val="2"/>
            <w:shd w:val="clear" w:color="auto" w:fill="FFFFFF"/>
          </w:tcPr>
          <w:p w:rsidR="00302A68" w:rsidRDefault="00302A68">
            <w:pPr>
              <w:pStyle w:val="afa"/>
              <w:rPr>
                <w:rFonts w:ascii="Times New Roman" w:hAnsi="Times New Roman"/>
                <w:sz w:val="28"/>
                <w:szCs w:val="28"/>
              </w:rPr>
            </w:pPr>
          </w:p>
        </w:tc>
      </w:tr>
      <w:tr w:rsidR="00302A68">
        <w:tc>
          <w:tcPr>
            <w:tcW w:w="4986" w:type="dxa"/>
            <w:shd w:val="clear" w:color="auto" w:fill="FFFFFF"/>
          </w:tcPr>
          <w:p w:rsidR="00302A68" w:rsidRDefault="00302A68">
            <w:pPr>
              <w:pStyle w:val="afa"/>
              <w:rPr>
                <w:rFonts w:ascii="Times New Roman" w:hAnsi="Times New Roman" w:cs="Times New Roman"/>
                <w:color w:val="000000"/>
                <w:sz w:val="28"/>
                <w:szCs w:val="28"/>
              </w:rPr>
            </w:pPr>
          </w:p>
        </w:tc>
        <w:tc>
          <w:tcPr>
            <w:tcW w:w="1406" w:type="dxa"/>
            <w:tcBorders>
              <w:top w:val="single" w:sz="4" w:space="0" w:color="00000A"/>
            </w:tcBorders>
            <w:shd w:val="clear" w:color="auto" w:fill="FFFFFF"/>
          </w:tcPr>
          <w:p w:rsidR="00302A68" w:rsidRDefault="00FE434C">
            <w:pPr>
              <w:pStyle w:val="afa"/>
              <w:jc w:val="left"/>
              <w:rPr>
                <w:sz w:val="28"/>
                <w:szCs w:val="28"/>
              </w:rPr>
            </w:pPr>
            <w:r>
              <w:rPr>
                <w:rFonts w:ascii="Times New Roman" w:hAnsi="Times New Roman" w:cs="Times New Roman"/>
                <w:color w:val="000000"/>
                <w:sz w:val="28"/>
                <w:szCs w:val="28"/>
              </w:rPr>
              <w:t>телефон:</w:t>
            </w:r>
          </w:p>
        </w:tc>
        <w:tc>
          <w:tcPr>
            <w:tcW w:w="3254" w:type="dxa"/>
            <w:tcBorders>
              <w:top w:val="single" w:sz="4" w:space="0" w:color="00000A"/>
              <w:bottom w:val="single" w:sz="4" w:space="0" w:color="00000A"/>
            </w:tcBorders>
            <w:shd w:val="clear" w:color="auto" w:fill="FFFFFF"/>
          </w:tcPr>
          <w:p w:rsidR="00302A68" w:rsidRDefault="00302A68">
            <w:pPr>
              <w:pStyle w:val="afa"/>
              <w:jc w:val="left"/>
              <w:rPr>
                <w:rFonts w:ascii="Times New Roman" w:hAnsi="Times New Roman" w:cs="Times New Roman"/>
                <w:color w:val="000000"/>
                <w:sz w:val="28"/>
                <w:szCs w:val="28"/>
              </w:rPr>
            </w:pPr>
          </w:p>
        </w:tc>
      </w:tr>
    </w:tbl>
    <w:p w:rsidR="00302A68" w:rsidRDefault="00302A68">
      <w:pPr>
        <w:ind w:firstLine="709"/>
        <w:jc w:val="both"/>
        <w:outlineLvl w:val="0"/>
        <w:rPr>
          <w:color w:val="000000"/>
          <w:sz w:val="28"/>
          <w:szCs w:val="28"/>
          <w:lang w:eastAsia="en-US"/>
        </w:rPr>
      </w:pPr>
    </w:p>
    <w:p w:rsidR="00302A68" w:rsidRDefault="00FE434C">
      <w:pPr>
        <w:pStyle w:val="Style7"/>
        <w:spacing w:line="240" w:lineRule="auto"/>
        <w:outlineLvl w:val="0"/>
        <w:rPr>
          <w:rStyle w:val="FontStyle47"/>
          <w:b w:val="0"/>
          <w:bCs/>
          <w:color w:val="000000"/>
          <w:sz w:val="28"/>
          <w:szCs w:val="28"/>
        </w:rPr>
      </w:pPr>
      <w:r>
        <w:rPr>
          <w:rStyle w:val="FontStyle47"/>
          <w:b w:val="0"/>
          <w:bCs/>
          <w:color w:val="000000"/>
          <w:sz w:val="28"/>
          <w:szCs w:val="28"/>
        </w:rPr>
        <w:t xml:space="preserve">Заявление </w:t>
      </w:r>
    </w:p>
    <w:p w:rsidR="00302A68" w:rsidRDefault="00302A68">
      <w:pPr>
        <w:pStyle w:val="Style7"/>
        <w:spacing w:line="240" w:lineRule="auto"/>
        <w:outlineLvl w:val="0"/>
        <w:rPr>
          <w:sz w:val="28"/>
          <w:szCs w:val="28"/>
        </w:rPr>
      </w:pPr>
    </w:p>
    <w:p w:rsidR="00302A68" w:rsidRDefault="00302A68">
      <w:pPr>
        <w:jc w:val="both"/>
        <w:outlineLvl w:val="0"/>
        <w:rPr>
          <w:bCs/>
          <w:color w:val="000000"/>
          <w:sz w:val="28"/>
          <w:szCs w:val="28"/>
          <w:lang w:eastAsia="en-US"/>
        </w:rPr>
      </w:pPr>
    </w:p>
    <w:p w:rsidR="00302A68" w:rsidRDefault="00FE434C">
      <w:pPr>
        <w:pStyle w:val="Style7"/>
        <w:spacing w:line="240" w:lineRule="auto"/>
        <w:jc w:val="left"/>
        <w:rPr>
          <w:sz w:val="28"/>
          <w:szCs w:val="28"/>
        </w:rPr>
      </w:pPr>
      <w:r>
        <w:rPr>
          <w:rStyle w:val="FontStyle47"/>
          <w:b w:val="0"/>
          <w:bCs/>
          <w:sz w:val="28"/>
          <w:szCs w:val="28"/>
        </w:rPr>
        <w:t>Прошу принять решение о заключении договора на размещение объекта:</w:t>
      </w:r>
    </w:p>
    <w:p w:rsidR="00302A68" w:rsidRDefault="00FE434C">
      <w:pPr>
        <w:pStyle w:val="Style7"/>
        <w:spacing w:line="240" w:lineRule="auto"/>
        <w:jc w:val="left"/>
        <w:rPr>
          <w:sz w:val="28"/>
          <w:szCs w:val="28"/>
        </w:rPr>
      </w:pPr>
      <w:r>
        <w:rPr>
          <w:rStyle w:val="FontStyle47"/>
          <w:b w:val="0"/>
          <w:bCs/>
          <w:sz w:val="28"/>
          <w:szCs w:val="28"/>
        </w:rPr>
        <w:t>____________________________________________________________________</w:t>
      </w:r>
    </w:p>
    <w:p w:rsidR="00302A68" w:rsidRDefault="00FE434C">
      <w:pPr>
        <w:pStyle w:val="Style8"/>
        <w:jc w:val="center"/>
      </w:pPr>
      <w:r>
        <w:rPr>
          <w:rStyle w:val="FontStyle49"/>
          <w:rFonts w:cs="Arial"/>
          <w:b w:val="0"/>
          <w:bCs/>
          <w:sz w:val="24"/>
        </w:rPr>
        <w:t>(наименование объекта)</w:t>
      </w:r>
    </w:p>
    <w:p w:rsidR="00302A68" w:rsidRDefault="00302A68">
      <w:pPr>
        <w:pStyle w:val="Style12"/>
        <w:spacing w:line="240" w:lineRule="auto"/>
        <w:jc w:val="left"/>
        <w:rPr>
          <w:bCs/>
          <w:color w:val="000000"/>
          <w:sz w:val="28"/>
          <w:szCs w:val="28"/>
          <w:lang w:eastAsia="en-US"/>
        </w:rPr>
      </w:pPr>
    </w:p>
    <w:p w:rsidR="00302A68" w:rsidRDefault="00FE434C">
      <w:pPr>
        <w:pStyle w:val="Style12"/>
        <w:spacing w:line="240" w:lineRule="auto"/>
        <w:jc w:val="left"/>
        <w:rPr>
          <w:sz w:val="28"/>
          <w:szCs w:val="28"/>
        </w:rPr>
      </w:pPr>
      <w:r>
        <w:rPr>
          <w:rStyle w:val="FontStyle47"/>
          <w:b w:val="0"/>
          <w:bCs/>
          <w:color w:val="000000"/>
          <w:sz w:val="28"/>
          <w:szCs w:val="28"/>
          <w:lang w:eastAsia="en-US"/>
        </w:rPr>
        <w:t xml:space="preserve">на земельном участке по адресу: ________________________________________ </w:t>
      </w:r>
      <w:r>
        <w:rPr>
          <w:rStyle w:val="FontStyle47"/>
          <w:b w:val="0"/>
          <w:bCs/>
          <w:color w:val="000000"/>
          <w:sz w:val="28"/>
          <w:szCs w:val="28"/>
          <w:lang w:eastAsia="en-US"/>
        </w:rPr>
        <w:lastRenderedPageBreak/>
        <w:t>____________________________________________________________________</w:t>
      </w:r>
    </w:p>
    <w:p w:rsidR="00302A68" w:rsidRDefault="00FE434C">
      <w:pPr>
        <w:pStyle w:val="Style8"/>
        <w:spacing w:before="115"/>
        <w:jc w:val="center"/>
      </w:pPr>
      <w:r>
        <w:rPr>
          <w:rStyle w:val="FontStyle49"/>
          <w:rFonts w:cs="Arial"/>
          <w:b w:val="0"/>
          <w:bCs/>
          <w:sz w:val="24"/>
        </w:rPr>
        <w:t>(город, район, улица, кадастровый номер участка, условный номер участка, площадь)</w:t>
      </w:r>
    </w:p>
    <w:p w:rsidR="00302A68" w:rsidRDefault="00FE434C">
      <w:pPr>
        <w:pStyle w:val="Style12"/>
        <w:tabs>
          <w:tab w:val="left" w:leader="underscore" w:pos="5093"/>
        </w:tabs>
        <w:spacing w:before="62"/>
        <w:jc w:val="left"/>
        <w:rPr>
          <w:sz w:val="28"/>
          <w:szCs w:val="28"/>
        </w:rPr>
      </w:pPr>
      <w:r>
        <w:rPr>
          <w:rStyle w:val="FontStyle47"/>
          <w:b w:val="0"/>
          <w:bCs/>
          <w:color w:val="000000"/>
          <w:sz w:val="28"/>
          <w:szCs w:val="28"/>
          <w:lang w:eastAsia="en-US"/>
        </w:rPr>
        <w:t>сроком на _________________ месяца(ев)</w:t>
      </w:r>
    </w:p>
    <w:p w:rsidR="00302A68" w:rsidRDefault="00302A68">
      <w:pPr>
        <w:pStyle w:val="Style12"/>
        <w:spacing w:line="240" w:lineRule="exact"/>
        <w:jc w:val="left"/>
        <w:outlineLvl w:val="0"/>
        <w:rPr>
          <w:rStyle w:val="FontStyle47"/>
          <w:b w:val="0"/>
          <w:bCs/>
          <w:color w:val="000000"/>
          <w:sz w:val="28"/>
          <w:szCs w:val="28"/>
          <w:lang w:eastAsia="en-US"/>
        </w:rPr>
      </w:pPr>
    </w:p>
    <w:p w:rsidR="00302A68" w:rsidRDefault="00FE434C">
      <w:pPr>
        <w:jc w:val="both"/>
        <w:rPr>
          <w:sz w:val="28"/>
          <w:szCs w:val="28"/>
        </w:rPr>
      </w:pPr>
      <w:r>
        <w:rPr>
          <w:sz w:val="28"/>
          <w:szCs w:val="28"/>
        </w:rPr>
        <w:t>При этом сообщаю:</w:t>
      </w:r>
    </w:p>
    <w:p w:rsidR="00302A68" w:rsidRDefault="00302A68">
      <w:pPr>
        <w:jc w:val="both"/>
        <w:rPr>
          <w:sz w:val="28"/>
          <w:szCs w:val="28"/>
        </w:rPr>
      </w:pPr>
    </w:p>
    <w:p w:rsidR="00302A68" w:rsidRDefault="00FE434C">
      <w:pPr>
        <w:jc w:val="both"/>
        <w:rPr>
          <w:sz w:val="28"/>
          <w:szCs w:val="28"/>
        </w:rPr>
      </w:pPr>
      <w:r>
        <w:rPr>
          <w:sz w:val="28"/>
          <w:szCs w:val="28"/>
        </w:rPr>
        <w:t>Планируемый к размещению объект относится к следующей категории объектов (нужное подчеркнуть):</w:t>
      </w:r>
    </w:p>
    <w:p w:rsidR="00302A68" w:rsidRDefault="00FE434C">
      <w:pPr>
        <w:jc w:val="both"/>
        <w:rPr>
          <w:sz w:val="28"/>
          <w:szCs w:val="28"/>
        </w:rPr>
      </w:pPr>
      <w:r>
        <w:rPr>
          <w:sz w:val="28"/>
          <w:szCs w:val="28"/>
        </w:rPr>
        <w:t>1. Водопроводы и водоводы всех видов, для размещения которых не требуется разрешения на строительство.</w:t>
      </w:r>
    </w:p>
    <w:p w:rsidR="00302A68" w:rsidRPr="004C1B2D" w:rsidRDefault="00FE434C">
      <w:pPr>
        <w:jc w:val="both"/>
        <w:rPr>
          <w:color w:val="auto"/>
          <w:sz w:val="28"/>
          <w:szCs w:val="28"/>
        </w:rPr>
      </w:pPr>
      <w:r w:rsidRPr="004C1B2D">
        <w:rPr>
          <w:color w:val="auto"/>
          <w:sz w:val="28"/>
          <w:szCs w:val="28"/>
        </w:rPr>
        <w:t xml:space="preserve"> 2. </w:t>
      </w:r>
      <w:r w:rsidR="004C1B2D" w:rsidRPr="004C1B2D">
        <w:rPr>
          <w:color w:val="auto"/>
          <w:sz w:val="28"/>
          <w:szCs w:val="28"/>
        </w:rPr>
        <w:t>Подземные линейные сооружения, а также их наземные части и сооружения, технологически необходимые для их исп</w:t>
      </w:r>
      <w:r w:rsidR="004C1B2D">
        <w:rPr>
          <w:color w:val="auto"/>
          <w:sz w:val="28"/>
          <w:szCs w:val="28"/>
        </w:rPr>
        <w:t>ользования, для размещения кото</w:t>
      </w:r>
      <w:r w:rsidR="004C1B2D" w:rsidRPr="004C1B2D">
        <w:rPr>
          <w:color w:val="auto"/>
          <w:sz w:val="28"/>
          <w:szCs w:val="28"/>
        </w:rPr>
        <w:t xml:space="preserve">рых не требуется разрешения на </w:t>
      </w:r>
      <w:proofErr w:type="gramStart"/>
      <w:r w:rsidR="004C1B2D" w:rsidRPr="004C1B2D">
        <w:rPr>
          <w:color w:val="auto"/>
          <w:sz w:val="28"/>
          <w:szCs w:val="28"/>
        </w:rPr>
        <w:t xml:space="preserve">строительство </w:t>
      </w:r>
      <w:r w:rsidR="004C1B2D">
        <w:rPr>
          <w:color w:val="auto"/>
          <w:sz w:val="28"/>
          <w:szCs w:val="28"/>
        </w:rPr>
        <w:t>.</w:t>
      </w:r>
      <w:proofErr w:type="gramEnd"/>
    </w:p>
    <w:p w:rsidR="00302A68" w:rsidRDefault="00FE434C">
      <w:pPr>
        <w:jc w:val="both"/>
        <w:rPr>
          <w:sz w:val="28"/>
          <w:szCs w:val="28"/>
        </w:rPr>
      </w:pPr>
      <w:r>
        <w:rPr>
          <w:sz w:val="28"/>
          <w:szCs w:val="28"/>
        </w:rPr>
        <w:t xml:space="preserve"> 3.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302A68" w:rsidRDefault="00FE434C">
      <w:pPr>
        <w:jc w:val="both"/>
        <w:rPr>
          <w:sz w:val="28"/>
          <w:szCs w:val="28"/>
        </w:rPr>
      </w:pPr>
      <w:r>
        <w:rPr>
          <w:sz w:val="28"/>
          <w:szCs w:val="28"/>
        </w:rPr>
        <w:t xml:space="preserve"> 4. Пандусы и другие приспособления, обеспечивающие передвижение маломобильных групп населения, за исключением пандусов и оборудования, </w:t>
      </w:r>
      <w:proofErr w:type="gramStart"/>
      <w:r>
        <w:rPr>
          <w:sz w:val="28"/>
          <w:szCs w:val="28"/>
        </w:rPr>
        <w:t>от-носящихся</w:t>
      </w:r>
      <w:proofErr w:type="gramEnd"/>
      <w:r>
        <w:rPr>
          <w:sz w:val="28"/>
          <w:szCs w:val="28"/>
        </w:rPr>
        <w:t xml:space="preserve"> к конструктивным элементам зданий, сооружений.</w:t>
      </w:r>
    </w:p>
    <w:p w:rsidR="00302A68" w:rsidRDefault="00FE434C">
      <w:pPr>
        <w:jc w:val="both"/>
        <w:rPr>
          <w:sz w:val="28"/>
          <w:szCs w:val="28"/>
        </w:rPr>
      </w:pPr>
      <w:r>
        <w:rPr>
          <w:sz w:val="28"/>
          <w:szCs w:val="28"/>
        </w:rPr>
        <w:t xml:space="preserve"> 5. Линии электропередачи классом напряжения до 35 </w:t>
      </w:r>
      <w:proofErr w:type="spellStart"/>
      <w:r>
        <w:rPr>
          <w:sz w:val="28"/>
          <w:szCs w:val="28"/>
        </w:rPr>
        <w:t>кВ</w:t>
      </w:r>
      <w:proofErr w:type="spellEnd"/>
      <w:r>
        <w:rPr>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4C1B2D" w:rsidRDefault="004C1B2D" w:rsidP="004C1B2D">
      <w:pPr>
        <w:jc w:val="both"/>
        <w:rPr>
          <w:sz w:val="28"/>
          <w:szCs w:val="28"/>
        </w:rPr>
      </w:pPr>
      <w:r w:rsidRPr="004C1B2D">
        <w:rPr>
          <w:sz w:val="28"/>
          <w:szCs w:val="28"/>
        </w:rPr>
        <w:t>6</w:t>
      </w:r>
      <w:r>
        <w:rPr>
          <w:sz w:val="28"/>
          <w:szCs w:val="28"/>
        </w:rPr>
        <w:t>. Т</w:t>
      </w:r>
      <w:r w:rsidRPr="004C1B2D">
        <w:rPr>
          <w:sz w:val="28"/>
          <w:szCs w:val="28"/>
        </w:rPr>
        <w:t>епловые сети всех видов, включая сети горячего водоснабжения, для размещения которых не требуется разрешения на строительство.</w:t>
      </w:r>
      <w:r w:rsidR="00FE434C">
        <w:rPr>
          <w:sz w:val="28"/>
          <w:szCs w:val="28"/>
        </w:rPr>
        <w:t xml:space="preserve"> </w:t>
      </w:r>
    </w:p>
    <w:p w:rsidR="00302A68" w:rsidRDefault="00FE434C" w:rsidP="004C1B2D">
      <w:pPr>
        <w:jc w:val="both"/>
        <w:rPr>
          <w:sz w:val="28"/>
          <w:szCs w:val="28"/>
        </w:rPr>
      </w:pPr>
      <w:r>
        <w:rPr>
          <w:sz w:val="28"/>
          <w:szCs w:val="28"/>
        </w:rPr>
        <w:t>7. Объекты, предназначенные для пользования недрами.</w:t>
      </w:r>
    </w:p>
    <w:p w:rsidR="004C1B2D" w:rsidRDefault="00FE434C">
      <w:pPr>
        <w:jc w:val="both"/>
        <w:rPr>
          <w:sz w:val="28"/>
          <w:szCs w:val="28"/>
        </w:rPr>
      </w:pPr>
      <w:r>
        <w:rPr>
          <w:sz w:val="28"/>
          <w:szCs w:val="28"/>
        </w:rPr>
        <w:t xml:space="preserve"> 8. </w:t>
      </w:r>
      <w:r w:rsidR="004C1B2D">
        <w:rPr>
          <w:sz w:val="28"/>
          <w:szCs w:val="28"/>
        </w:rPr>
        <w:t>Л</w:t>
      </w:r>
      <w:r w:rsidR="004C1B2D" w:rsidRPr="004C1B2D">
        <w:rPr>
          <w:sz w:val="28"/>
          <w:szCs w:val="28"/>
        </w:rPr>
        <w:t>инии связи, линейно-кабельные сооружения связи и иные сооружения связи, для размещения которых не требуется разрешения на строительство</w:t>
      </w:r>
      <w:r>
        <w:rPr>
          <w:sz w:val="28"/>
          <w:szCs w:val="28"/>
        </w:rPr>
        <w:t xml:space="preserve"> </w:t>
      </w:r>
    </w:p>
    <w:p w:rsidR="00302A68" w:rsidRDefault="00FE434C">
      <w:pPr>
        <w:jc w:val="both"/>
        <w:rPr>
          <w:sz w:val="28"/>
          <w:szCs w:val="28"/>
        </w:rPr>
      </w:pPr>
      <w:r>
        <w:rPr>
          <w:sz w:val="28"/>
          <w:szCs w:val="28"/>
        </w:rPr>
        <w:t>9. Проезды, в том числе вдоль</w:t>
      </w:r>
      <w:r w:rsidR="004C1B2D">
        <w:rPr>
          <w:sz w:val="28"/>
          <w:szCs w:val="28"/>
        </w:rPr>
        <w:t xml:space="preserve"> </w:t>
      </w:r>
      <w:r>
        <w:rPr>
          <w:sz w:val="28"/>
          <w:szCs w:val="28"/>
        </w:rPr>
        <w:t>трассовые, и подъездные дороги, для размещения которых не требуется разрешения на строительство.</w:t>
      </w:r>
    </w:p>
    <w:p w:rsidR="00302A68" w:rsidRDefault="00FE434C">
      <w:pPr>
        <w:jc w:val="both"/>
        <w:rPr>
          <w:sz w:val="28"/>
          <w:szCs w:val="28"/>
        </w:rPr>
      </w:pPr>
      <w:r>
        <w:rPr>
          <w:sz w:val="28"/>
          <w:szCs w:val="28"/>
        </w:rPr>
        <w:t xml:space="preserve"> 10. Отдельно стоящие ветроэнергетические установки и солнечные батареи, для размещения которых не требуется разрешения на строительство.</w:t>
      </w:r>
    </w:p>
    <w:p w:rsidR="00302A68" w:rsidRDefault="00FE434C">
      <w:pPr>
        <w:jc w:val="both"/>
        <w:rPr>
          <w:sz w:val="28"/>
          <w:szCs w:val="28"/>
        </w:rPr>
      </w:pPr>
      <w:r>
        <w:rPr>
          <w:sz w:val="28"/>
          <w:szCs w:val="28"/>
        </w:rPr>
        <w:t xml:space="preserve"> 11. Пункты охраны правопорядка и стационарные посты дорожно-патрульной службы, для размещения которых не требуется разрешения на строительство.</w:t>
      </w:r>
    </w:p>
    <w:p w:rsidR="00302A68" w:rsidRDefault="00FE434C">
      <w:pPr>
        <w:jc w:val="both"/>
        <w:rPr>
          <w:sz w:val="28"/>
          <w:szCs w:val="28"/>
        </w:rPr>
      </w:pPr>
      <w:r>
        <w:rPr>
          <w:sz w:val="28"/>
          <w:szCs w:val="28"/>
        </w:rPr>
        <w:t xml:space="preserve"> 12. Ограждающие устройства (ворота, калитки, шлагбаумы, в том числе автоматические, и декоративные ограждения (заборы), размещаемые на </w:t>
      </w:r>
      <w:proofErr w:type="gramStart"/>
      <w:r>
        <w:rPr>
          <w:sz w:val="28"/>
          <w:szCs w:val="28"/>
        </w:rPr>
        <w:t>при-домовых</w:t>
      </w:r>
      <w:proofErr w:type="gramEnd"/>
      <w:r>
        <w:rPr>
          <w:sz w:val="28"/>
          <w:szCs w:val="28"/>
        </w:rPr>
        <w:t xml:space="preserve"> территориях многоквартирных домов.</w:t>
      </w:r>
    </w:p>
    <w:p w:rsidR="00302A68" w:rsidRDefault="00FE434C">
      <w:pPr>
        <w:jc w:val="both"/>
        <w:rPr>
          <w:sz w:val="28"/>
          <w:szCs w:val="28"/>
        </w:rPr>
      </w:pPr>
      <w:r>
        <w:rPr>
          <w:sz w:val="28"/>
          <w:szCs w:val="28"/>
        </w:rPr>
        <w:t xml:space="preserve"> 13. Площадки для дрессировки собак, площадки для выгула собак, а также голубятни.</w:t>
      </w:r>
    </w:p>
    <w:p w:rsidR="004C1B2D" w:rsidRDefault="004C1B2D">
      <w:pPr>
        <w:jc w:val="both"/>
        <w:rPr>
          <w:color w:val="FF0000"/>
          <w:sz w:val="28"/>
          <w:szCs w:val="28"/>
        </w:rPr>
      </w:pPr>
      <w:r>
        <w:rPr>
          <w:color w:val="FF0000"/>
          <w:sz w:val="28"/>
          <w:szCs w:val="28"/>
        </w:rPr>
        <w:t>14</w:t>
      </w:r>
      <w:r w:rsidR="00F30835" w:rsidRPr="00F30835">
        <w:rPr>
          <w:color w:val="FF0000"/>
          <w:sz w:val="28"/>
          <w:szCs w:val="28"/>
        </w:rPr>
        <w:t xml:space="preserve">. </w:t>
      </w:r>
      <w:r>
        <w:rPr>
          <w:color w:val="auto"/>
          <w:sz w:val="28"/>
          <w:szCs w:val="28"/>
        </w:rPr>
        <w:t>Л</w:t>
      </w:r>
      <w:r w:rsidRPr="00182A54">
        <w:rPr>
          <w:color w:val="auto"/>
          <w:sz w:val="28"/>
          <w:szCs w:val="28"/>
        </w:rPr>
        <w:t>инейные сооружения канализации (в том числе ливневой) и водоотведения, для размещения которых не требуется разрешения на строительство</w:t>
      </w:r>
      <w:r>
        <w:rPr>
          <w:color w:val="FF0000"/>
          <w:sz w:val="28"/>
          <w:szCs w:val="28"/>
        </w:rPr>
        <w:t>.</w:t>
      </w:r>
    </w:p>
    <w:p w:rsidR="00A452F7" w:rsidRPr="00A452F7" w:rsidRDefault="00A452F7" w:rsidP="00A452F7">
      <w:pPr>
        <w:jc w:val="both"/>
        <w:rPr>
          <w:color w:val="FF0000"/>
          <w:sz w:val="28"/>
          <w:szCs w:val="28"/>
        </w:rPr>
      </w:pPr>
      <w:r>
        <w:rPr>
          <w:color w:val="FF0000"/>
          <w:sz w:val="28"/>
          <w:szCs w:val="28"/>
        </w:rPr>
        <w:t>15.</w:t>
      </w:r>
      <w:r w:rsidRPr="00A452F7">
        <w:t xml:space="preserve"> </w:t>
      </w:r>
      <w:r>
        <w:rPr>
          <w:color w:val="FF0000"/>
          <w:sz w:val="28"/>
          <w:szCs w:val="28"/>
        </w:rPr>
        <w:t>З</w:t>
      </w:r>
      <w:r w:rsidRPr="00A452F7">
        <w:rPr>
          <w:color w:val="FF0000"/>
          <w:sz w:val="28"/>
          <w:szCs w:val="28"/>
        </w:rPr>
        <w:t>ащитные сооружения гражданской обороны, сооружения инженерной защиты, для размещения которых не требуется разрешения на строительство;</w:t>
      </w:r>
    </w:p>
    <w:p w:rsidR="00A452F7" w:rsidRPr="00A452F7" w:rsidRDefault="00A452F7" w:rsidP="00A452F7">
      <w:pPr>
        <w:jc w:val="both"/>
        <w:rPr>
          <w:color w:val="FF0000"/>
          <w:sz w:val="28"/>
          <w:szCs w:val="28"/>
        </w:rPr>
      </w:pPr>
      <w:r>
        <w:rPr>
          <w:color w:val="FF0000"/>
          <w:sz w:val="28"/>
          <w:szCs w:val="28"/>
        </w:rPr>
        <w:lastRenderedPageBreak/>
        <w:t xml:space="preserve">16. </w:t>
      </w:r>
      <w:r w:rsidR="00497341">
        <w:rPr>
          <w:color w:val="FF0000"/>
          <w:sz w:val="28"/>
          <w:szCs w:val="28"/>
        </w:rPr>
        <w:t>П</w:t>
      </w:r>
      <w:r w:rsidRPr="00A452F7">
        <w:rPr>
          <w:color w:val="FF0000"/>
          <w:sz w:val="28"/>
          <w:szCs w:val="28"/>
        </w:rPr>
        <w:t>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A452F7" w:rsidRDefault="00497341" w:rsidP="00A452F7">
      <w:pPr>
        <w:jc w:val="both"/>
        <w:rPr>
          <w:color w:val="FF0000"/>
          <w:sz w:val="28"/>
          <w:szCs w:val="28"/>
        </w:rPr>
      </w:pPr>
      <w:r>
        <w:rPr>
          <w:color w:val="FF0000"/>
          <w:sz w:val="28"/>
          <w:szCs w:val="28"/>
        </w:rPr>
        <w:t>16. М</w:t>
      </w:r>
      <w:r w:rsidR="00A452F7" w:rsidRPr="00A452F7">
        <w:rPr>
          <w:color w:val="FF0000"/>
          <w:sz w:val="28"/>
          <w:szCs w:val="28"/>
        </w:rPr>
        <w:t>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w:t>
      </w:r>
      <w:r>
        <w:rPr>
          <w:color w:val="FF0000"/>
          <w:sz w:val="28"/>
          <w:szCs w:val="28"/>
        </w:rPr>
        <w:t>лнительной системы в целях обес</w:t>
      </w:r>
      <w:r w:rsidR="00A452F7" w:rsidRPr="00A452F7">
        <w:rPr>
          <w:color w:val="FF0000"/>
          <w:sz w:val="28"/>
          <w:szCs w:val="28"/>
        </w:rPr>
        <w:t>печения деятельности исправительных центров, изолированных участков, функционирующих как исправительные центры.</w:t>
      </w:r>
    </w:p>
    <w:p w:rsidR="00A452F7" w:rsidRDefault="00497341">
      <w:pPr>
        <w:jc w:val="both"/>
        <w:rPr>
          <w:color w:val="FF0000"/>
          <w:sz w:val="28"/>
          <w:szCs w:val="28"/>
        </w:rPr>
      </w:pPr>
      <w:r>
        <w:rPr>
          <w:color w:val="FF0000"/>
          <w:sz w:val="28"/>
          <w:szCs w:val="28"/>
        </w:rPr>
        <w:t xml:space="preserve"> </w:t>
      </w:r>
    </w:p>
    <w:p w:rsidR="00302A68" w:rsidRDefault="00FE434C">
      <w:pPr>
        <w:jc w:val="both"/>
        <w:rPr>
          <w:sz w:val="28"/>
          <w:szCs w:val="28"/>
        </w:rPr>
      </w:pPr>
      <w:r>
        <w:rPr>
          <w:sz w:val="28"/>
          <w:szCs w:val="28"/>
        </w:rPr>
        <w:t>Обязуюсь обо всех изменениях, связанных с приведенными в настоящем заявлении сведениями, сообщать в:</w:t>
      </w:r>
    </w:p>
    <w:p w:rsidR="00302A68" w:rsidRDefault="00302A68">
      <w:pPr>
        <w:jc w:val="both"/>
        <w:rPr>
          <w:sz w:val="28"/>
          <w:szCs w:val="28"/>
        </w:rPr>
      </w:pPr>
    </w:p>
    <w:p w:rsidR="00302A68" w:rsidRDefault="00FE434C">
      <w:pPr>
        <w:jc w:val="center"/>
        <w:rPr>
          <w:sz w:val="28"/>
          <w:szCs w:val="28"/>
        </w:rPr>
      </w:pPr>
      <w:r>
        <w:rPr>
          <w:sz w:val="28"/>
          <w:szCs w:val="28"/>
        </w:rPr>
        <w:t>____________________________________________________________________</w:t>
      </w:r>
    </w:p>
    <w:p w:rsidR="00302A68" w:rsidRDefault="00FE434C">
      <w:pPr>
        <w:jc w:val="center"/>
        <w:rPr>
          <w:sz w:val="28"/>
          <w:szCs w:val="28"/>
        </w:rPr>
      </w:pPr>
      <w:r>
        <w:rPr>
          <w:rStyle w:val="FontStyle49"/>
          <w:rFonts w:cs="Arial"/>
          <w:b w:val="0"/>
          <w:bCs/>
          <w:sz w:val="28"/>
          <w:szCs w:val="28"/>
        </w:rPr>
        <w:t>(наименование уполномоченного органа)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_________________ на ____ л. в ____ экз.</w:t>
      </w:r>
    </w:p>
    <w:p w:rsidR="00302A68" w:rsidRDefault="00FE434C">
      <w:pPr>
        <w:pStyle w:val="Style8"/>
        <w:tabs>
          <w:tab w:val="left" w:pos="2880"/>
          <w:tab w:val="left" w:pos="5635"/>
        </w:tabs>
        <w:spacing w:before="48"/>
        <w:ind w:right="984"/>
        <w:jc w:val="center"/>
        <w:rPr>
          <w:sz w:val="28"/>
          <w:szCs w:val="28"/>
        </w:rPr>
      </w:pPr>
      <w:r>
        <w:rPr>
          <w:rStyle w:val="FontStyle49"/>
          <w:rFonts w:cs="Arial"/>
          <w:b w:val="0"/>
          <w:bCs/>
          <w:sz w:val="28"/>
          <w:szCs w:val="28"/>
        </w:rPr>
        <w:t xml:space="preserve"> (должность)</w:t>
      </w:r>
      <w:r>
        <w:rPr>
          <w:rStyle w:val="FontStyle49"/>
          <w:rFonts w:cs="Arial"/>
          <w:b w:val="0"/>
          <w:bCs/>
          <w:sz w:val="28"/>
          <w:szCs w:val="28"/>
        </w:rPr>
        <w:tab/>
        <w:t>(подпись)</w:t>
      </w:r>
      <w:r>
        <w:rPr>
          <w:rStyle w:val="FontStyle49"/>
          <w:rFonts w:cs="Arial"/>
          <w:b w:val="0"/>
          <w:bCs/>
          <w:sz w:val="28"/>
          <w:szCs w:val="28"/>
        </w:rPr>
        <w:tab/>
        <w:t>(Ф.И.О.)</w:t>
      </w:r>
    </w:p>
    <w:p w:rsidR="00302A68" w:rsidRDefault="00FE434C">
      <w:pPr>
        <w:pStyle w:val="Style12"/>
        <w:tabs>
          <w:tab w:val="left" w:leader="underscore" w:pos="802"/>
          <w:tab w:val="left" w:leader="underscore" w:pos="3672"/>
          <w:tab w:val="left" w:leader="underscore" w:pos="4738"/>
          <w:tab w:val="left" w:pos="5990"/>
        </w:tabs>
        <w:spacing w:before="235"/>
        <w:rPr>
          <w:rStyle w:val="FontStyle44"/>
          <w:sz w:val="28"/>
          <w:szCs w:val="28"/>
        </w:rPr>
      </w:pPr>
      <w:r>
        <w:rPr>
          <w:rStyle w:val="FontStyle44"/>
          <w:sz w:val="28"/>
          <w:szCs w:val="28"/>
        </w:rPr>
        <w:t>«_____» __________________20 ___ г.                                            М.П. (при наличии)</w:t>
      </w:r>
    </w:p>
    <w:p w:rsidR="00302A68" w:rsidRDefault="00302A68">
      <w:pPr>
        <w:pStyle w:val="Style12"/>
        <w:tabs>
          <w:tab w:val="left" w:leader="underscore" w:pos="802"/>
          <w:tab w:val="left" w:leader="underscore" w:pos="3672"/>
          <w:tab w:val="left" w:leader="underscore" w:pos="4738"/>
          <w:tab w:val="left" w:pos="5990"/>
        </w:tabs>
        <w:spacing w:before="235"/>
        <w:rPr>
          <w:sz w:val="28"/>
          <w:szCs w:val="28"/>
        </w:rPr>
      </w:pPr>
    </w:p>
    <w:p w:rsidR="00302A68" w:rsidRDefault="00FE434C">
      <w:pPr>
        <w:pStyle w:val="Style8"/>
        <w:tabs>
          <w:tab w:val="left" w:pos="422"/>
        </w:tabs>
        <w:spacing w:before="19" w:after="547" w:line="322" w:lineRule="exact"/>
        <w:ind w:left="1560"/>
        <w:outlineLvl w:val="0"/>
        <w:rPr>
          <w:rStyle w:val="FontStyle49"/>
          <w:rFonts w:cs="Arial"/>
          <w:b w:val="0"/>
          <w:bCs/>
          <w:sz w:val="28"/>
          <w:szCs w:val="28"/>
        </w:rPr>
      </w:pPr>
      <w:r>
        <w:rPr>
          <w:rStyle w:val="FontStyle49"/>
          <w:rFonts w:cs="Arial"/>
          <w:b w:val="0"/>
          <w:bCs/>
          <w:sz w:val="28"/>
          <w:szCs w:val="28"/>
        </w:rPr>
        <w:t>(дата)</w:t>
      </w:r>
      <w:bookmarkStart w:id="9" w:name="__DdeLink__824622_14638975621"/>
      <w:bookmarkEnd w:id="9"/>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pStyle w:val="Style8"/>
        <w:tabs>
          <w:tab w:val="left" w:pos="422"/>
        </w:tabs>
        <w:spacing w:before="19" w:after="547" w:line="322" w:lineRule="exact"/>
        <w:outlineLvl w:val="0"/>
        <w:rPr>
          <w:rStyle w:val="FontStyle49"/>
          <w:rFonts w:cs="Arial"/>
          <w:b w:val="0"/>
          <w:bCs/>
          <w:sz w:val="28"/>
          <w:szCs w:val="28"/>
        </w:rPr>
      </w:pPr>
    </w:p>
    <w:p w:rsidR="00302A68" w:rsidRDefault="00302A68">
      <w:pPr>
        <w:pStyle w:val="Style8"/>
        <w:tabs>
          <w:tab w:val="left" w:pos="422"/>
        </w:tabs>
        <w:spacing w:before="19" w:after="547" w:line="322" w:lineRule="exact"/>
        <w:ind w:left="1560"/>
        <w:outlineLvl w:val="0"/>
        <w:rPr>
          <w:bCs/>
          <w:color w:val="000000"/>
          <w:sz w:val="28"/>
          <w:szCs w:val="28"/>
        </w:rPr>
      </w:pPr>
    </w:p>
    <w:p w:rsidR="00302A68" w:rsidRDefault="00302A68">
      <w:pPr>
        <w:ind w:firstLine="5046"/>
        <w:jc w:val="center"/>
        <w:rPr>
          <w:bCs/>
          <w:color w:val="000000"/>
          <w:sz w:val="28"/>
          <w:szCs w:val="28"/>
        </w:rPr>
      </w:pPr>
    </w:p>
    <w:p w:rsidR="00302A68" w:rsidRDefault="00302A68">
      <w:pPr>
        <w:ind w:firstLine="5046"/>
        <w:jc w:val="center"/>
        <w:rPr>
          <w:bCs/>
          <w:color w:val="000000"/>
          <w:sz w:val="28"/>
          <w:szCs w:val="28"/>
        </w:rPr>
      </w:pPr>
    </w:p>
    <w:p w:rsidR="00302A68" w:rsidRDefault="00302A68">
      <w:pPr>
        <w:ind w:firstLine="5046"/>
        <w:jc w:val="center"/>
        <w:rPr>
          <w:bCs/>
          <w:color w:val="000000"/>
          <w:sz w:val="28"/>
          <w:szCs w:val="28"/>
        </w:rPr>
      </w:pPr>
    </w:p>
    <w:p w:rsidR="00302A68" w:rsidRDefault="00302A68">
      <w:pPr>
        <w:ind w:firstLine="3686"/>
        <w:jc w:val="center"/>
        <w:rPr>
          <w:bCs/>
          <w:color w:val="000000"/>
          <w:sz w:val="28"/>
          <w:szCs w:val="28"/>
        </w:rPr>
      </w:pPr>
    </w:p>
    <w:p w:rsidR="00302A68" w:rsidRDefault="00302A68">
      <w:pPr>
        <w:ind w:firstLine="3686"/>
        <w:jc w:val="center"/>
        <w:rPr>
          <w:bCs/>
          <w:color w:val="000000"/>
          <w:sz w:val="28"/>
          <w:szCs w:val="28"/>
        </w:rPr>
      </w:pPr>
    </w:p>
    <w:p w:rsidR="00302A68" w:rsidRDefault="00FE434C">
      <w:pPr>
        <w:ind w:firstLine="3686"/>
        <w:jc w:val="center"/>
        <w:rPr>
          <w:bCs/>
          <w:color w:val="000000"/>
          <w:sz w:val="28"/>
          <w:szCs w:val="28"/>
        </w:rPr>
      </w:pPr>
      <w:r>
        <w:rPr>
          <w:bCs/>
          <w:color w:val="000000"/>
          <w:sz w:val="28"/>
          <w:szCs w:val="28"/>
        </w:rPr>
        <w:lastRenderedPageBreak/>
        <w:t>ПРИЛОЖЕНИЕ № 2</w:t>
      </w: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jc w:val="center"/>
        <w:rPr>
          <w:color w:val="000000"/>
          <w:sz w:val="28"/>
          <w:szCs w:val="28"/>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принятии решения о заключении договора на размещение объектов на землях или земельных участках, без предоставления земельных участков и установления сервитута, публичного сервитута</w:t>
      </w:r>
    </w:p>
    <w:tbl>
      <w:tblPr>
        <w:tblW w:w="9641" w:type="dxa"/>
        <w:tblInd w:w="-13" w:type="dxa"/>
        <w:tblLayout w:type="fixed"/>
        <w:tblCellMar>
          <w:left w:w="113" w:type="dxa"/>
        </w:tblCellMar>
        <w:tblLook w:val="04A0" w:firstRow="1" w:lastRow="0" w:firstColumn="1" w:lastColumn="0" w:noHBand="0" w:noVBand="1"/>
      </w:tblPr>
      <w:tblGrid>
        <w:gridCol w:w="4936"/>
        <w:gridCol w:w="1697"/>
        <w:gridCol w:w="3008"/>
      </w:tblGrid>
      <w:tr w:rsidR="00302A68">
        <w:tc>
          <w:tcPr>
            <w:tcW w:w="4936" w:type="dxa"/>
            <w:shd w:val="clear" w:color="auto" w:fill="FFFFFF"/>
          </w:tcPr>
          <w:p w:rsidR="00302A68" w:rsidRDefault="00302A68">
            <w:pPr>
              <w:pStyle w:val="afa"/>
              <w:rPr>
                <w:rFonts w:ascii="Times New Roman" w:hAnsi="Times New Roman" w:cs="Times New Roman"/>
                <w:color w:val="000000"/>
                <w:sz w:val="28"/>
                <w:szCs w:val="28"/>
              </w:rPr>
            </w:pPr>
          </w:p>
        </w:tc>
        <w:tc>
          <w:tcPr>
            <w:tcW w:w="4705" w:type="dxa"/>
            <w:gridSpan w:val="2"/>
            <w:shd w:val="clear" w:color="auto" w:fill="FFFFFF"/>
          </w:tcPr>
          <w:p w:rsidR="00302A68" w:rsidRDefault="00302A68">
            <w:pPr>
              <w:pStyle w:val="afa"/>
              <w:jc w:val="left"/>
              <w:rPr>
                <w:rFonts w:ascii="Times New Roman" w:hAnsi="Times New Roman" w:cs="Times New Roman"/>
                <w:bCs/>
                <w:sz w:val="28"/>
                <w:szCs w:val="28"/>
              </w:rPr>
            </w:pPr>
          </w:p>
          <w:p w:rsidR="00302A68" w:rsidRDefault="00FE434C">
            <w:pPr>
              <w:pStyle w:val="afa"/>
              <w:jc w:val="left"/>
              <w:rPr>
                <w:sz w:val="28"/>
                <w:szCs w:val="28"/>
              </w:rPr>
            </w:pPr>
            <w:r>
              <w:rPr>
                <w:rFonts w:ascii="Times New Roman" w:hAnsi="Times New Roman" w:cs="Times New Roman"/>
                <w:bCs/>
                <w:sz w:val="28"/>
                <w:szCs w:val="28"/>
              </w:rPr>
              <w:t>Главе</w:t>
            </w:r>
          </w:p>
          <w:p w:rsidR="00302A68" w:rsidRDefault="00FE434C">
            <w:pPr>
              <w:pStyle w:val="afa"/>
              <w:jc w:val="left"/>
              <w:rPr>
                <w:sz w:val="28"/>
                <w:szCs w:val="28"/>
              </w:rPr>
            </w:pPr>
            <w:r>
              <w:rPr>
                <w:rFonts w:ascii="Times New Roman" w:hAnsi="Times New Roman" w:cs="Times New Roman"/>
                <w:bCs/>
                <w:sz w:val="28"/>
                <w:szCs w:val="28"/>
              </w:rPr>
              <w:t>муниципального образования</w:t>
            </w:r>
          </w:p>
          <w:p w:rsidR="00302A68" w:rsidRDefault="00FE434C">
            <w:pPr>
              <w:pStyle w:val="afa"/>
              <w:jc w:val="left"/>
              <w:rPr>
                <w:sz w:val="28"/>
                <w:szCs w:val="28"/>
              </w:rPr>
            </w:pPr>
            <w:r>
              <w:rPr>
                <w:rFonts w:ascii="Times New Roman" w:hAnsi="Times New Roman" w:cs="Times New Roman"/>
                <w:bCs/>
                <w:sz w:val="28"/>
                <w:szCs w:val="28"/>
              </w:rPr>
              <w:t>Кореновский район</w:t>
            </w:r>
          </w:p>
        </w:tc>
      </w:tr>
      <w:tr w:rsidR="00302A68">
        <w:tc>
          <w:tcPr>
            <w:tcW w:w="4936" w:type="dxa"/>
            <w:shd w:val="clear" w:color="auto" w:fill="FFFFFF"/>
          </w:tcPr>
          <w:p w:rsidR="00302A68" w:rsidRDefault="00302A68">
            <w:pPr>
              <w:pStyle w:val="afa"/>
              <w:rPr>
                <w:rFonts w:ascii="Times New Roman" w:hAnsi="Times New Roman" w:cs="Times New Roman"/>
                <w:color w:val="000000"/>
                <w:sz w:val="28"/>
                <w:szCs w:val="28"/>
              </w:rPr>
            </w:pPr>
          </w:p>
        </w:tc>
        <w:tc>
          <w:tcPr>
            <w:tcW w:w="4705" w:type="dxa"/>
            <w:gridSpan w:val="2"/>
            <w:tcBorders>
              <w:top w:val="single" w:sz="4" w:space="0" w:color="00000A"/>
              <w:bottom w:val="single" w:sz="4" w:space="0" w:color="00000A"/>
            </w:tcBorders>
            <w:shd w:val="clear" w:color="auto" w:fill="FFFFFF"/>
          </w:tcPr>
          <w:p w:rsidR="00302A68" w:rsidRDefault="00302A68">
            <w:pPr>
              <w:pStyle w:val="afa"/>
              <w:jc w:val="left"/>
              <w:rPr>
                <w:sz w:val="28"/>
                <w:szCs w:val="28"/>
              </w:rPr>
            </w:pPr>
          </w:p>
        </w:tc>
      </w:tr>
      <w:tr w:rsidR="00302A68">
        <w:tc>
          <w:tcPr>
            <w:tcW w:w="4936" w:type="dxa"/>
            <w:shd w:val="clear" w:color="auto" w:fill="FFFFFF"/>
          </w:tcPr>
          <w:p w:rsidR="00302A68" w:rsidRDefault="00302A68">
            <w:pPr>
              <w:pStyle w:val="afa"/>
              <w:rPr>
                <w:rFonts w:ascii="Times New Roman" w:hAnsi="Times New Roman" w:cs="Times New Roman"/>
                <w:color w:val="000000"/>
                <w:sz w:val="28"/>
                <w:szCs w:val="28"/>
              </w:rPr>
            </w:pPr>
          </w:p>
        </w:tc>
        <w:tc>
          <w:tcPr>
            <w:tcW w:w="4705" w:type="dxa"/>
            <w:gridSpan w:val="2"/>
            <w:tcBorders>
              <w:top w:val="single" w:sz="4" w:space="0" w:color="00000A"/>
              <w:bottom w:val="single" w:sz="4" w:space="0" w:color="00000A"/>
            </w:tcBorders>
            <w:shd w:val="clear" w:color="auto" w:fill="FFFFFF"/>
          </w:tcPr>
          <w:p w:rsidR="00302A68" w:rsidRDefault="00FE434C">
            <w:pPr>
              <w:pStyle w:val="afa"/>
              <w:jc w:val="left"/>
              <w:rPr>
                <w:sz w:val="28"/>
                <w:szCs w:val="28"/>
              </w:rPr>
            </w:pPr>
            <w:r>
              <w:rPr>
                <w:rFonts w:ascii="Times New Roman" w:hAnsi="Times New Roman" w:cs="Times New Roman"/>
                <w:color w:val="000000"/>
                <w:sz w:val="28"/>
                <w:szCs w:val="28"/>
              </w:rPr>
              <w:t>от Иванова Ивана Ивановича</w:t>
            </w:r>
          </w:p>
        </w:tc>
      </w:tr>
      <w:tr w:rsidR="00302A68">
        <w:tc>
          <w:tcPr>
            <w:tcW w:w="4936" w:type="dxa"/>
            <w:shd w:val="clear" w:color="auto" w:fill="FFFFFF"/>
          </w:tcPr>
          <w:p w:rsidR="00302A68" w:rsidRDefault="00302A68">
            <w:pPr>
              <w:pStyle w:val="afa"/>
              <w:rPr>
                <w:rFonts w:ascii="Times New Roman" w:hAnsi="Times New Roman" w:cs="Times New Roman"/>
                <w:color w:val="000000"/>
                <w:sz w:val="28"/>
                <w:szCs w:val="28"/>
              </w:rPr>
            </w:pPr>
          </w:p>
        </w:tc>
        <w:tc>
          <w:tcPr>
            <w:tcW w:w="4705" w:type="dxa"/>
            <w:gridSpan w:val="2"/>
            <w:tcBorders>
              <w:top w:val="single" w:sz="4" w:space="0" w:color="00000A"/>
            </w:tcBorders>
            <w:shd w:val="clear" w:color="auto" w:fill="FFFFFF"/>
          </w:tcPr>
          <w:p w:rsidR="00302A68" w:rsidRDefault="00FE434C">
            <w:pPr>
              <w:pStyle w:val="afa"/>
              <w:jc w:val="left"/>
              <w:rPr>
                <w:sz w:val="28"/>
                <w:szCs w:val="28"/>
              </w:rPr>
            </w:pPr>
            <w:r>
              <w:rPr>
                <w:rFonts w:ascii="Times New Roman" w:hAnsi="Times New Roman" w:cs="Times New Roman"/>
                <w:color w:val="000000"/>
                <w:sz w:val="28"/>
                <w:szCs w:val="28"/>
              </w:rPr>
              <w:t>Паспорт серии 0305 № 353266 выдан УФМС России по Краснодарскому краю в Кореновском районе 30.01.2010,</w:t>
            </w:r>
          </w:p>
          <w:p w:rsidR="00302A68" w:rsidRDefault="00FE434C">
            <w:pPr>
              <w:pStyle w:val="afa"/>
              <w:jc w:val="left"/>
              <w:rPr>
                <w:sz w:val="28"/>
                <w:szCs w:val="28"/>
              </w:rPr>
            </w:pPr>
            <w:r>
              <w:rPr>
                <w:rFonts w:ascii="Times New Roman" w:hAnsi="Times New Roman" w:cs="Times New Roman"/>
                <w:color w:val="000000"/>
                <w:sz w:val="28"/>
                <w:szCs w:val="28"/>
              </w:rPr>
              <w:t>зарегистрированного по адресу:</w:t>
            </w:r>
          </w:p>
          <w:p w:rsidR="00302A68" w:rsidRDefault="00FE434C">
            <w:pPr>
              <w:pStyle w:val="afa"/>
              <w:jc w:val="left"/>
              <w:rPr>
                <w:sz w:val="28"/>
                <w:szCs w:val="28"/>
              </w:rPr>
            </w:pPr>
            <w:r>
              <w:rPr>
                <w:rFonts w:ascii="Times New Roman" w:hAnsi="Times New Roman" w:cs="Times New Roman"/>
                <w:color w:val="000000"/>
                <w:sz w:val="28"/>
                <w:szCs w:val="28"/>
              </w:rPr>
              <w:t>ст. Платнировская, ул. Красная, 5</w:t>
            </w:r>
          </w:p>
        </w:tc>
      </w:tr>
      <w:tr w:rsidR="00302A68">
        <w:tc>
          <w:tcPr>
            <w:tcW w:w="4936" w:type="dxa"/>
            <w:shd w:val="clear" w:color="auto" w:fill="FFFFFF"/>
          </w:tcPr>
          <w:p w:rsidR="00302A68" w:rsidRDefault="00302A68">
            <w:pPr>
              <w:pStyle w:val="afa"/>
              <w:rPr>
                <w:rFonts w:ascii="Times New Roman" w:hAnsi="Times New Roman" w:cs="Times New Roman"/>
                <w:color w:val="000000"/>
                <w:sz w:val="28"/>
                <w:szCs w:val="28"/>
              </w:rPr>
            </w:pPr>
          </w:p>
        </w:tc>
        <w:tc>
          <w:tcPr>
            <w:tcW w:w="1697" w:type="dxa"/>
            <w:tcBorders>
              <w:top w:val="single" w:sz="4" w:space="0" w:color="00000A"/>
            </w:tcBorders>
            <w:shd w:val="clear" w:color="auto" w:fill="FFFFFF"/>
          </w:tcPr>
          <w:p w:rsidR="00302A68" w:rsidRDefault="00FE434C">
            <w:pPr>
              <w:pStyle w:val="afa"/>
              <w:jc w:val="left"/>
              <w:rPr>
                <w:sz w:val="28"/>
                <w:szCs w:val="28"/>
              </w:rPr>
            </w:pPr>
            <w:r>
              <w:rPr>
                <w:rFonts w:ascii="Times New Roman" w:hAnsi="Times New Roman" w:cs="Times New Roman"/>
                <w:color w:val="000000"/>
                <w:sz w:val="28"/>
                <w:szCs w:val="28"/>
              </w:rPr>
              <w:t>телефон:</w:t>
            </w:r>
          </w:p>
        </w:tc>
        <w:tc>
          <w:tcPr>
            <w:tcW w:w="3008" w:type="dxa"/>
            <w:tcBorders>
              <w:top w:val="single" w:sz="4" w:space="0" w:color="00000A"/>
              <w:bottom w:val="single" w:sz="4" w:space="0" w:color="00000A"/>
            </w:tcBorders>
            <w:shd w:val="clear" w:color="auto" w:fill="FFFFFF"/>
          </w:tcPr>
          <w:p w:rsidR="00302A68" w:rsidRDefault="00FE434C">
            <w:pPr>
              <w:pStyle w:val="afa"/>
              <w:jc w:val="left"/>
              <w:rPr>
                <w:sz w:val="28"/>
                <w:szCs w:val="28"/>
              </w:rPr>
            </w:pPr>
            <w:r>
              <w:rPr>
                <w:rFonts w:ascii="Times New Roman" w:hAnsi="Times New Roman" w:cs="Times New Roman"/>
                <w:color w:val="000000"/>
                <w:sz w:val="28"/>
                <w:szCs w:val="28"/>
              </w:rPr>
              <w:t>891812345678</w:t>
            </w:r>
          </w:p>
        </w:tc>
      </w:tr>
    </w:tbl>
    <w:p w:rsidR="00302A68" w:rsidRDefault="00302A68">
      <w:pPr>
        <w:ind w:firstLine="709"/>
        <w:jc w:val="both"/>
        <w:outlineLvl w:val="0"/>
        <w:rPr>
          <w:color w:val="000000"/>
          <w:sz w:val="28"/>
          <w:szCs w:val="28"/>
          <w:lang w:eastAsia="en-US"/>
        </w:rPr>
      </w:pPr>
    </w:p>
    <w:p w:rsidR="00302A68" w:rsidRDefault="00FE434C">
      <w:pPr>
        <w:pStyle w:val="Style7"/>
        <w:spacing w:line="240" w:lineRule="auto"/>
        <w:outlineLvl w:val="0"/>
        <w:rPr>
          <w:bCs/>
          <w:color w:val="000000"/>
          <w:sz w:val="28"/>
          <w:szCs w:val="28"/>
          <w:lang w:eastAsia="en-US"/>
        </w:rPr>
      </w:pPr>
      <w:r>
        <w:rPr>
          <w:rStyle w:val="FontStyle47"/>
          <w:b w:val="0"/>
          <w:bCs/>
          <w:color w:val="000000"/>
          <w:sz w:val="28"/>
          <w:szCs w:val="28"/>
        </w:rPr>
        <w:t xml:space="preserve">Заявление </w:t>
      </w:r>
    </w:p>
    <w:p w:rsidR="00302A68" w:rsidRDefault="00FE434C">
      <w:pPr>
        <w:pStyle w:val="Style7"/>
        <w:spacing w:line="240" w:lineRule="auto"/>
        <w:jc w:val="both"/>
        <w:rPr>
          <w:sz w:val="28"/>
          <w:szCs w:val="28"/>
        </w:rPr>
      </w:pPr>
      <w:r>
        <w:rPr>
          <w:rStyle w:val="FontStyle47"/>
          <w:b w:val="0"/>
          <w:bCs/>
          <w:sz w:val="28"/>
          <w:szCs w:val="28"/>
        </w:rPr>
        <w:t>Прошу принять решение о заключении договора на размещение объекта:</w:t>
      </w:r>
    </w:p>
    <w:p w:rsidR="00302A68" w:rsidRDefault="00FE434C">
      <w:pPr>
        <w:pStyle w:val="Style8"/>
        <w:jc w:val="both"/>
        <w:rPr>
          <w:rStyle w:val="FontStyle47"/>
          <w:b w:val="0"/>
          <w:bCs/>
          <w:sz w:val="28"/>
          <w:szCs w:val="28"/>
          <w:u w:val="single"/>
        </w:rPr>
      </w:pPr>
      <w:r>
        <w:rPr>
          <w:rStyle w:val="FontStyle47"/>
          <w:b w:val="0"/>
          <w:bCs/>
          <w:sz w:val="28"/>
          <w:szCs w:val="28"/>
          <w:u w:val="single"/>
        </w:rPr>
        <w:t xml:space="preserve">Элементы благоустройства территории и малых архитектурных форм -                  приспособления для озеленения </w:t>
      </w:r>
    </w:p>
    <w:p w:rsidR="00302A68" w:rsidRDefault="00FE434C">
      <w:pPr>
        <w:pStyle w:val="Style8"/>
        <w:jc w:val="center"/>
      </w:pPr>
      <w:r>
        <w:rPr>
          <w:rStyle w:val="FontStyle49"/>
          <w:rFonts w:cs="Arial"/>
          <w:b w:val="0"/>
          <w:bCs/>
          <w:sz w:val="24"/>
        </w:rPr>
        <w:t>(наименование объекта)</w:t>
      </w:r>
    </w:p>
    <w:p w:rsidR="00302A68" w:rsidRDefault="00FE434C">
      <w:pPr>
        <w:pStyle w:val="Style12"/>
        <w:spacing w:line="240" w:lineRule="auto"/>
        <w:jc w:val="left"/>
        <w:rPr>
          <w:sz w:val="28"/>
          <w:szCs w:val="28"/>
        </w:rPr>
      </w:pPr>
      <w:r>
        <w:rPr>
          <w:rStyle w:val="FontStyle47"/>
          <w:b w:val="0"/>
          <w:bCs/>
          <w:sz w:val="28"/>
          <w:szCs w:val="28"/>
        </w:rPr>
        <w:t>на земельном участке по адресу:</w:t>
      </w:r>
    </w:p>
    <w:p w:rsidR="00302A68" w:rsidRDefault="00FE434C">
      <w:pPr>
        <w:pStyle w:val="Style8"/>
        <w:jc w:val="both"/>
        <w:rPr>
          <w:sz w:val="28"/>
          <w:szCs w:val="28"/>
        </w:rPr>
      </w:pPr>
      <w:r>
        <w:rPr>
          <w:rStyle w:val="FontStyle47"/>
          <w:b w:val="0"/>
          <w:bCs/>
          <w:sz w:val="28"/>
          <w:szCs w:val="28"/>
          <w:u w:val="single"/>
        </w:rPr>
        <w:t xml:space="preserve">Кореновский район, ст. Платнировская, ул. Бирюзовая, 11, кадастровый номер земельного участка 23:12:0000000:1, площадь 1200 кв.м                                         </w:t>
      </w:r>
    </w:p>
    <w:p w:rsidR="00302A68" w:rsidRDefault="00FE434C">
      <w:pPr>
        <w:pStyle w:val="Style8"/>
        <w:spacing w:before="115"/>
        <w:jc w:val="center"/>
      </w:pPr>
      <w:r>
        <w:rPr>
          <w:rStyle w:val="FontStyle49"/>
          <w:rFonts w:cs="Arial"/>
          <w:b w:val="0"/>
          <w:bCs/>
          <w:sz w:val="24"/>
        </w:rPr>
        <w:t>(город, район, улица, кадастровый номер участка, условный номер участка, площадь)</w:t>
      </w:r>
    </w:p>
    <w:p w:rsidR="00302A68" w:rsidRDefault="00FE434C">
      <w:pPr>
        <w:pStyle w:val="Style12"/>
        <w:tabs>
          <w:tab w:val="left" w:leader="underscore" w:pos="5093"/>
        </w:tabs>
        <w:spacing w:before="62"/>
        <w:jc w:val="left"/>
        <w:rPr>
          <w:sz w:val="28"/>
          <w:szCs w:val="28"/>
        </w:rPr>
      </w:pPr>
      <w:r>
        <w:rPr>
          <w:rStyle w:val="FontStyle47"/>
          <w:b w:val="0"/>
          <w:bCs/>
          <w:color w:val="000000"/>
          <w:sz w:val="28"/>
          <w:szCs w:val="28"/>
          <w:lang w:eastAsia="en-US"/>
        </w:rPr>
        <w:t xml:space="preserve">сроком на </w:t>
      </w:r>
      <w:r>
        <w:rPr>
          <w:rStyle w:val="FontStyle47"/>
          <w:b w:val="0"/>
          <w:bCs/>
          <w:color w:val="000000"/>
          <w:sz w:val="28"/>
          <w:szCs w:val="28"/>
          <w:u w:val="single"/>
          <w:lang w:eastAsia="en-US"/>
        </w:rPr>
        <w:t xml:space="preserve">               4                 </w:t>
      </w:r>
      <w:r>
        <w:rPr>
          <w:rStyle w:val="FontStyle47"/>
          <w:b w:val="0"/>
          <w:bCs/>
          <w:color w:val="000000"/>
          <w:sz w:val="28"/>
          <w:szCs w:val="28"/>
          <w:lang w:eastAsia="en-US"/>
        </w:rPr>
        <w:t xml:space="preserve"> месяца(ев)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w:t>
      </w:r>
    </w:p>
    <w:p w:rsidR="00302A68" w:rsidRDefault="00FE434C" w:rsidP="00CB1950">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Планируемый к размещению объект относится к следующей категории</w:t>
      </w:r>
      <w:r w:rsidR="00CB1950">
        <w:rPr>
          <w:rFonts w:eastAsiaTheme="minorEastAsia" w:cs="Times New Roman"/>
          <w:color w:val="auto"/>
          <w:kern w:val="0"/>
          <w:sz w:val="28"/>
          <w:szCs w:val="28"/>
          <w:lang w:eastAsia="ru-RU" w:bidi="ar-SA"/>
        </w:rPr>
        <w:t xml:space="preserve"> </w:t>
      </w:r>
      <w:r>
        <w:rPr>
          <w:rFonts w:eastAsiaTheme="minorEastAsia" w:cs="Times New Roman"/>
          <w:color w:val="auto"/>
          <w:kern w:val="0"/>
          <w:sz w:val="28"/>
          <w:szCs w:val="28"/>
          <w:lang w:eastAsia="ru-RU" w:bidi="ar-SA"/>
        </w:rPr>
        <w:t>объектов (нужное подчеркнуть):</w:t>
      </w:r>
    </w:p>
    <w:p w:rsidR="004C1B2D" w:rsidRDefault="00FE434C" w:rsidP="004C1B2D">
      <w:pPr>
        <w:jc w:val="both"/>
        <w:rPr>
          <w:sz w:val="28"/>
          <w:szCs w:val="28"/>
        </w:rPr>
      </w:pPr>
      <w:r w:rsidRPr="00F30835">
        <w:rPr>
          <w:rFonts w:eastAsiaTheme="minorEastAsia" w:cs="Times New Roman"/>
          <w:strike/>
          <w:color w:val="FF0000"/>
          <w:kern w:val="0"/>
          <w:sz w:val="28"/>
          <w:szCs w:val="28"/>
          <w:lang w:eastAsia="ru-RU" w:bidi="ar-SA"/>
        </w:rPr>
        <w:t xml:space="preserve"> </w:t>
      </w:r>
      <w:r w:rsidR="004C1B2D">
        <w:rPr>
          <w:sz w:val="28"/>
          <w:szCs w:val="28"/>
        </w:rPr>
        <w:t>1. Водопроводы и водоводы всех видов, для размещения которых не требуется разрешения на строительство.</w:t>
      </w:r>
    </w:p>
    <w:p w:rsidR="004C1B2D" w:rsidRPr="004C1B2D" w:rsidRDefault="004C1B2D" w:rsidP="004C1B2D">
      <w:pPr>
        <w:jc w:val="both"/>
        <w:rPr>
          <w:color w:val="auto"/>
          <w:sz w:val="28"/>
          <w:szCs w:val="28"/>
        </w:rPr>
      </w:pPr>
      <w:r w:rsidRPr="004C1B2D">
        <w:rPr>
          <w:color w:val="auto"/>
          <w:sz w:val="28"/>
          <w:szCs w:val="28"/>
        </w:rPr>
        <w:lastRenderedPageBreak/>
        <w:t xml:space="preserve"> 2. Подземные линейные сооружения, а также их наземные части и сооружения, технологически необходимые для их исп</w:t>
      </w:r>
      <w:r>
        <w:rPr>
          <w:color w:val="auto"/>
          <w:sz w:val="28"/>
          <w:szCs w:val="28"/>
        </w:rPr>
        <w:t>ользования, для размещения кото</w:t>
      </w:r>
      <w:r w:rsidRPr="004C1B2D">
        <w:rPr>
          <w:color w:val="auto"/>
          <w:sz w:val="28"/>
          <w:szCs w:val="28"/>
        </w:rPr>
        <w:t xml:space="preserve">рых не требуется разрешения на </w:t>
      </w:r>
      <w:proofErr w:type="gramStart"/>
      <w:r w:rsidRPr="004C1B2D">
        <w:rPr>
          <w:color w:val="auto"/>
          <w:sz w:val="28"/>
          <w:szCs w:val="28"/>
        </w:rPr>
        <w:t xml:space="preserve">строительство </w:t>
      </w:r>
      <w:r>
        <w:rPr>
          <w:color w:val="auto"/>
          <w:sz w:val="28"/>
          <w:szCs w:val="28"/>
        </w:rPr>
        <w:t>.</w:t>
      </w:r>
      <w:proofErr w:type="gramEnd"/>
    </w:p>
    <w:p w:rsidR="004C1B2D" w:rsidRDefault="004C1B2D" w:rsidP="004C1B2D">
      <w:pPr>
        <w:jc w:val="both"/>
        <w:rPr>
          <w:sz w:val="28"/>
          <w:szCs w:val="28"/>
        </w:rPr>
      </w:pPr>
      <w:r>
        <w:rPr>
          <w:sz w:val="28"/>
          <w:szCs w:val="28"/>
        </w:rPr>
        <w:t xml:space="preserve"> 3.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4C1B2D" w:rsidRDefault="004C1B2D" w:rsidP="004C1B2D">
      <w:pPr>
        <w:jc w:val="both"/>
        <w:rPr>
          <w:sz w:val="28"/>
          <w:szCs w:val="28"/>
        </w:rPr>
      </w:pPr>
      <w:r>
        <w:rPr>
          <w:sz w:val="28"/>
          <w:szCs w:val="28"/>
        </w:rPr>
        <w:t xml:space="preserve"> 4. Пандусы и другие приспособления, обеспечивающие передвижение маломобильных групп населения, за исключением пандусов и оборудования, </w:t>
      </w:r>
      <w:proofErr w:type="gramStart"/>
      <w:r>
        <w:rPr>
          <w:sz w:val="28"/>
          <w:szCs w:val="28"/>
        </w:rPr>
        <w:t>от-носящихся</w:t>
      </w:r>
      <w:proofErr w:type="gramEnd"/>
      <w:r>
        <w:rPr>
          <w:sz w:val="28"/>
          <w:szCs w:val="28"/>
        </w:rPr>
        <w:t xml:space="preserve"> к конструктивным элементам зданий, сооружений.</w:t>
      </w:r>
    </w:p>
    <w:p w:rsidR="004C1B2D" w:rsidRDefault="004C1B2D" w:rsidP="004C1B2D">
      <w:pPr>
        <w:jc w:val="both"/>
        <w:rPr>
          <w:sz w:val="28"/>
          <w:szCs w:val="28"/>
        </w:rPr>
      </w:pPr>
      <w:r>
        <w:rPr>
          <w:sz w:val="28"/>
          <w:szCs w:val="28"/>
        </w:rPr>
        <w:t xml:space="preserve"> 5. Линии электропередачи классом напряжения до 35 </w:t>
      </w:r>
      <w:proofErr w:type="spellStart"/>
      <w:r>
        <w:rPr>
          <w:sz w:val="28"/>
          <w:szCs w:val="28"/>
        </w:rPr>
        <w:t>кВ</w:t>
      </w:r>
      <w:proofErr w:type="spellEnd"/>
      <w:r>
        <w:rPr>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4C1B2D" w:rsidRDefault="006B3846" w:rsidP="004C1B2D">
      <w:pPr>
        <w:jc w:val="both"/>
        <w:rPr>
          <w:sz w:val="28"/>
          <w:szCs w:val="28"/>
        </w:rPr>
      </w:pPr>
      <w:r>
        <w:rPr>
          <w:sz w:val="28"/>
          <w:szCs w:val="28"/>
        </w:rPr>
        <w:t>6</w:t>
      </w:r>
      <w:r w:rsidR="004C1B2D">
        <w:rPr>
          <w:sz w:val="28"/>
          <w:szCs w:val="28"/>
        </w:rPr>
        <w:t>. Т</w:t>
      </w:r>
      <w:r w:rsidR="004C1B2D" w:rsidRPr="004C1B2D">
        <w:rPr>
          <w:sz w:val="28"/>
          <w:szCs w:val="28"/>
        </w:rPr>
        <w:t>епловые сети всех видов, включая сети горячего водоснабжения, для размещения которых не требуется разрешения на строительство.</w:t>
      </w:r>
      <w:r w:rsidR="004C1B2D">
        <w:rPr>
          <w:sz w:val="28"/>
          <w:szCs w:val="28"/>
        </w:rPr>
        <w:t xml:space="preserve"> </w:t>
      </w:r>
    </w:p>
    <w:p w:rsidR="004C1B2D" w:rsidRDefault="004C1B2D" w:rsidP="004C1B2D">
      <w:pPr>
        <w:jc w:val="both"/>
        <w:rPr>
          <w:sz w:val="28"/>
          <w:szCs w:val="28"/>
        </w:rPr>
      </w:pPr>
      <w:r>
        <w:rPr>
          <w:sz w:val="28"/>
          <w:szCs w:val="28"/>
        </w:rPr>
        <w:t>7. Объекты, предназначенные для пользования недрами.</w:t>
      </w:r>
    </w:p>
    <w:p w:rsidR="004C1B2D" w:rsidRDefault="004C1B2D" w:rsidP="004C1B2D">
      <w:pPr>
        <w:jc w:val="both"/>
        <w:rPr>
          <w:sz w:val="28"/>
          <w:szCs w:val="28"/>
        </w:rPr>
      </w:pPr>
      <w:r>
        <w:rPr>
          <w:sz w:val="28"/>
          <w:szCs w:val="28"/>
        </w:rPr>
        <w:t xml:space="preserve"> 8. Л</w:t>
      </w:r>
      <w:r w:rsidRPr="004C1B2D">
        <w:rPr>
          <w:sz w:val="28"/>
          <w:szCs w:val="28"/>
        </w:rPr>
        <w:t>инии связи, линейно-кабельные сооружения связи и иные сооружения связи, для размещения которых не требуется разрешения на строительство</w:t>
      </w:r>
      <w:r>
        <w:rPr>
          <w:sz w:val="28"/>
          <w:szCs w:val="28"/>
        </w:rPr>
        <w:t xml:space="preserve"> </w:t>
      </w:r>
    </w:p>
    <w:p w:rsidR="004C1B2D" w:rsidRDefault="004C1B2D" w:rsidP="004C1B2D">
      <w:pPr>
        <w:jc w:val="both"/>
        <w:rPr>
          <w:sz w:val="28"/>
          <w:szCs w:val="28"/>
        </w:rPr>
      </w:pPr>
      <w:r>
        <w:rPr>
          <w:sz w:val="28"/>
          <w:szCs w:val="28"/>
        </w:rPr>
        <w:t>9. Проезды, в том числе вдоль трассовые, и подъездные дороги, для размещения которых не требуется разрешения на строительство.</w:t>
      </w:r>
    </w:p>
    <w:p w:rsidR="004C1B2D" w:rsidRDefault="004C1B2D" w:rsidP="004C1B2D">
      <w:pPr>
        <w:jc w:val="both"/>
        <w:rPr>
          <w:sz w:val="28"/>
          <w:szCs w:val="28"/>
        </w:rPr>
      </w:pPr>
      <w:r>
        <w:rPr>
          <w:sz w:val="28"/>
          <w:szCs w:val="28"/>
        </w:rPr>
        <w:t xml:space="preserve"> 10. Отдельно стоящие ветроэнергетические установки и солнечные батареи, для размещения которых не требуется разрешения на строительство.</w:t>
      </w:r>
    </w:p>
    <w:p w:rsidR="004C1B2D" w:rsidRDefault="004C1B2D" w:rsidP="004C1B2D">
      <w:pPr>
        <w:jc w:val="both"/>
        <w:rPr>
          <w:sz w:val="28"/>
          <w:szCs w:val="28"/>
        </w:rPr>
      </w:pPr>
      <w:r>
        <w:rPr>
          <w:sz w:val="28"/>
          <w:szCs w:val="28"/>
        </w:rPr>
        <w:t xml:space="preserve"> 11. Пункты охраны правопорядка и стационарные посты дорожно-патрульной службы, для размещения которых не требуется разрешения на строительство.</w:t>
      </w:r>
    </w:p>
    <w:p w:rsidR="004C1B2D" w:rsidRDefault="004C1B2D" w:rsidP="004C1B2D">
      <w:pPr>
        <w:jc w:val="both"/>
        <w:rPr>
          <w:sz w:val="28"/>
          <w:szCs w:val="28"/>
        </w:rPr>
      </w:pPr>
      <w:r>
        <w:rPr>
          <w:sz w:val="28"/>
          <w:szCs w:val="28"/>
        </w:rPr>
        <w:t xml:space="preserve"> 12. Ограждающие устройства (ворота, калитки, шлагбаумы, в том числе автоматические, и декоративные ограждения (заборы), размещаемые на </w:t>
      </w:r>
      <w:proofErr w:type="gramStart"/>
      <w:r>
        <w:rPr>
          <w:sz w:val="28"/>
          <w:szCs w:val="28"/>
        </w:rPr>
        <w:t>при-домовых</w:t>
      </w:r>
      <w:proofErr w:type="gramEnd"/>
      <w:r>
        <w:rPr>
          <w:sz w:val="28"/>
          <w:szCs w:val="28"/>
        </w:rPr>
        <w:t xml:space="preserve"> территориях многоквартирных домов.</w:t>
      </w:r>
    </w:p>
    <w:p w:rsidR="004C1B2D" w:rsidRDefault="004C1B2D" w:rsidP="004C1B2D">
      <w:pPr>
        <w:jc w:val="both"/>
        <w:rPr>
          <w:sz w:val="28"/>
          <w:szCs w:val="28"/>
        </w:rPr>
      </w:pPr>
      <w:r>
        <w:rPr>
          <w:sz w:val="28"/>
          <w:szCs w:val="28"/>
        </w:rPr>
        <w:t xml:space="preserve"> 13. Площадки для дрессировки собак, площадки для выгула собак, а также голубятни.</w:t>
      </w:r>
    </w:p>
    <w:p w:rsidR="00302A68" w:rsidRDefault="004C1B2D" w:rsidP="004C1B2D">
      <w:pPr>
        <w:suppressAutoHyphens w:val="0"/>
        <w:jc w:val="both"/>
        <w:textAlignment w:val="auto"/>
        <w:rPr>
          <w:color w:val="auto"/>
          <w:sz w:val="28"/>
          <w:szCs w:val="28"/>
        </w:rPr>
      </w:pPr>
      <w:r>
        <w:rPr>
          <w:color w:val="FF0000"/>
          <w:sz w:val="28"/>
          <w:szCs w:val="28"/>
        </w:rPr>
        <w:t>14</w:t>
      </w:r>
      <w:r w:rsidRPr="00F30835">
        <w:rPr>
          <w:color w:val="FF0000"/>
          <w:sz w:val="28"/>
          <w:szCs w:val="28"/>
        </w:rPr>
        <w:t xml:space="preserve">. </w:t>
      </w:r>
      <w:r>
        <w:rPr>
          <w:color w:val="auto"/>
          <w:sz w:val="28"/>
          <w:szCs w:val="28"/>
        </w:rPr>
        <w:t>Л</w:t>
      </w:r>
      <w:r w:rsidRPr="00182A54">
        <w:rPr>
          <w:color w:val="auto"/>
          <w:sz w:val="28"/>
          <w:szCs w:val="28"/>
        </w:rPr>
        <w:t>инейные сооружения канализации (в том числе ливневой) и водоотведения, для размещения которых не требуется разрешения на строительство</w:t>
      </w:r>
      <w:r>
        <w:rPr>
          <w:color w:val="auto"/>
          <w:sz w:val="28"/>
          <w:szCs w:val="28"/>
        </w:rPr>
        <w:t>.</w:t>
      </w:r>
    </w:p>
    <w:p w:rsidR="00497341" w:rsidRPr="00A452F7" w:rsidRDefault="00497341" w:rsidP="00497341">
      <w:pPr>
        <w:jc w:val="both"/>
        <w:rPr>
          <w:color w:val="FF0000"/>
          <w:sz w:val="28"/>
          <w:szCs w:val="28"/>
        </w:rPr>
      </w:pPr>
      <w:r>
        <w:rPr>
          <w:color w:val="FF0000"/>
          <w:sz w:val="28"/>
          <w:szCs w:val="28"/>
        </w:rPr>
        <w:t>15.</w:t>
      </w:r>
      <w:r w:rsidRPr="00A452F7">
        <w:t xml:space="preserve"> </w:t>
      </w:r>
      <w:r>
        <w:rPr>
          <w:color w:val="FF0000"/>
          <w:sz w:val="28"/>
          <w:szCs w:val="28"/>
        </w:rPr>
        <w:t>З</w:t>
      </w:r>
      <w:r w:rsidRPr="00A452F7">
        <w:rPr>
          <w:color w:val="FF0000"/>
          <w:sz w:val="28"/>
          <w:szCs w:val="28"/>
        </w:rPr>
        <w:t>ащитные сооружения гражданской обороны, сооружения инженерной защиты, для размещения которых не требуется разрешения на строительство;</w:t>
      </w:r>
    </w:p>
    <w:p w:rsidR="00497341" w:rsidRPr="00A452F7" w:rsidRDefault="00497341" w:rsidP="00497341">
      <w:pPr>
        <w:jc w:val="both"/>
        <w:rPr>
          <w:color w:val="FF0000"/>
          <w:sz w:val="28"/>
          <w:szCs w:val="28"/>
        </w:rPr>
      </w:pPr>
      <w:r>
        <w:rPr>
          <w:color w:val="FF0000"/>
          <w:sz w:val="28"/>
          <w:szCs w:val="28"/>
        </w:rPr>
        <w:t>16. П</w:t>
      </w:r>
      <w:r w:rsidRPr="00A452F7">
        <w:rPr>
          <w:color w:val="FF0000"/>
          <w:sz w:val="28"/>
          <w:szCs w:val="28"/>
        </w:rPr>
        <w:t>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497341" w:rsidRDefault="00497341" w:rsidP="00497341">
      <w:pPr>
        <w:jc w:val="both"/>
        <w:rPr>
          <w:color w:val="FF0000"/>
          <w:sz w:val="28"/>
          <w:szCs w:val="28"/>
        </w:rPr>
      </w:pPr>
      <w:r>
        <w:rPr>
          <w:color w:val="FF0000"/>
          <w:sz w:val="28"/>
          <w:szCs w:val="28"/>
        </w:rPr>
        <w:t>16. М</w:t>
      </w:r>
      <w:r w:rsidRPr="00A452F7">
        <w:rPr>
          <w:color w:val="FF0000"/>
          <w:sz w:val="28"/>
          <w:szCs w:val="28"/>
        </w:rPr>
        <w:t>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w:t>
      </w:r>
      <w:r>
        <w:rPr>
          <w:color w:val="FF0000"/>
          <w:sz w:val="28"/>
          <w:szCs w:val="28"/>
        </w:rPr>
        <w:t>лнительной системы в целях обес</w:t>
      </w:r>
      <w:r w:rsidRPr="00A452F7">
        <w:rPr>
          <w:color w:val="FF0000"/>
          <w:sz w:val="28"/>
          <w:szCs w:val="28"/>
        </w:rPr>
        <w:t xml:space="preserve">печения </w:t>
      </w:r>
      <w:r w:rsidRPr="00A452F7">
        <w:rPr>
          <w:color w:val="FF0000"/>
          <w:sz w:val="28"/>
          <w:szCs w:val="28"/>
        </w:rPr>
        <w:lastRenderedPageBreak/>
        <w:t>деятельности исправительных центров, изолированных участков, функционирующих как исправительные центры.</w:t>
      </w:r>
    </w:p>
    <w:p w:rsidR="00497341" w:rsidRDefault="00497341" w:rsidP="004C1B2D">
      <w:pPr>
        <w:suppressAutoHyphens w:val="0"/>
        <w:jc w:val="both"/>
        <w:textAlignment w:val="auto"/>
        <w:rPr>
          <w:color w:val="auto"/>
          <w:sz w:val="28"/>
          <w:szCs w:val="28"/>
        </w:rPr>
      </w:pPr>
    </w:p>
    <w:p w:rsidR="004C1B2D" w:rsidRPr="00F30835" w:rsidRDefault="004C1B2D" w:rsidP="004C1B2D">
      <w:pPr>
        <w:suppressAutoHyphens w:val="0"/>
        <w:jc w:val="both"/>
        <w:textAlignment w:val="auto"/>
        <w:rPr>
          <w:rFonts w:eastAsiaTheme="minorEastAsia" w:cs="Times New Roman"/>
          <w:strike/>
          <w:color w:val="FF0000"/>
          <w:kern w:val="0"/>
          <w:sz w:val="28"/>
          <w:szCs w:val="28"/>
          <w:lang w:eastAsia="ru-RU" w:bidi="ar-SA"/>
        </w:rPr>
      </w:pPr>
    </w:p>
    <w:p w:rsidR="00302A68" w:rsidRDefault="00FE434C">
      <w:pPr>
        <w:jc w:val="both"/>
        <w:rPr>
          <w:sz w:val="28"/>
          <w:szCs w:val="28"/>
        </w:rPr>
      </w:pPr>
      <w:r>
        <w:rPr>
          <w:sz w:val="28"/>
          <w:szCs w:val="28"/>
        </w:rPr>
        <w:t xml:space="preserve">Обязуюсь обо всех изменениях, связанных с приведенными в настоящем заявлении сведениями, сообщать в </w:t>
      </w:r>
      <w:r>
        <w:rPr>
          <w:sz w:val="28"/>
          <w:szCs w:val="28"/>
          <w:u w:val="single"/>
        </w:rPr>
        <w:t xml:space="preserve">администрацию муниципального образования Кореновский район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_________________ на ____ л. в ____ экз.</w:t>
      </w:r>
    </w:p>
    <w:p w:rsidR="00302A68" w:rsidRDefault="00CB1950" w:rsidP="00CB1950">
      <w:pPr>
        <w:suppressAutoHyphens w:val="0"/>
        <w:textAlignment w:val="auto"/>
        <w:rPr>
          <w:sz w:val="28"/>
          <w:szCs w:val="28"/>
        </w:rPr>
      </w:pPr>
      <w:r>
        <w:rPr>
          <w:rFonts w:eastAsiaTheme="minorEastAsia" w:cs="Times New Roman"/>
          <w:color w:val="auto"/>
          <w:kern w:val="0"/>
          <w:sz w:val="28"/>
          <w:szCs w:val="28"/>
          <w:lang w:eastAsia="ru-RU" w:bidi="ar-SA"/>
        </w:rPr>
        <w:t xml:space="preserve"> </w:t>
      </w:r>
      <w:r>
        <w:rPr>
          <w:rStyle w:val="FontStyle44"/>
          <w:sz w:val="28"/>
          <w:szCs w:val="28"/>
        </w:rPr>
        <w:t xml:space="preserve">______________________      ___________________    </w:t>
      </w:r>
      <w:r w:rsidRPr="00CB1950">
        <w:rPr>
          <w:rStyle w:val="FontStyle44"/>
          <w:sz w:val="28"/>
          <w:szCs w:val="28"/>
          <w:u w:val="single"/>
        </w:rPr>
        <w:t>И</w:t>
      </w:r>
      <w:r w:rsidR="00FE434C" w:rsidRPr="00CB1950">
        <w:rPr>
          <w:rStyle w:val="FontStyle44"/>
          <w:sz w:val="28"/>
          <w:szCs w:val="28"/>
          <w:u w:val="single"/>
        </w:rPr>
        <w:t>.И. Иванов</w:t>
      </w:r>
    </w:p>
    <w:p w:rsidR="00302A68" w:rsidRDefault="00FE434C">
      <w:pPr>
        <w:pStyle w:val="Style8"/>
        <w:tabs>
          <w:tab w:val="left" w:pos="2880"/>
          <w:tab w:val="left" w:pos="5635"/>
        </w:tabs>
        <w:spacing w:before="48"/>
        <w:ind w:right="984"/>
        <w:jc w:val="center"/>
        <w:rPr>
          <w:rStyle w:val="FontStyle49"/>
          <w:rFonts w:cs="Arial"/>
          <w:b w:val="0"/>
          <w:bCs/>
          <w:sz w:val="28"/>
          <w:szCs w:val="28"/>
        </w:rPr>
      </w:pPr>
      <w:bookmarkStart w:id="10" w:name="__DdeLink__39430_856039106"/>
      <w:bookmarkEnd w:id="10"/>
      <w:r>
        <w:rPr>
          <w:rStyle w:val="FontStyle49"/>
          <w:rFonts w:cs="Arial"/>
          <w:b w:val="0"/>
          <w:bCs/>
          <w:sz w:val="28"/>
          <w:szCs w:val="28"/>
        </w:rPr>
        <w:t>(должность)</w:t>
      </w:r>
      <w:r>
        <w:rPr>
          <w:rStyle w:val="FontStyle49"/>
          <w:rFonts w:cs="Arial"/>
          <w:b w:val="0"/>
          <w:bCs/>
          <w:sz w:val="28"/>
          <w:szCs w:val="28"/>
        </w:rPr>
        <w:tab/>
        <w:t>(подпись)</w:t>
      </w:r>
      <w:r>
        <w:rPr>
          <w:rStyle w:val="FontStyle49"/>
          <w:rFonts w:cs="Arial"/>
          <w:b w:val="0"/>
          <w:bCs/>
          <w:sz w:val="28"/>
          <w:szCs w:val="28"/>
        </w:rPr>
        <w:tab/>
        <w:t>(Ф.И.О.)</w:t>
      </w:r>
    </w:p>
    <w:p w:rsidR="00CB1950" w:rsidRDefault="00CB1950">
      <w:pPr>
        <w:pStyle w:val="Style8"/>
        <w:tabs>
          <w:tab w:val="left" w:pos="2880"/>
          <w:tab w:val="left" w:pos="5635"/>
        </w:tabs>
        <w:spacing w:before="48"/>
        <w:ind w:right="984"/>
        <w:jc w:val="center"/>
        <w:rPr>
          <w:rStyle w:val="FontStyle49"/>
          <w:rFonts w:cs="Arial"/>
          <w:b w:val="0"/>
          <w:bCs/>
          <w:sz w:val="28"/>
          <w:szCs w:val="28"/>
        </w:rPr>
      </w:pPr>
    </w:p>
    <w:p w:rsidR="00302A68" w:rsidRDefault="00FE434C">
      <w:pPr>
        <w:pStyle w:val="Style8"/>
        <w:tabs>
          <w:tab w:val="left" w:pos="2880"/>
          <w:tab w:val="left" w:pos="5635"/>
        </w:tabs>
        <w:spacing w:before="48"/>
        <w:ind w:right="984"/>
        <w:jc w:val="center"/>
        <w:rPr>
          <w:rStyle w:val="FontStyle44"/>
          <w:sz w:val="28"/>
          <w:szCs w:val="28"/>
        </w:rPr>
      </w:pPr>
      <w:r>
        <w:rPr>
          <w:rStyle w:val="FontStyle44"/>
          <w:sz w:val="28"/>
          <w:szCs w:val="28"/>
        </w:rPr>
        <w:t>«</w:t>
      </w:r>
      <w:r>
        <w:rPr>
          <w:rStyle w:val="FontStyle44"/>
          <w:sz w:val="28"/>
          <w:szCs w:val="28"/>
          <w:u w:val="single"/>
        </w:rPr>
        <w:t>01</w:t>
      </w:r>
      <w:r>
        <w:rPr>
          <w:rStyle w:val="FontStyle44"/>
          <w:sz w:val="28"/>
          <w:szCs w:val="28"/>
        </w:rPr>
        <w:t xml:space="preserve">» </w:t>
      </w:r>
      <w:r>
        <w:rPr>
          <w:rStyle w:val="FontStyle44"/>
          <w:sz w:val="28"/>
          <w:szCs w:val="28"/>
          <w:u w:val="single"/>
        </w:rPr>
        <w:t>января</w:t>
      </w:r>
      <w:r>
        <w:rPr>
          <w:rStyle w:val="FontStyle44"/>
          <w:sz w:val="28"/>
          <w:szCs w:val="28"/>
        </w:rPr>
        <w:t xml:space="preserve"> 20</w:t>
      </w:r>
      <w:r>
        <w:rPr>
          <w:rStyle w:val="FontStyle44"/>
          <w:sz w:val="28"/>
          <w:szCs w:val="28"/>
          <w:u w:val="single"/>
        </w:rPr>
        <w:t>21</w:t>
      </w:r>
      <w:r>
        <w:rPr>
          <w:rStyle w:val="FontStyle44"/>
          <w:sz w:val="28"/>
          <w:szCs w:val="28"/>
        </w:rPr>
        <w:t xml:space="preserve"> г.                                                       М.П. (при наличии)</w:t>
      </w:r>
    </w:p>
    <w:p w:rsidR="00302A68" w:rsidRDefault="00302A68">
      <w:pPr>
        <w:shd w:val="clear" w:color="auto" w:fill="FFFFFF"/>
        <w:jc w:val="both"/>
        <w:rPr>
          <w:rFonts w:cs="Times New Roman"/>
          <w:sz w:val="28"/>
          <w:szCs w:val="28"/>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rPr>
          <w:rFonts w:cs="Times New Roman"/>
          <w:sz w:val="28"/>
          <w:szCs w:val="28"/>
        </w:rPr>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rPr>
          <w:rFonts w:cs="Times New Roman"/>
          <w:sz w:val="28"/>
          <w:szCs w:val="28"/>
        </w:rPr>
      </w:pPr>
    </w:p>
    <w:p w:rsidR="00497341" w:rsidRDefault="00497341">
      <w:pPr>
        <w:shd w:val="clear" w:color="auto" w:fill="FFFFFF"/>
        <w:jc w:val="both"/>
      </w:pPr>
    </w:p>
    <w:p w:rsidR="00302A68" w:rsidRDefault="00302A68">
      <w:pPr>
        <w:ind w:firstLine="3686"/>
        <w:jc w:val="center"/>
        <w:rPr>
          <w:bCs/>
          <w:color w:val="000000"/>
          <w:sz w:val="28"/>
          <w:szCs w:val="28"/>
        </w:rPr>
      </w:pPr>
    </w:p>
    <w:p w:rsidR="00302A68" w:rsidRDefault="00FE434C">
      <w:pPr>
        <w:ind w:firstLine="3686"/>
        <w:jc w:val="center"/>
        <w:rPr>
          <w:bCs/>
          <w:color w:val="000000"/>
          <w:sz w:val="28"/>
          <w:szCs w:val="28"/>
        </w:rPr>
      </w:pPr>
      <w:r>
        <w:rPr>
          <w:bCs/>
          <w:color w:val="000000"/>
          <w:sz w:val="28"/>
          <w:szCs w:val="28"/>
        </w:rPr>
        <w:lastRenderedPageBreak/>
        <w:t>ПРИЛОЖЕНИЕ № 3</w:t>
      </w: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 xml:space="preserve">Форма </w:t>
      </w:r>
      <w:r w:rsidR="00DE6C42" w:rsidRPr="00DE6C42">
        <w:rPr>
          <w:rFonts w:eastAsiaTheme="minorEastAsia" w:cs="Times New Roman"/>
          <w:b/>
          <w:bCs/>
          <w:color w:val="auto"/>
          <w:kern w:val="0"/>
          <w:sz w:val="28"/>
          <w:szCs w:val="28"/>
          <w:lang w:eastAsia="ru-RU" w:bidi="ar-SA"/>
        </w:rPr>
        <w:t xml:space="preserve">схему размещения объектов в границах предполагаемого к использованию земельного участка на кадастровом плане </w:t>
      </w:r>
      <w:r>
        <w:rPr>
          <w:rFonts w:eastAsiaTheme="minorEastAsia" w:cs="Times New Roman"/>
          <w:b/>
          <w:bCs/>
          <w:color w:val="auto"/>
          <w:kern w:val="0"/>
          <w:sz w:val="28"/>
          <w:szCs w:val="28"/>
          <w:lang w:eastAsia="ru-RU" w:bidi="ar-SA"/>
        </w:rPr>
        <w:t>и топографическом плане с указанием координат характерных точек границ территории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Форма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Схема </w:t>
      </w:r>
      <w:r w:rsidR="00DE6C42" w:rsidRPr="00DE6C42">
        <w:rPr>
          <w:rFonts w:eastAsiaTheme="minorEastAsia" w:cs="Times New Roman"/>
          <w:color w:val="auto"/>
          <w:kern w:val="0"/>
          <w:sz w:val="28"/>
          <w:szCs w:val="28"/>
          <w:lang w:eastAsia="ru-RU" w:bidi="ar-SA"/>
        </w:rPr>
        <w:t xml:space="preserve">размещения объектов </w:t>
      </w:r>
      <w:r>
        <w:rPr>
          <w:rFonts w:eastAsiaTheme="minorEastAsia" w:cs="Times New Roman"/>
          <w:color w:val="auto"/>
          <w:kern w:val="0"/>
          <w:sz w:val="28"/>
          <w:szCs w:val="28"/>
          <w:lang w:eastAsia="ru-RU" w:bidi="ar-SA"/>
        </w:rPr>
        <w:t>от __ "________" ___20__ г.</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Объект: ___________________________________________________________</w:t>
      </w:r>
    </w:p>
    <w:p w:rsidR="00302A68" w:rsidRDefault="00302A68">
      <w:pPr>
        <w:pBdr>
          <w:bottom w:val="single" w:sz="4" w:space="1" w:color="000000"/>
        </w:pBd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(местоположение относительно ориентира) земель или</w:t>
      </w:r>
    </w:p>
    <w:p w:rsidR="00302A68" w:rsidRDefault="00FE434C">
      <w:pPr>
        <w:pBdr>
          <w:bottom w:val="single" w:sz="12"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земельного участка, на которых планируется размещение объекта:</w:t>
      </w:r>
    </w:p>
    <w:p w:rsidR="00302A68" w:rsidRDefault="00302A68">
      <w:pPr>
        <w:pBdr>
          <w:bottom w:val="single" w:sz="12" w:space="1" w:color="000000"/>
        </w:pBdr>
        <w:suppressAutoHyphens w:val="0"/>
        <w:textAlignment w:val="auto"/>
        <w:rPr>
          <w:rFonts w:eastAsiaTheme="minorEastAsia" w:cs="Times New Roman"/>
          <w:color w:val="auto"/>
          <w:kern w:val="0"/>
          <w:sz w:val="28"/>
          <w:szCs w:val="28"/>
          <w:lang w:eastAsia="ru-RU" w:bidi="ar-SA"/>
        </w:rPr>
      </w:pPr>
    </w:p>
    <w:p w:rsidR="00302A68" w:rsidRDefault="00302A68">
      <w:pPr>
        <w:pBdr>
          <w:bottom w:val="single" w:sz="4" w:space="1" w:color="000000"/>
        </w:pBd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или кадастровый номер</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квартала, на котором планируется размещение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Площадь предполагаемого места размещения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 кв. м.</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Категория земель или земельного участка, на которых планируется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размещение </w:t>
      </w:r>
      <w:proofErr w:type="gramStart"/>
      <w:r>
        <w:rPr>
          <w:rFonts w:eastAsiaTheme="minorEastAsia" w:cs="Times New Roman"/>
          <w:color w:val="auto"/>
          <w:kern w:val="0"/>
          <w:sz w:val="28"/>
          <w:szCs w:val="28"/>
          <w:lang w:eastAsia="ru-RU" w:bidi="ar-SA"/>
        </w:rPr>
        <w:t>объекта:_</w:t>
      </w:r>
      <w:proofErr w:type="gramEnd"/>
      <w:r>
        <w:rPr>
          <w:rFonts w:eastAsiaTheme="minorEastAsia" w:cs="Times New Roman"/>
          <w:color w:val="auto"/>
          <w:kern w:val="0"/>
          <w:sz w:val="28"/>
          <w:szCs w:val="28"/>
          <w:lang w:eastAsia="ru-RU" w:bidi="ar-SA"/>
        </w:rPr>
        <w:t>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Вид разрешённого использования земельного участка, на котором</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планируется размещение </w:t>
      </w:r>
      <w:proofErr w:type="gramStart"/>
      <w:r>
        <w:rPr>
          <w:rFonts w:eastAsiaTheme="minorEastAsia" w:cs="Times New Roman"/>
          <w:color w:val="auto"/>
          <w:kern w:val="0"/>
          <w:sz w:val="28"/>
          <w:szCs w:val="28"/>
          <w:lang w:eastAsia="ru-RU" w:bidi="ar-SA"/>
        </w:rPr>
        <w:t>объекта:_</w:t>
      </w:r>
      <w:proofErr w:type="gramEnd"/>
      <w:r>
        <w:rPr>
          <w:rFonts w:eastAsiaTheme="minorEastAsia" w:cs="Times New Roman"/>
          <w:color w:val="auto"/>
          <w:kern w:val="0"/>
          <w:sz w:val="28"/>
          <w:szCs w:val="28"/>
          <w:lang w:eastAsia="ru-RU" w:bidi="ar-SA"/>
        </w:rPr>
        <w:t>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(при наличии)</w:t>
      </w:r>
    </w:p>
    <w:tbl>
      <w:tblPr>
        <w:tblW w:w="9634" w:type="dxa"/>
        <w:tblInd w:w="-8" w:type="dxa"/>
        <w:tblLayout w:type="fixed"/>
        <w:tblLook w:val="0000" w:firstRow="0" w:lastRow="0" w:firstColumn="0" w:lastColumn="0" w:noHBand="0" w:noVBand="0"/>
      </w:tblPr>
      <w:tblGrid>
        <w:gridCol w:w="1758"/>
        <w:gridCol w:w="2948"/>
        <w:gridCol w:w="2097"/>
        <w:gridCol w:w="2831"/>
      </w:tblGrid>
      <w:tr w:rsidR="00302A68" w:rsidTr="00CB1950">
        <w:tc>
          <w:tcPr>
            <w:tcW w:w="9634" w:type="dxa"/>
            <w:gridSpan w:val="4"/>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Сведения о характерных (поворотных) точках границ и частях границ предполагаемого места размещения объекта</w:t>
            </w:r>
          </w:p>
        </w:tc>
      </w:tr>
      <w:tr w:rsidR="00302A68" w:rsidTr="00CB1950">
        <w:tc>
          <w:tcPr>
            <w:tcW w:w="1758" w:type="dxa"/>
            <w:vMerge w:val="restart"/>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N точки</w:t>
            </w:r>
          </w:p>
        </w:tc>
        <w:tc>
          <w:tcPr>
            <w:tcW w:w="2948" w:type="dxa"/>
            <w:vMerge w:val="restart"/>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Длина линии (м)</w:t>
            </w:r>
          </w:p>
        </w:tc>
        <w:tc>
          <w:tcPr>
            <w:tcW w:w="4928" w:type="dxa"/>
            <w:gridSpan w:val="2"/>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Координаты в МСК-23</w:t>
            </w:r>
          </w:p>
        </w:tc>
      </w:tr>
      <w:tr w:rsidR="00302A68" w:rsidTr="00CB1950">
        <w:tc>
          <w:tcPr>
            <w:tcW w:w="1758" w:type="dxa"/>
            <w:vMerge/>
            <w:tcBorders>
              <w:top w:val="single" w:sz="4" w:space="0" w:color="000000"/>
              <w:left w:val="single" w:sz="4" w:space="0" w:color="000000"/>
              <w:bottom w:val="single" w:sz="4" w:space="0" w:color="000000"/>
              <w:right w:val="single" w:sz="4" w:space="0" w:color="000000"/>
            </w:tcBorders>
          </w:tcPr>
          <w:p w:rsidR="00302A68" w:rsidRDefault="00302A68">
            <w:pPr>
              <w:suppressAutoHyphens w:val="0"/>
              <w:jc w:val="both"/>
              <w:textAlignment w:val="auto"/>
              <w:rPr>
                <w:rFonts w:eastAsiaTheme="minorEastAsia" w:cs="Times New Roman"/>
                <w:color w:val="auto"/>
                <w:kern w:val="0"/>
                <w:lang w:eastAsia="ru-RU" w:bidi="ar-SA"/>
              </w:rPr>
            </w:pPr>
          </w:p>
        </w:tc>
        <w:tc>
          <w:tcPr>
            <w:tcW w:w="2948" w:type="dxa"/>
            <w:vMerge/>
            <w:tcBorders>
              <w:top w:val="single" w:sz="4" w:space="0" w:color="000000"/>
              <w:left w:val="single" w:sz="4" w:space="0" w:color="000000"/>
              <w:bottom w:val="single" w:sz="4" w:space="0" w:color="000000"/>
              <w:right w:val="single" w:sz="4" w:space="0" w:color="000000"/>
            </w:tcBorders>
          </w:tcPr>
          <w:p w:rsidR="00302A68" w:rsidRDefault="00302A68">
            <w:pPr>
              <w:suppressAutoHyphens w:val="0"/>
              <w:jc w:val="both"/>
              <w:textAlignment w:val="auto"/>
              <w:rPr>
                <w:rFonts w:eastAsiaTheme="minorEastAsia" w:cs="Times New Roman"/>
                <w:color w:val="auto"/>
                <w:kern w:val="0"/>
                <w:lang w:eastAsia="ru-RU" w:bidi="ar-SA"/>
              </w:rPr>
            </w:pPr>
          </w:p>
        </w:tc>
        <w:tc>
          <w:tcPr>
            <w:tcW w:w="2097" w:type="dxa"/>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 xml:space="preserve">X </w:t>
            </w:r>
            <w:hyperlink w:anchor="sub_161555">
              <w:r>
                <w:rPr>
                  <w:rFonts w:eastAsiaTheme="minorEastAsia" w:cs="Times New Roman"/>
                  <w:color w:val="auto"/>
                  <w:kern w:val="0"/>
                  <w:lang w:eastAsia="ru-RU" w:bidi="ar-SA"/>
                </w:rPr>
                <w:t>&lt;*&gt;</w:t>
              </w:r>
            </w:hyperlink>
          </w:p>
        </w:tc>
        <w:tc>
          <w:tcPr>
            <w:tcW w:w="2831" w:type="dxa"/>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 xml:space="preserve">Y </w:t>
            </w:r>
            <w:hyperlink w:anchor="sub_161555">
              <w:r>
                <w:rPr>
                  <w:rFonts w:eastAsiaTheme="minorEastAsia" w:cs="Times New Roman"/>
                  <w:color w:val="auto"/>
                  <w:kern w:val="0"/>
                  <w:lang w:eastAsia="ru-RU" w:bidi="ar-SA"/>
                </w:rPr>
                <w:t>&lt;*&gt;</w:t>
              </w:r>
            </w:hyperlink>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both"/>
        <w:textAlignment w:val="auto"/>
        <w:rPr>
          <w:rFonts w:eastAsiaTheme="minorEastAsia" w:cs="Times New Roman"/>
          <w:color w:val="auto"/>
          <w:kern w:val="0"/>
          <w:sz w:val="20"/>
          <w:szCs w:val="20"/>
          <w:lang w:eastAsia="ru-RU" w:bidi="ar-SA"/>
        </w:rPr>
      </w:pPr>
      <w:bookmarkStart w:id="11" w:name="sub_161555"/>
      <w:r>
        <w:rPr>
          <w:rFonts w:eastAsiaTheme="minorEastAsia" w:cs="Times New Roman"/>
          <w:color w:val="auto"/>
          <w:kern w:val="0"/>
          <w:sz w:val="20"/>
          <w:szCs w:val="20"/>
          <w:lang w:eastAsia="ru-RU" w:bidi="ar-SA"/>
        </w:rPr>
        <w:t xml:space="preserve"> &lt;*&gt; координаты характерных (поворотных) точек приводятся с </w:t>
      </w:r>
      <w:bookmarkEnd w:id="11"/>
      <w:r>
        <w:rPr>
          <w:rFonts w:eastAsiaTheme="minorEastAsia" w:cs="Times New Roman"/>
          <w:color w:val="auto"/>
          <w:kern w:val="0"/>
          <w:sz w:val="20"/>
          <w:szCs w:val="20"/>
          <w:lang w:eastAsia="ru-RU" w:bidi="ar-SA"/>
        </w:rPr>
        <w:t>точностью до двух знаков после запятой.</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Сведения о наличии доступа к размещаемому объекту: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Сведения об охраняемых объектах (природных, объектах культурного наследия </w:t>
      </w:r>
      <w:r>
        <w:rPr>
          <w:rFonts w:eastAsiaTheme="minorEastAsia" w:cs="Times New Roman"/>
          <w:color w:val="auto"/>
          <w:kern w:val="0"/>
          <w:sz w:val="28"/>
          <w:szCs w:val="28"/>
          <w:lang w:eastAsia="ru-RU" w:bidi="ar-SA"/>
        </w:rPr>
        <w:lastRenderedPageBreak/>
        <w:t>и т.д.)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Сведения об охранных, санитарно-защитных и иных (в том числе проектируемых) зонах с особыми условиями использования территорий, которые установлены в границах предполагаемого места размещения объекта:</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u w:val="single"/>
          <w:lang w:eastAsia="ru-RU" w:bidi="ar-SA"/>
        </w:rPr>
        <w:t>________________________________________________________________</w:t>
      </w:r>
      <w:r>
        <w:rPr>
          <w:rFonts w:eastAsiaTheme="minorEastAsia" w:cs="Times New Roman"/>
          <w:color w:val="auto"/>
          <w:kern w:val="0"/>
          <w:sz w:val="28"/>
          <w:szCs w:val="28"/>
          <w:lang w:eastAsia="ru-RU" w:bidi="ar-SA"/>
        </w:rPr>
        <w:t>.</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Сведения об инженерных сетях, коммуникациях и сооружениях, которые расположены на землях или земельном участке 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Сведения об объектах недвижимости, которые расположены на землях или земельном участке (в том числе кадастровый или иной номер):</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634" w:type="dxa"/>
        <w:tblInd w:w="-8" w:type="dxa"/>
        <w:tblLayout w:type="fixed"/>
        <w:tblLook w:val="0000" w:firstRow="0" w:lastRow="0" w:firstColumn="0" w:lastColumn="0" w:noHBand="0" w:noVBand="0"/>
      </w:tblPr>
      <w:tblGrid>
        <w:gridCol w:w="9634"/>
      </w:tblGrid>
      <w:tr w:rsidR="00302A68">
        <w:tc>
          <w:tcPr>
            <w:tcW w:w="9634" w:type="dxa"/>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Схема границ</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(топографическая съемка)</w:t>
            </w:r>
          </w:p>
        </w:tc>
      </w:tr>
      <w:tr w:rsidR="00302A68">
        <w:tc>
          <w:tcPr>
            <w:tcW w:w="9634" w:type="dxa"/>
            <w:tcBorders>
              <w:top w:val="single" w:sz="4" w:space="0" w:color="000000"/>
              <w:left w:val="single" w:sz="4" w:space="0" w:color="000000"/>
              <w:bottom w:val="single" w:sz="4" w:space="0" w:color="000000"/>
              <w:right w:val="single" w:sz="4" w:space="0" w:color="000000"/>
            </w:tcBorders>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Условные обозначения</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Заявитель _________________________________________________________</w:t>
      </w:r>
    </w:p>
    <w:p w:rsidR="00302A68" w:rsidRDefault="00FE434C">
      <w:pPr>
        <w:suppressAutoHyphens w:val="0"/>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 xml:space="preserve">                                                     (подпись, расшифровка подписи)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инженер _______________________________________________</w:t>
      </w:r>
    </w:p>
    <w:p w:rsidR="00302A68" w:rsidRDefault="00FE434C">
      <w:pPr>
        <w:suppressAutoHyphens w:val="0"/>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 xml:space="preserve">                                                                    (подпись, расшифровка подписи)</w:t>
      </w:r>
    </w:p>
    <w:p w:rsidR="00302A68" w:rsidRDefault="00FE434C">
      <w:pPr>
        <w:suppressAutoHyphens w:val="0"/>
        <w:textAlignment w:val="auto"/>
        <w:rPr>
          <w:rFonts w:eastAsiaTheme="minorEastAsia" w:cs="Times New Roman"/>
          <w:color w:val="auto"/>
          <w:kern w:val="0"/>
          <w:lang w:eastAsia="ru-RU" w:bidi="ar-SA"/>
        </w:rPr>
      </w:pPr>
      <w:r>
        <w:rPr>
          <w:rFonts w:eastAsiaTheme="minorEastAsia" w:cs="Times New Roman"/>
          <w:color w:val="auto"/>
          <w:kern w:val="0"/>
          <w:lang w:eastAsia="ru-RU" w:bidi="ar-SA"/>
        </w:rPr>
        <w:t xml:space="preserve">                                         (в случае если схема границ подготовлена кадастровым инженером)</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r>
        <w:rPr>
          <w:rFonts w:eastAsiaTheme="minorEastAsia" w:cs="Times New Roman"/>
          <w:bCs/>
          <w:color w:val="auto"/>
          <w:kern w:val="0"/>
          <w:sz w:val="28"/>
          <w:szCs w:val="28"/>
          <w:lang w:eastAsia="ru-RU" w:bidi="ar-SA"/>
        </w:rPr>
        <w:t>Примечание:</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Схема границ содержит: описание границ (смежные землепользователи, обеспеченность подъездными путями, наличие охраняемых объектов: природных, культурных и т.д.);</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характеристики границы: длина линий и координаты характерных (поворотных) точек;</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характеристики и расположение существующих инженерных сетей, коммуникаций и сооружений (в том числе проектируемые);</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охранные (для размещения линейных объектов), санитарно-защитные (при наличии) и иные зоны (в том числе проектируемые);</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принятые условные обозначения.</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Схема границ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rsidR="00302A68" w:rsidRDefault="00FE434C" w:rsidP="00CB1950">
      <w:pPr>
        <w:suppressAutoHyphens w:val="0"/>
        <w:ind w:firstLine="567"/>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 схеме границ должно быть отображено положение проектируемого объекта с привязкой к границам предполагаемых к использованию земель или части земельного участка.</w:t>
      </w:r>
    </w:p>
    <w:p w:rsidR="00302A68" w:rsidRDefault="00302A68">
      <w:pPr>
        <w:shd w:val="clear" w:color="auto" w:fill="FFFFFF"/>
        <w:jc w:val="both"/>
        <w:rPr>
          <w:rFonts w:cs="Times New Roman"/>
          <w:sz w:val="28"/>
          <w:szCs w:val="28"/>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ind w:firstLine="3686"/>
        <w:jc w:val="center"/>
        <w:rPr>
          <w:bCs/>
          <w:color w:val="000000"/>
          <w:sz w:val="28"/>
          <w:szCs w:val="28"/>
        </w:rPr>
      </w:pPr>
    </w:p>
    <w:p w:rsidR="00497341" w:rsidRDefault="00497341">
      <w:pPr>
        <w:ind w:firstLine="3686"/>
        <w:jc w:val="center"/>
        <w:rPr>
          <w:bCs/>
          <w:color w:val="000000"/>
          <w:sz w:val="28"/>
          <w:szCs w:val="28"/>
        </w:rPr>
      </w:pPr>
    </w:p>
    <w:p w:rsidR="00302A68" w:rsidRDefault="00FE434C">
      <w:pPr>
        <w:ind w:firstLine="3686"/>
        <w:jc w:val="center"/>
        <w:rPr>
          <w:bCs/>
          <w:color w:val="000000"/>
          <w:sz w:val="28"/>
          <w:szCs w:val="28"/>
        </w:rPr>
      </w:pPr>
      <w:r>
        <w:rPr>
          <w:bCs/>
          <w:color w:val="000000"/>
          <w:sz w:val="28"/>
          <w:szCs w:val="28"/>
        </w:rPr>
        <w:lastRenderedPageBreak/>
        <w:t xml:space="preserve">ПРИЛОЖЕНИЕ № 4 </w:t>
      </w: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6B3846" w:rsidRDefault="006B3846">
      <w:pPr>
        <w:suppressAutoHyphens w:val="0"/>
        <w:jc w:val="center"/>
        <w:textAlignment w:val="auto"/>
        <w:outlineLvl w:val="0"/>
        <w:rPr>
          <w:rFonts w:eastAsiaTheme="minorEastAsia" w:cs="Times New Roman"/>
          <w:b/>
          <w:bCs/>
          <w:color w:val="auto"/>
          <w:kern w:val="0"/>
          <w:sz w:val="28"/>
          <w:szCs w:val="28"/>
          <w:lang w:eastAsia="ru-RU" w:bidi="ar-SA"/>
        </w:rPr>
      </w:pPr>
    </w:p>
    <w:p w:rsidR="00302A68" w:rsidRDefault="00FE434C" w:rsidP="006B3846">
      <w:pPr>
        <w:suppressAutoHyphens w:val="0"/>
        <w:ind w:left="-426"/>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 xml:space="preserve">о заключении договора на </w:t>
      </w:r>
      <w:proofErr w:type="gramStart"/>
      <w:r>
        <w:rPr>
          <w:rFonts w:eastAsiaTheme="minorEastAsia" w:cs="Times New Roman"/>
          <w:b/>
          <w:bCs/>
          <w:color w:val="auto"/>
          <w:kern w:val="0"/>
          <w:sz w:val="28"/>
          <w:szCs w:val="28"/>
          <w:lang w:eastAsia="ru-RU" w:bidi="ar-SA"/>
        </w:rPr>
        <w:t xml:space="preserve">размещение </w:t>
      </w:r>
      <w:r w:rsidR="006B3846">
        <w:rPr>
          <w:rFonts w:eastAsiaTheme="minorEastAsia" w:cs="Times New Roman"/>
          <w:b/>
          <w:bCs/>
          <w:color w:val="auto"/>
          <w:kern w:val="0"/>
          <w:sz w:val="28"/>
          <w:szCs w:val="28"/>
          <w:lang w:eastAsia="ru-RU" w:bidi="ar-SA"/>
        </w:rPr>
        <w:t xml:space="preserve"> </w:t>
      </w:r>
      <w:r w:rsidR="006B3846" w:rsidRPr="006B3846">
        <w:rPr>
          <w:rStyle w:val="FontStyle44"/>
          <w:b/>
          <w:sz w:val="28"/>
          <w:szCs w:val="28"/>
        </w:rPr>
        <w:t>нефтепроводов</w:t>
      </w:r>
      <w:proofErr w:type="gramEnd"/>
      <w:r w:rsidR="006B3846" w:rsidRPr="006B3846">
        <w:rPr>
          <w:rStyle w:val="FontStyle44"/>
          <w:b/>
          <w:sz w:val="28"/>
          <w:szCs w:val="28"/>
        </w:rPr>
        <w:t xml:space="preserve">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r w:rsidRPr="006B3846">
        <w:rPr>
          <w:rFonts w:eastAsiaTheme="minorEastAsia" w:cs="Times New Roman"/>
          <w:b/>
          <w:bCs/>
          <w:color w:val="auto"/>
          <w:kern w:val="0"/>
          <w:sz w:val="28"/>
          <w:szCs w:val="28"/>
          <w:lang w:eastAsia="ru-RU" w:bidi="ar-SA"/>
        </w:rPr>
        <w:t>; прудов-испарителей (</w:t>
      </w:r>
      <w:r>
        <w:rPr>
          <w:rFonts w:eastAsiaTheme="minorEastAsia" w:cs="Times New Roman"/>
          <w:b/>
          <w:bCs/>
          <w:color w:val="auto"/>
          <w:kern w:val="0"/>
          <w:sz w:val="28"/>
          <w:szCs w:val="28"/>
          <w:lang w:eastAsia="ru-RU" w:bidi="ar-SA"/>
        </w:rPr>
        <w:t>за исключением прудов-испарителей агропромышленного комплекса); общественного туалета нестационарного типа</w:t>
      </w:r>
    </w:p>
    <w:tbl>
      <w:tblPr>
        <w:tblW w:w="5111" w:type="dxa"/>
        <w:tblInd w:w="4511" w:type="dxa"/>
        <w:tblLayout w:type="fixed"/>
        <w:tblCellMar>
          <w:left w:w="113" w:type="dxa"/>
        </w:tblCellMar>
        <w:tblLook w:val="04A0" w:firstRow="1" w:lastRow="0" w:firstColumn="1" w:lastColumn="0" w:noHBand="0" w:noVBand="1"/>
      </w:tblPr>
      <w:tblGrid>
        <w:gridCol w:w="2910"/>
        <w:gridCol w:w="2201"/>
      </w:tblGrid>
      <w:tr w:rsidR="00302A68">
        <w:tc>
          <w:tcPr>
            <w:tcW w:w="5110" w:type="dxa"/>
            <w:gridSpan w:val="2"/>
            <w:shd w:val="clear" w:color="auto" w:fill="FFFFFF"/>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rPr>
                <w:rFonts w:ascii="Arial" w:hAnsi="Arial" w:cs="Arial"/>
                <w:sz w:val="28"/>
                <w:szCs w:val="28"/>
              </w:rPr>
            </w:pPr>
            <w:r>
              <w:rPr>
                <w:rFonts w:cs="Times New Roman"/>
                <w:bCs/>
                <w:sz w:val="28"/>
                <w:szCs w:val="28"/>
              </w:rPr>
              <w:t>Кореновский район</w:t>
            </w:r>
          </w:p>
        </w:tc>
      </w:tr>
      <w:tr w:rsidR="00302A68">
        <w:tc>
          <w:tcPr>
            <w:tcW w:w="5110" w:type="dxa"/>
            <w:gridSpan w:val="2"/>
            <w:tcBorders>
              <w:bottom w:val="single" w:sz="4" w:space="0" w:color="000000"/>
            </w:tcBorders>
            <w:shd w:val="clear" w:color="auto" w:fill="FFFFFF"/>
          </w:tcPr>
          <w:p w:rsidR="00302A68" w:rsidRDefault="00302A68">
            <w:pPr>
              <w:rPr>
                <w:rFonts w:cs="Times New Roman"/>
                <w:color w:val="000000"/>
                <w:sz w:val="28"/>
                <w:szCs w:val="28"/>
              </w:rPr>
            </w:pPr>
          </w:p>
        </w:tc>
      </w:tr>
      <w:tr w:rsidR="00302A68">
        <w:tc>
          <w:tcPr>
            <w:tcW w:w="5110" w:type="dxa"/>
            <w:gridSpan w:val="2"/>
            <w:tcBorders>
              <w:top w:val="single" w:sz="4" w:space="0" w:color="000000"/>
            </w:tcBorders>
            <w:shd w:val="clear" w:color="auto" w:fill="FFFFFF"/>
          </w:tcPr>
          <w:p w:rsidR="00302A68" w:rsidRDefault="00FE434C">
            <w:pPr>
              <w:jc w:val="center"/>
              <w:rPr>
                <w:rFonts w:ascii="Arial" w:hAnsi="Arial" w:cs="Arial"/>
                <w:sz w:val="28"/>
                <w:szCs w:val="28"/>
              </w:rPr>
            </w:pPr>
            <w:r>
              <w:rPr>
                <w:rFonts w:cs="Arial"/>
                <w:sz w:val="28"/>
                <w:szCs w:val="28"/>
              </w:rPr>
              <w:t>(фамилия, имя, отчество)</w:t>
            </w:r>
          </w:p>
        </w:tc>
      </w:tr>
      <w:tr w:rsidR="00302A68">
        <w:tc>
          <w:tcPr>
            <w:tcW w:w="5110" w:type="dxa"/>
            <w:gridSpan w:val="2"/>
            <w:tcBorders>
              <w:bottom w:val="single" w:sz="4" w:space="0" w:color="000000"/>
            </w:tcBorders>
            <w:shd w:val="clear" w:color="auto" w:fill="FFFFFF"/>
          </w:tcPr>
          <w:p w:rsidR="00302A68" w:rsidRDefault="00FE434C">
            <w:pPr>
              <w:rPr>
                <w:rFonts w:ascii="Arial" w:hAnsi="Arial" w:cs="Arial"/>
                <w:sz w:val="28"/>
                <w:szCs w:val="28"/>
              </w:rPr>
            </w:pPr>
            <w:r>
              <w:rPr>
                <w:rFonts w:cs="Times New Roman"/>
                <w:color w:val="000000"/>
                <w:sz w:val="28"/>
                <w:szCs w:val="28"/>
              </w:rPr>
              <w:t>от</w:t>
            </w:r>
          </w:p>
        </w:tc>
      </w:tr>
      <w:tr w:rsidR="00302A68">
        <w:tc>
          <w:tcPr>
            <w:tcW w:w="5110" w:type="dxa"/>
            <w:gridSpan w:val="2"/>
            <w:tcBorders>
              <w:top w:val="single" w:sz="4" w:space="0" w:color="000000"/>
              <w:bottom w:val="single" w:sz="4" w:space="0" w:color="000000"/>
            </w:tcBorders>
            <w:shd w:val="clear" w:color="auto" w:fill="FFFFFF"/>
          </w:tcPr>
          <w:p w:rsidR="00302A68" w:rsidRDefault="00302A68">
            <w:pPr>
              <w:rPr>
                <w:rFonts w:ascii="Arial" w:hAnsi="Arial" w:cs="Arial"/>
                <w:sz w:val="28"/>
                <w:szCs w:val="28"/>
              </w:rPr>
            </w:pPr>
          </w:p>
        </w:tc>
      </w:tr>
      <w:tr w:rsidR="00302A68">
        <w:tc>
          <w:tcPr>
            <w:tcW w:w="5110" w:type="dxa"/>
            <w:gridSpan w:val="2"/>
            <w:tcBorders>
              <w:top w:val="single" w:sz="4" w:space="0" w:color="000000"/>
            </w:tcBorders>
            <w:shd w:val="clear" w:color="auto" w:fill="FFFFFF"/>
          </w:tcPr>
          <w:p w:rsidR="00302A68" w:rsidRDefault="00FE434C">
            <w:pPr>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302A68">
        <w:tc>
          <w:tcPr>
            <w:tcW w:w="5110" w:type="dxa"/>
            <w:gridSpan w:val="2"/>
            <w:shd w:val="clear" w:color="auto" w:fill="FFFFFF"/>
          </w:tcPr>
          <w:p w:rsidR="00302A68" w:rsidRDefault="00FE434C">
            <w:pPr>
              <w:jc w:val="both"/>
              <w:rPr>
                <w:rFonts w:cs="Arial"/>
                <w:sz w:val="28"/>
                <w:szCs w:val="28"/>
              </w:rPr>
            </w:pPr>
            <w:r>
              <w:rPr>
                <w:rFonts w:cs="Arial"/>
                <w:sz w:val="28"/>
                <w:szCs w:val="28"/>
              </w:rPr>
              <w:t>юридический (почтовый) адрес:</w:t>
            </w:r>
          </w:p>
        </w:tc>
      </w:tr>
      <w:tr w:rsidR="00302A68">
        <w:tc>
          <w:tcPr>
            <w:tcW w:w="5110" w:type="dxa"/>
            <w:gridSpan w:val="2"/>
            <w:tcBorders>
              <w:bottom w:val="single" w:sz="4" w:space="0" w:color="000000"/>
            </w:tcBorders>
            <w:shd w:val="clear" w:color="auto" w:fill="FFFFFF"/>
          </w:tcPr>
          <w:p w:rsidR="00302A68" w:rsidRDefault="00302A68">
            <w:pPr>
              <w:jc w:val="both"/>
              <w:rPr>
                <w:rFonts w:cs="Arial"/>
                <w:sz w:val="28"/>
                <w:szCs w:val="28"/>
              </w:rPr>
            </w:pPr>
          </w:p>
        </w:tc>
      </w:tr>
      <w:tr w:rsidR="00302A68">
        <w:tc>
          <w:tcPr>
            <w:tcW w:w="2909" w:type="dxa"/>
            <w:tcBorders>
              <w:top w:val="single" w:sz="4" w:space="0" w:color="000000"/>
              <w:bottom w:val="single" w:sz="4" w:space="0" w:color="000000"/>
            </w:tcBorders>
            <w:shd w:val="clear" w:color="auto" w:fill="FFFFFF"/>
          </w:tcPr>
          <w:p w:rsidR="00302A68" w:rsidRDefault="00FE434C">
            <w:pPr>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val="clear" w:color="auto" w:fill="FFFFFF"/>
          </w:tcPr>
          <w:p w:rsidR="00302A68" w:rsidRDefault="00302A68">
            <w:pPr>
              <w:rPr>
                <w:rFonts w:cs="Times New Roman"/>
                <w:color w:val="000000"/>
                <w:sz w:val="28"/>
                <w:szCs w:val="28"/>
              </w:rPr>
            </w:pPr>
          </w:p>
        </w:tc>
      </w:tr>
    </w:tbl>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57">
        <w:r>
          <w:rPr>
            <w:rFonts w:eastAsiaTheme="minorEastAsia" w:cs="Times New Roman"/>
            <w:color w:val="auto"/>
            <w:kern w:val="0"/>
            <w:sz w:val="28"/>
            <w:szCs w:val="28"/>
            <w:lang w:eastAsia="ru-RU" w:bidi="ar-SA"/>
          </w:rPr>
          <w:t>частью 3 статьи 39.36</w:t>
        </w:r>
      </w:hyperlink>
      <w:r>
        <w:rPr>
          <w:rFonts w:eastAsiaTheme="minorEastAsia" w:cs="Times New Roman"/>
          <w:color w:val="auto"/>
          <w:kern w:val="0"/>
          <w:sz w:val="28"/>
          <w:szCs w:val="28"/>
          <w:lang w:eastAsia="ru-RU" w:bidi="ar-SA"/>
        </w:rPr>
        <w:t xml:space="preserve"> Земельного кодекса Российской Федерации, </w:t>
      </w:r>
      <w:hyperlink r:id="rId58">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59">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06.07.2015 № 627 "Об установлении Порядка и условий размещения объектов на землях или </w:t>
      </w:r>
      <w:r>
        <w:rPr>
          <w:rFonts w:eastAsiaTheme="minorEastAsia" w:cs="Times New Roman"/>
          <w:color w:val="auto"/>
          <w:kern w:val="0"/>
          <w:sz w:val="28"/>
          <w:szCs w:val="28"/>
          <w:lang w:eastAsia="ru-RU" w:bidi="ar-SA"/>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находящемся в муниципальной собственности, на землях или земельных участках государственная собственность не разграничена (указать нужное), расположенном по адресу: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(Краснодарский край, район, городское или сельское поселение, улица)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12" w:name="sub_161472"/>
      <w:bookmarkEnd w:id="12"/>
      <w:r>
        <w:rPr>
          <w:rFonts w:eastAsiaTheme="minorEastAsia" w:cs="Times New Roman"/>
          <w:bCs/>
          <w:color w:val="auto"/>
          <w:kern w:val="0"/>
          <w:sz w:val="28"/>
          <w:szCs w:val="28"/>
          <w:lang w:eastAsia="ru-RU" w:bidi="ar-SA"/>
        </w:rPr>
        <w:t>1. Сведения о заявителе:</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13" w:name="sub_1614721"/>
      <w:bookmarkEnd w:id="13"/>
      <w:r>
        <w:rPr>
          <w:rFonts w:eastAsiaTheme="minorEastAsia" w:cs="Times New Roman"/>
          <w:bCs/>
          <w:color w:val="auto"/>
          <w:kern w:val="0"/>
          <w:sz w:val="28"/>
          <w:szCs w:val="28"/>
          <w:lang w:eastAsia="ru-RU" w:bidi="ar-SA"/>
        </w:rPr>
        <w:t>1.1. Юридическое лицо:</w:t>
      </w:r>
      <w:bookmarkStart w:id="14" w:name="sub_161464"/>
      <w:bookmarkEnd w:id="14"/>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____________________________________________________</w:t>
      </w:r>
    </w:p>
    <w:p w:rsidR="00302A68" w:rsidRDefault="00FE434C">
      <w:pPr>
        <w:pBdr>
          <w:bottom w:val="single" w:sz="4" w:space="1" w:color="000000"/>
        </w:pBd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Место нахождения: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____________________________________</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ОГРН: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Сведения о государственной регистрации юридического лица в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Едином государственном реестре юридических лиц: ____________________</w:t>
      </w:r>
    </w:p>
    <w:p w:rsidR="00302A68" w:rsidRDefault="00FE434C">
      <w:pPr>
        <w:pBdr>
          <w:bottom w:val="single" w:sz="4" w:space="1" w:color="000000"/>
        </w:pBd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Почтовый адрес: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Адрес электронной почты: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Индивидуальный предприниматель:</w:t>
      </w:r>
      <w:bookmarkStart w:id="15" w:name="sub_161465"/>
      <w:bookmarkEnd w:id="15"/>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w:t>
      </w:r>
      <w:r>
        <w:rPr>
          <w:rFonts w:eastAsiaTheme="minorEastAsia" w:cs="Times New Roman"/>
          <w:color w:val="auto"/>
          <w:kern w:val="0"/>
          <w:sz w:val="28"/>
          <w:szCs w:val="28"/>
          <w:u w:val="single"/>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___________________________________________________________</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Место жительства: </w:t>
      </w:r>
      <w:r>
        <w:rPr>
          <w:rFonts w:eastAsiaTheme="minorEastAsia" w:cs="Times New Roman"/>
          <w:color w:val="auto"/>
          <w:kern w:val="0"/>
          <w:sz w:val="28"/>
          <w:szCs w:val="28"/>
          <w:u w:val="single"/>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Адрес электронной </w:t>
      </w:r>
      <w:proofErr w:type="gramStart"/>
      <w:r>
        <w:rPr>
          <w:rFonts w:eastAsiaTheme="minorEastAsia" w:cs="Times New Roman"/>
          <w:color w:val="auto"/>
          <w:kern w:val="0"/>
          <w:sz w:val="28"/>
          <w:szCs w:val="28"/>
          <w:lang w:eastAsia="ru-RU" w:bidi="ar-SA"/>
        </w:rPr>
        <w:t>почты:_</w:t>
      </w:r>
      <w:proofErr w:type="gramEnd"/>
      <w:r>
        <w:rPr>
          <w:rFonts w:eastAsiaTheme="minorEastAsia" w:cs="Times New Roman"/>
          <w:color w:val="auto"/>
          <w:kern w:val="0"/>
          <w:sz w:val="28"/>
          <w:szCs w:val="28"/>
          <w:lang w:eastAsia="ru-RU" w:bidi="ar-SA"/>
        </w:rPr>
        <w:t xml:space="preserve">_________________________________________ </w:t>
      </w:r>
      <w:r>
        <w:rPr>
          <w:rFonts w:eastAsiaTheme="minorEastAsia" w:cs="Times New Roman"/>
          <w:color w:val="auto"/>
          <w:kern w:val="0"/>
          <w:sz w:val="28"/>
          <w:szCs w:val="28"/>
          <w:u w:val="single"/>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16" w:name="sub_161466"/>
      <w:bookmarkEnd w:id="16"/>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w:t>
      </w:r>
      <w:r>
        <w:rPr>
          <w:rFonts w:eastAsiaTheme="minorEastAsia" w:cs="Times New Roman"/>
          <w:color w:val="auto"/>
          <w:kern w:val="0"/>
          <w:sz w:val="28"/>
          <w:szCs w:val="28"/>
          <w:u w:val="single"/>
          <w:lang w:eastAsia="ru-RU" w:bidi="ar-SA"/>
        </w:rPr>
        <w:t xml:space="preserve"> </w:t>
      </w:r>
      <w:r>
        <w:rPr>
          <w:rFonts w:eastAsiaTheme="minorEastAsia" w:cs="Times New Roman"/>
          <w:color w:val="auto"/>
          <w:kern w:val="0"/>
          <w:sz w:val="28"/>
          <w:szCs w:val="28"/>
          <w:lang w:eastAsia="ru-RU" w:bidi="ar-SA"/>
        </w:rPr>
        <w:t>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lastRenderedPageBreak/>
        <w:t>2. Сведения о земельном участке:</w:t>
      </w:r>
      <w:bookmarkStart w:id="17" w:name="sub_161467"/>
      <w:bookmarkEnd w:id="17"/>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(в случае если планируется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использование образованного земельного участка или его части):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планируется размещения объекта на землях, находящихся в государственной или муниципальной собственности):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rsidP="00CB1950">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земельного участка в связи с размещением объекта:</w:t>
      </w:r>
    </w:p>
    <w:p w:rsidR="00302A68" w:rsidRDefault="00FE434C" w:rsidP="00CB1950">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rsidP="00CB1950">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Обоснование необходимости размещения объекта:</w:t>
      </w:r>
      <w:bookmarkStart w:id="18" w:name="sub_161468"/>
      <w:bookmarkEnd w:id="18"/>
    </w:p>
    <w:p w:rsidR="00302A68" w:rsidRDefault="00FE434C" w:rsidP="00CB1950">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 что планируемый к размещению объект относится к следующему виду объектов (указать нужный вариант):</w:t>
      </w:r>
    </w:p>
    <w:p w:rsidR="00302A68" w:rsidRPr="006B3846" w:rsidRDefault="00FE434C" w:rsidP="006B3846">
      <w:pPr>
        <w:suppressAutoHyphens w:val="0"/>
        <w:jc w:val="both"/>
        <w:textAlignment w:val="auto"/>
        <w:rPr>
          <w:rFonts w:eastAsiaTheme="minorEastAsia" w:cs="Times New Roman"/>
          <w:color w:val="auto"/>
          <w:kern w:val="0"/>
          <w:sz w:val="28"/>
          <w:szCs w:val="28"/>
          <w:lang w:eastAsia="ru-RU" w:bidi="ar-SA"/>
        </w:rPr>
      </w:pPr>
      <w:bookmarkStart w:id="19" w:name="sub_161469"/>
      <w:r w:rsidRPr="006B3846">
        <w:rPr>
          <w:rFonts w:eastAsiaTheme="minorEastAsia" w:cs="Times New Roman"/>
          <w:color w:val="auto"/>
          <w:kern w:val="0"/>
          <w:sz w:val="28"/>
          <w:szCs w:val="28"/>
          <w:lang w:eastAsia="ru-RU" w:bidi="ar-SA"/>
        </w:rPr>
        <w:t xml:space="preserve">1. </w:t>
      </w:r>
      <w:bookmarkEnd w:id="19"/>
      <w:r w:rsidR="006B3846" w:rsidRPr="006B3846">
        <w:rPr>
          <w:rFonts w:eastAsiaTheme="minorEastAsia" w:cs="Times New Roman"/>
          <w:bCs/>
          <w:color w:val="auto"/>
          <w:kern w:val="0"/>
          <w:sz w:val="28"/>
          <w:szCs w:val="28"/>
          <w:lang w:eastAsia="ru-RU" w:bidi="ar-SA"/>
        </w:rPr>
        <w:t xml:space="preserve">Нефтепровод и </w:t>
      </w:r>
      <w:proofErr w:type="gramStart"/>
      <w:r w:rsidR="006B3846" w:rsidRPr="006B3846">
        <w:rPr>
          <w:rFonts w:eastAsiaTheme="minorEastAsia" w:cs="Times New Roman"/>
          <w:bCs/>
          <w:color w:val="auto"/>
          <w:kern w:val="0"/>
          <w:sz w:val="28"/>
          <w:szCs w:val="28"/>
          <w:lang w:eastAsia="ru-RU" w:bidi="ar-SA"/>
        </w:rPr>
        <w:t>нефтепродуктопровод  диаметром</w:t>
      </w:r>
      <w:proofErr w:type="gramEnd"/>
      <w:r w:rsidR="006B3846" w:rsidRPr="006B3846">
        <w:rPr>
          <w:rFonts w:eastAsiaTheme="minorEastAsia" w:cs="Times New Roman"/>
          <w:bCs/>
          <w:color w:val="auto"/>
          <w:kern w:val="0"/>
          <w:sz w:val="28"/>
          <w:szCs w:val="28"/>
          <w:lang w:eastAsia="ru-RU" w:bidi="ar-SA"/>
        </w:rPr>
        <w:t xml:space="preserve"> DN 300 и менее, газопровод и иные трубопроводы давлением до 1,2 Мпа, для размещения которых не требуется </w:t>
      </w:r>
      <w:r w:rsidRPr="006B3846">
        <w:rPr>
          <w:rFonts w:eastAsiaTheme="minorEastAsia" w:cs="Times New Roman"/>
          <w:color w:val="auto"/>
          <w:kern w:val="0"/>
          <w:sz w:val="28"/>
          <w:szCs w:val="28"/>
          <w:lang w:eastAsia="ru-RU" w:bidi="ar-SA"/>
        </w:rPr>
        <w:t>разрешения на строительство;</w:t>
      </w:r>
    </w:p>
    <w:p w:rsidR="00302A68" w:rsidRPr="006B3846" w:rsidRDefault="00FE434C" w:rsidP="006B3846">
      <w:pPr>
        <w:suppressAutoHyphens w:val="0"/>
        <w:jc w:val="both"/>
        <w:textAlignment w:val="auto"/>
        <w:rPr>
          <w:rFonts w:eastAsiaTheme="minorEastAsia" w:cs="Times New Roman"/>
          <w:color w:val="auto"/>
          <w:kern w:val="0"/>
          <w:sz w:val="28"/>
          <w:szCs w:val="28"/>
          <w:lang w:eastAsia="ru-RU" w:bidi="ar-SA"/>
        </w:rPr>
      </w:pPr>
      <w:bookmarkStart w:id="20" w:name="sub_161470"/>
      <w:r w:rsidRPr="006B3846">
        <w:rPr>
          <w:rFonts w:eastAsiaTheme="minorEastAsia" w:cs="Times New Roman"/>
          <w:color w:val="auto"/>
          <w:kern w:val="0"/>
          <w:sz w:val="28"/>
          <w:szCs w:val="28"/>
          <w:lang w:eastAsia="ru-RU" w:bidi="ar-SA"/>
        </w:rPr>
        <w:t xml:space="preserve">2. Пруд-испаритель (за исключением прудов-испарителей </w:t>
      </w:r>
      <w:bookmarkEnd w:id="20"/>
      <w:r w:rsidRPr="006B3846">
        <w:rPr>
          <w:rFonts w:eastAsiaTheme="minorEastAsia" w:cs="Times New Roman"/>
          <w:color w:val="auto"/>
          <w:kern w:val="0"/>
          <w:sz w:val="28"/>
          <w:szCs w:val="28"/>
          <w:lang w:eastAsia="ru-RU" w:bidi="ar-SA"/>
        </w:rPr>
        <w:t>агропромышленного комплекса).</w:t>
      </w:r>
    </w:p>
    <w:p w:rsidR="00302A68" w:rsidRPr="006B3846" w:rsidRDefault="00FE434C" w:rsidP="006B3846">
      <w:pPr>
        <w:suppressAutoHyphens w:val="0"/>
        <w:jc w:val="both"/>
        <w:textAlignment w:val="auto"/>
        <w:rPr>
          <w:rFonts w:eastAsiaTheme="minorEastAsia" w:cs="Times New Roman"/>
          <w:color w:val="auto"/>
          <w:kern w:val="0"/>
          <w:sz w:val="28"/>
          <w:szCs w:val="28"/>
          <w:lang w:eastAsia="ru-RU" w:bidi="ar-SA"/>
        </w:rPr>
      </w:pPr>
      <w:r w:rsidRPr="006B3846">
        <w:rPr>
          <w:rFonts w:eastAsiaTheme="minorEastAsia" w:cs="Times New Roman"/>
          <w:color w:val="auto"/>
          <w:kern w:val="0"/>
          <w:sz w:val="28"/>
          <w:szCs w:val="28"/>
          <w:lang w:eastAsia="ru-RU" w:bidi="ar-SA"/>
        </w:rPr>
        <w:t>3. Общественный туалет нестационарного типа.</w:t>
      </w:r>
      <w:bookmarkStart w:id="21" w:name="sub_161471"/>
      <w:bookmarkEnd w:id="21"/>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60">
        <w:r>
          <w:rPr>
            <w:rFonts w:eastAsiaTheme="minorEastAsia" w:cs="Times New Roman"/>
            <w:color w:val="auto"/>
            <w:kern w:val="0"/>
            <w:sz w:val="28"/>
            <w:szCs w:val="28"/>
            <w:lang w:eastAsia="ru-RU" w:bidi="ar-SA"/>
          </w:rPr>
          <w:t>Федеральным законом</w:t>
        </w:r>
      </w:hyperlink>
      <w:r>
        <w:rPr>
          <w:rFonts w:eastAsiaTheme="minorEastAsia" w:cs="Times New Roman"/>
          <w:color w:val="auto"/>
          <w:kern w:val="0"/>
          <w:sz w:val="28"/>
          <w:szCs w:val="28"/>
          <w:lang w:eastAsia="ru-RU" w:bidi="ar-SA"/>
        </w:rPr>
        <w:t xml:space="preserve"> от 27.07.2006 № 152-ФЗ "О персональных данных" в целях рассмотрения настоящего заявления 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настоящим даю согласие на обработку моих персональных данных</w:t>
      </w:r>
    </w:p>
    <w:p w:rsidR="00302A68" w:rsidRDefault="00FE434C">
      <w:pPr>
        <w:suppressAutoHyphens w:val="0"/>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______________</w:t>
      </w:r>
    </w:p>
    <w:p w:rsidR="00302A68" w:rsidRDefault="00FE434C">
      <w:pPr>
        <w:suppressAutoHyphens w:val="0"/>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(подпись)</w:t>
      </w: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Также я согласен, что ответственность за достоверность представляемых в уполномоченный орган (указать наименование) сведений и документов несу лично в соответствии с законодательством Российской Федерации.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________</w:t>
      </w:r>
      <w:r w:rsidR="00CB1950">
        <w:rPr>
          <w:rFonts w:eastAsiaTheme="minorEastAsia" w:cs="Times New Roman"/>
          <w:color w:val="auto"/>
          <w:kern w:val="0"/>
          <w:sz w:val="28"/>
          <w:szCs w:val="28"/>
          <w:lang w:eastAsia="ru-RU" w:bidi="ar-SA"/>
        </w:rPr>
        <w:t>_________ на ____ л. в ____ экз.</w:t>
      </w:r>
    </w:p>
    <w:p w:rsidR="00CB1950" w:rsidRDefault="00CB1950">
      <w:pPr>
        <w:suppressAutoHyphens w:val="0"/>
        <w:textAlignment w:val="auto"/>
        <w:rPr>
          <w:rFonts w:eastAsiaTheme="minorEastAsia" w:cs="Times New Roman"/>
          <w:color w:val="auto"/>
          <w:kern w:val="0"/>
          <w:sz w:val="28"/>
          <w:szCs w:val="28"/>
          <w:lang w:eastAsia="ru-RU" w:bidi="ar-SA"/>
        </w:rPr>
      </w:pPr>
    </w:p>
    <w:tbl>
      <w:tblPr>
        <w:tblW w:w="9579" w:type="dxa"/>
        <w:tblLayout w:type="fixed"/>
        <w:tblLook w:val="0000" w:firstRow="0" w:lastRow="0" w:firstColumn="0" w:lastColumn="0" w:noHBand="0" w:noVBand="0"/>
      </w:tblPr>
      <w:tblGrid>
        <w:gridCol w:w="2956"/>
        <w:gridCol w:w="1635"/>
        <w:gridCol w:w="1456"/>
        <w:gridCol w:w="3296"/>
        <w:gridCol w:w="236"/>
      </w:tblGrid>
      <w:tr w:rsidR="00302A68" w:rsidTr="00CB1950">
        <w:tc>
          <w:tcPr>
            <w:tcW w:w="2956" w:type="dxa"/>
          </w:tcPr>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___________________</w:t>
            </w:r>
          </w:p>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(должность)</w:t>
            </w:r>
          </w:p>
        </w:tc>
        <w:tc>
          <w:tcPr>
            <w:tcW w:w="3091" w:type="dxa"/>
            <w:gridSpan w:val="2"/>
          </w:tcPr>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____________________</w:t>
            </w:r>
          </w:p>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(подпись)</w:t>
            </w:r>
          </w:p>
        </w:tc>
        <w:tc>
          <w:tcPr>
            <w:tcW w:w="3532" w:type="dxa"/>
            <w:gridSpan w:val="2"/>
          </w:tcPr>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____________________</w:t>
            </w:r>
          </w:p>
          <w:p w:rsidR="00302A68" w:rsidRDefault="00FE434C">
            <w:pPr>
              <w:suppressAutoHyphens w:val="0"/>
              <w:jc w:val="center"/>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(Ф.И.О.)</w:t>
            </w:r>
          </w:p>
        </w:tc>
      </w:tr>
      <w:tr w:rsidR="00302A68" w:rsidTr="00CB1950">
        <w:tc>
          <w:tcPr>
            <w:tcW w:w="4591" w:type="dxa"/>
            <w:gridSpan w:val="2"/>
          </w:tcPr>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 ________________ 20__ г.</w:t>
            </w:r>
          </w:p>
        </w:tc>
        <w:tc>
          <w:tcPr>
            <w:tcW w:w="4752" w:type="dxa"/>
            <w:gridSpan w:val="2"/>
          </w:tcPr>
          <w:p w:rsidR="00302A68" w:rsidRDefault="00FE434C">
            <w:pPr>
              <w:suppressAutoHyphens w:val="0"/>
              <w:jc w:val="right"/>
              <w:textAlignment w:val="auto"/>
              <w:rPr>
                <w:rFonts w:eastAsiaTheme="minorEastAsia" w:cs="Times New Roman"/>
                <w:color w:val="auto"/>
                <w:kern w:val="0"/>
                <w:sz w:val="22"/>
                <w:szCs w:val="22"/>
                <w:lang w:eastAsia="ru-RU" w:bidi="ar-SA"/>
              </w:rPr>
            </w:pPr>
            <w:r>
              <w:rPr>
                <w:rFonts w:eastAsiaTheme="minorEastAsia" w:cs="Times New Roman"/>
                <w:color w:val="auto"/>
                <w:kern w:val="0"/>
                <w:sz w:val="22"/>
                <w:szCs w:val="22"/>
                <w:lang w:eastAsia="ru-RU" w:bidi="ar-SA"/>
              </w:rPr>
              <w:t>М.П. (при наличии)</w:t>
            </w:r>
          </w:p>
          <w:p w:rsidR="00302A68" w:rsidRDefault="00302A68">
            <w:pPr>
              <w:suppressAutoHyphens w:val="0"/>
              <w:jc w:val="right"/>
              <w:textAlignment w:val="auto"/>
              <w:rPr>
                <w:rFonts w:eastAsiaTheme="minorEastAsia" w:cs="Times New Roman"/>
                <w:color w:val="auto"/>
                <w:kern w:val="0"/>
                <w:sz w:val="22"/>
                <w:szCs w:val="22"/>
                <w:lang w:eastAsia="ru-RU" w:bidi="ar-SA"/>
              </w:rPr>
            </w:pPr>
          </w:p>
        </w:tc>
        <w:tc>
          <w:tcPr>
            <w:tcW w:w="236" w:type="dxa"/>
          </w:tcPr>
          <w:p w:rsidR="00302A68" w:rsidRDefault="00302A68"/>
        </w:tc>
      </w:tr>
    </w:tbl>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497341" w:rsidRDefault="00FE434C" w:rsidP="00497341">
      <w:pPr>
        <w:shd w:val="clear" w:color="auto" w:fill="FFFFFF"/>
        <w:jc w:val="both"/>
        <w:rPr>
          <w:rFonts w:cs="Times New Roman"/>
          <w:sz w:val="28"/>
          <w:szCs w:val="28"/>
        </w:rPr>
      </w:pPr>
      <w:r>
        <w:rPr>
          <w:rFonts w:cs="Times New Roman"/>
          <w:sz w:val="28"/>
          <w:szCs w:val="28"/>
        </w:rPr>
        <w:t>Кореновский район</w:t>
      </w:r>
      <w:r w:rsidR="00CB1950">
        <w:rPr>
          <w:rFonts w:cs="Times New Roman"/>
          <w:sz w:val="28"/>
          <w:szCs w:val="28"/>
        </w:rPr>
        <w:t xml:space="preserve">, </w:t>
      </w:r>
      <w:r>
        <w:rPr>
          <w:rFonts w:cs="Times New Roman"/>
          <w:sz w:val="28"/>
          <w:szCs w:val="28"/>
        </w:rPr>
        <w:t>главный архитектор</w:t>
      </w:r>
      <w:r>
        <w:rPr>
          <w:rFonts w:cs="Times New Roman"/>
          <w:sz w:val="28"/>
          <w:szCs w:val="28"/>
        </w:rPr>
        <w:tab/>
      </w:r>
      <w:r>
        <w:rPr>
          <w:rFonts w:cs="Times New Roman"/>
          <w:sz w:val="28"/>
          <w:szCs w:val="28"/>
        </w:rPr>
        <w:tab/>
      </w:r>
    </w:p>
    <w:p w:rsidR="00497341" w:rsidRDefault="00497341" w:rsidP="00497341">
      <w:pPr>
        <w:shd w:val="clear" w:color="auto" w:fill="FFFFFF"/>
        <w:jc w:val="both"/>
        <w:rPr>
          <w:rFonts w:cs="Times New Roman"/>
          <w:sz w:val="28"/>
          <w:szCs w:val="28"/>
        </w:rPr>
      </w:pPr>
    </w:p>
    <w:p w:rsidR="00497341" w:rsidRDefault="00497341" w:rsidP="00497341">
      <w:pPr>
        <w:shd w:val="clear" w:color="auto" w:fill="FFFFFF"/>
        <w:jc w:val="both"/>
        <w:rPr>
          <w:rFonts w:cs="Times New Roman"/>
          <w:sz w:val="28"/>
          <w:szCs w:val="28"/>
        </w:rPr>
      </w:pPr>
    </w:p>
    <w:p w:rsidR="00497341" w:rsidRDefault="00497341" w:rsidP="00497341">
      <w:pPr>
        <w:shd w:val="clear" w:color="auto" w:fill="FFFFFF"/>
        <w:jc w:val="both"/>
        <w:rPr>
          <w:rFonts w:cs="Times New Roman"/>
          <w:sz w:val="28"/>
          <w:szCs w:val="28"/>
        </w:rPr>
      </w:pPr>
    </w:p>
    <w:p w:rsidR="00302A68" w:rsidRDefault="00497341" w:rsidP="00497341">
      <w:pPr>
        <w:shd w:val="clear" w:color="auto" w:fill="FFFFFF"/>
        <w:jc w:val="center"/>
        <w:rPr>
          <w:bCs/>
          <w:color w:val="000000"/>
          <w:sz w:val="28"/>
          <w:szCs w:val="28"/>
        </w:rPr>
      </w:pPr>
      <w:r>
        <w:rPr>
          <w:rFonts w:cs="Times New Roman"/>
          <w:sz w:val="28"/>
          <w:szCs w:val="28"/>
        </w:rPr>
        <w:lastRenderedPageBreak/>
        <w:t xml:space="preserve">                                                         </w:t>
      </w:r>
      <w:r w:rsidR="00FE434C">
        <w:rPr>
          <w:bCs/>
          <w:color w:val="000000"/>
          <w:sz w:val="28"/>
          <w:szCs w:val="28"/>
        </w:rPr>
        <w:t>ПРИЛОЖЕНИЕ № 4</w:t>
      </w: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FE434C" w:rsidP="006B3846">
      <w:pPr>
        <w:pStyle w:val="Style12"/>
        <w:tabs>
          <w:tab w:val="left" w:leader="underscore" w:pos="802"/>
          <w:tab w:val="left" w:leader="underscore" w:pos="3672"/>
          <w:tab w:val="left" w:leader="underscore" w:pos="4738"/>
          <w:tab w:val="left" w:pos="5990"/>
        </w:tabs>
        <w:spacing w:before="235"/>
        <w:ind w:left="-851"/>
        <w:jc w:val="center"/>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r>
      <w:r w:rsidR="006B3846" w:rsidRPr="006B3846">
        <w:rPr>
          <w:rFonts w:eastAsiaTheme="minorEastAsia" w:cs="Times New Roman"/>
          <w:b/>
          <w:bCs/>
          <w:color w:val="auto"/>
          <w:kern w:val="0"/>
          <w:sz w:val="28"/>
          <w:szCs w:val="28"/>
          <w:lang w:eastAsia="ru-RU" w:bidi="ar-SA"/>
        </w:rPr>
        <w:t xml:space="preserve">о заключении договора на </w:t>
      </w:r>
      <w:proofErr w:type="gramStart"/>
      <w:r w:rsidR="006B3846" w:rsidRPr="006B3846">
        <w:rPr>
          <w:rFonts w:eastAsiaTheme="minorEastAsia" w:cs="Times New Roman"/>
          <w:b/>
          <w:bCs/>
          <w:color w:val="auto"/>
          <w:kern w:val="0"/>
          <w:sz w:val="28"/>
          <w:szCs w:val="28"/>
          <w:lang w:eastAsia="ru-RU" w:bidi="ar-SA"/>
        </w:rPr>
        <w:t>размещение  нефтепроводов</w:t>
      </w:r>
      <w:proofErr w:type="gramEnd"/>
      <w:r w:rsidR="006B3846" w:rsidRPr="006B3846">
        <w:rPr>
          <w:rFonts w:eastAsiaTheme="minorEastAsia" w:cs="Times New Roman"/>
          <w:b/>
          <w:bCs/>
          <w:color w:val="auto"/>
          <w:kern w:val="0"/>
          <w:sz w:val="28"/>
          <w:szCs w:val="28"/>
          <w:lang w:eastAsia="ru-RU" w:bidi="ar-SA"/>
        </w:rPr>
        <w:t xml:space="preserve"> и </w:t>
      </w:r>
      <w:proofErr w:type="spellStart"/>
      <w:r w:rsidR="006B3846" w:rsidRPr="006B3846">
        <w:rPr>
          <w:rFonts w:eastAsiaTheme="minorEastAsia" w:cs="Times New Roman"/>
          <w:b/>
          <w:bCs/>
          <w:color w:val="auto"/>
          <w:kern w:val="0"/>
          <w:sz w:val="28"/>
          <w:szCs w:val="28"/>
          <w:lang w:eastAsia="ru-RU" w:bidi="ar-SA"/>
        </w:rPr>
        <w:t>нефтепродукто</w:t>
      </w:r>
      <w:proofErr w:type="spellEnd"/>
      <w:r w:rsidR="006B3846" w:rsidRPr="006B3846">
        <w:rPr>
          <w:rFonts w:eastAsiaTheme="minorEastAsia" w:cs="Times New Roman"/>
          <w:b/>
          <w:bCs/>
          <w:color w:val="auto"/>
          <w:kern w:val="0"/>
          <w:sz w:val="28"/>
          <w:szCs w:val="28"/>
          <w:lang w:eastAsia="ru-RU" w:bidi="ar-SA"/>
        </w:rPr>
        <w:t>-проводов диаметром DN 300 и менее, газопроводов и иных трубопроводов давлением до 1,2 Мпа, для размещения которых не требуется разрешения на строительство; прудов-испарителей (за исключением прудов-испарителей агропромышленного комплекса); общественного туалета нестационарного типа</w:t>
      </w:r>
    </w:p>
    <w:tbl>
      <w:tblPr>
        <w:tblW w:w="4402" w:type="dxa"/>
        <w:tblInd w:w="5379" w:type="dxa"/>
        <w:tblLayout w:type="fixed"/>
        <w:tblCellMar>
          <w:left w:w="113" w:type="dxa"/>
        </w:tblCellMar>
        <w:tblLook w:val="04A0" w:firstRow="1" w:lastRow="0" w:firstColumn="1" w:lastColumn="0" w:noHBand="0" w:noVBand="1"/>
      </w:tblPr>
      <w:tblGrid>
        <w:gridCol w:w="1533"/>
        <w:gridCol w:w="2628"/>
        <w:gridCol w:w="241"/>
      </w:tblGrid>
      <w:tr w:rsidR="00302A68">
        <w:tc>
          <w:tcPr>
            <w:tcW w:w="4265" w:type="dxa"/>
            <w:gridSpan w:val="2"/>
            <w:shd w:val="clear" w:color="auto" w:fill="FFFFFF"/>
          </w:tcPr>
          <w:p w:rsidR="00302A68" w:rsidRDefault="00302A68">
            <w:pPr>
              <w:rPr>
                <w:rFonts w:cs="Times New Roman"/>
                <w:bCs/>
                <w:sz w:val="28"/>
                <w:szCs w:val="28"/>
              </w:rPr>
            </w:pPr>
          </w:p>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rPr>
                <w:rFonts w:ascii="Arial" w:hAnsi="Arial" w:cs="Arial"/>
                <w:sz w:val="28"/>
                <w:szCs w:val="28"/>
              </w:rPr>
            </w:pPr>
            <w:r>
              <w:rPr>
                <w:rFonts w:cs="Times New Roman"/>
                <w:bCs/>
                <w:sz w:val="28"/>
                <w:szCs w:val="28"/>
              </w:rPr>
              <w:t>Кореновский район</w:t>
            </w:r>
          </w:p>
        </w:tc>
        <w:tc>
          <w:tcPr>
            <w:tcW w:w="136" w:type="dxa"/>
          </w:tcPr>
          <w:p w:rsidR="00302A68" w:rsidRDefault="00302A68"/>
        </w:tc>
      </w:tr>
      <w:tr w:rsidR="00302A68">
        <w:tc>
          <w:tcPr>
            <w:tcW w:w="4265" w:type="dxa"/>
            <w:gridSpan w:val="2"/>
            <w:tcBorders>
              <w:top w:val="single" w:sz="4" w:space="0" w:color="00000A"/>
              <w:bottom w:val="single" w:sz="4" w:space="0" w:color="00000A"/>
            </w:tcBorders>
            <w:shd w:val="clear" w:color="auto" w:fill="FFFFFF"/>
          </w:tcPr>
          <w:p w:rsidR="00302A68" w:rsidRDefault="00302A68">
            <w:pPr>
              <w:rPr>
                <w:rFonts w:ascii="Arial" w:hAnsi="Arial" w:cs="Arial"/>
                <w:sz w:val="28"/>
                <w:szCs w:val="28"/>
              </w:rPr>
            </w:pPr>
          </w:p>
        </w:tc>
        <w:tc>
          <w:tcPr>
            <w:tcW w:w="136" w:type="dxa"/>
          </w:tcPr>
          <w:p w:rsidR="00302A68" w:rsidRDefault="00302A68"/>
        </w:tc>
      </w:tr>
      <w:tr w:rsidR="00302A68">
        <w:tc>
          <w:tcPr>
            <w:tcW w:w="4265" w:type="dxa"/>
            <w:gridSpan w:val="2"/>
            <w:tcBorders>
              <w:top w:val="single" w:sz="4" w:space="0" w:color="00000A"/>
              <w:bottom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от Иванова Ивана Ивановича</w:t>
            </w:r>
          </w:p>
        </w:tc>
        <w:tc>
          <w:tcPr>
            <w:tcW w:w="136" w:type="dxa"/>
          </w:tcPr>
          <w:p w:rsidR="00302A68" w:rsidRDefault="00302A68"/>
        </w:tc>
      </w:tr>
      <w:tr w:rsidR="00302A68">
        <w:tc>
          <w:tcPr>
            <w:tcW w:w="4265" w:type="dxa"/>
            <w:gridSpan w:val="2"/>
            <w:tcBorders>
              <w:top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Паспорт серии 0305 № 353266 выдан УФМС России по Краснодарскому краю в Кореновском районе 30.01.2010,</w:t>
            </w:r>
          </w:p>
          <w:p w:rsidR="00302A68" w:rsidRDefault="00FE434C">
            <w:pPr>
              <w:rPr>
                <w:rFonts w:ascii="Arial" w:hAnsi="Arial" w:cs="Arial"/>
                <w:sz w:val="28"/>
                <w:szCs w:val="28"/>
              </w:rPr>
            </w:pPr>
            <w:r>
              <w:rPr>
                <w:rFonts w:cs="Times New Roman"/>
                <w:color w:val="000000"/>
                <w:sz w:val="28"/>
                <w:szCs w:val="28"/>
              </w:rPr>
              <w:t>зарегистрированного по адресу:</w:t>
            </w:r>
          </w:p>
          <w:p w:rsidR="00302A68" w:rsidRDefault="00FE434C">
            <w:pPr>
              <w:rPr>
                <w:rFonts w:ascii="Arial" w:hAnsi="Arial" w:cs="Arial"/>
                <w:sz w:val="28"/>
                <w:szCs w:val="28"/>
              </w:rPr>
            </w:pPr>
            <w:r>
              <w:rPr>
                <w:rFonts w:cs="Times New Roman"/>
                <w:color w:val="000000"/>
                <w:sz w:val="28"/>
                <w:szCs w:val="28"/>
              </w:rPr>
              <w:t>ст. Платнировская, ул. Красная, 5</w:t>
            </w:r>
          </w:p>
        </w:tc>
        <w:tc>
          <w:tcPr>
            <w:tcW w:w="136" w:type="dxa"/>
          </w:tcPr>
          <w:p w:rsidR="00302A68" w:rsidRDefault="00302A68"/>
        </w:tc>
      </w:tr>
      <w:tr w:rsidR="00302A68">
        <w:tc>
          <w:tcPr>
            <w:tcW w:w="1567" w:type="dxa"/>
            <w:tcBorders>
              <w:top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телефон:</w:t>
            </w:r>
          </w:p>
        </w:tc>
        <w:tc>
          <w:tcPr>
            <w:tcW w:w="2834" w:type="dxa"/>
            <w:gridSpan w:val="2"/>
            <w:tcBorders>
              <w:top w:val="single" w:sz="4" w:space="0" w:color="00000A"/>
              <w:bottom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89110000001</w:t>
            </w:r>
          </w:p>
        </w:tc>
      </w:tr>
    </w:tbl>
    <w:p w:rsidR="00302A68" w:rsidRDefault="00302A68">
      <w:pPr>
        <w:suppressAutoHyphens w:val="0"/>
        <w:jc w:val="center"/>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Заявление.</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61">
        <w:r>
          <w:rPr>
            <w:rFonts w:eastAsiaTheme="minorEastAsia" w:cs="Times New Roman"/>
            <w:color w:val="auto"/>
            <w:kern w:val="0"/>
            <w:sz w:val="28"/>
            <w:szCs w:val="28"/>
            <w:lang w:eastAsia="ru-RU" w:bidi="ar-SA"/>
          </w:rPr>
          <w:t>частью 3 статьи 39.36</w:t>
        </w:r>
      </w:hyperlink>
      <w:r>
        <w:rPr>
          <w:rFonts w:eastAsiaTheme="minorEastAsia" w:cs="Times New Roman"/>
          <w:color w:val="auto"/>
          <w:kern w:val="0"/>
          <w:sz w:val="28"/>
          <w:szCs w:val="28"/>
          <w:lang w:eastAsia="ru-RU" w:bidi="ar-SA"/>
        </w:rPr>
        <w:t xml:space="preserve"> Земельного кодекса Российской Федерации, </w:t>
      </w:r>
      <w:hyperlink r:id="rId62">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w:t>
      </w:r>
      <w:hyperlink r:id="rId63">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06.07.2015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w:t>
      </w:r>
      <w:r>
        <w:rPr>
          <w:rFonts w:eastAsiaTheme="minorEastAsia" w:cs="Times New Roman"/>
          <w:color w:val="auto"/>
          <w:kern w:val="0"/>
          <w:sz w:val="28"/>
          <w:szCs w:val="28"/>
          <w:lang w:eastAsia="ru-RU" w:bidi="ar-SA"/>
        </w:rPr>
        <w:lastRenderedPageBreak/>
        <w:t xml:space="preserve">публичного сервитута на территории Краснодарского края" прошу заключить договор на размещение объекта: </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общественный туалет нестационарного типа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находящемся в муниципальной собственности, на землях или земельных участках государственная собственность не разграничена</w:t>
      </w:r>
    </w:p>
    <w:p w:rsidR="00302A68" w:rsidRDefault="00302A68">
      <w:pPr>
        <w:pBdr>
          <w:bottom w:val="single" w:sz="4" w:space="1" w:color="000000"/>
        </w:pBd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(указать нужное)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расположенном по адресу: Краснодарский край, Кореновский район, </w:t>
      </w:r>
      <w:proofErr w:type="spellStart"/>
      <w:r>
        <w:rPr>
          <w:rFonts w:eastAsiaTheme="minorEastAsia" w:cs="Times New Roman"/>
          <w:color w:val="auto"/>
          <w:kern w:val="0"/>
          <w:sz w:val="28"/>
          <w:szCs w:val="28"/>
          <w:lang w:eastAsia="ru-RU" w:bidi="ar-SA"/>
        </w:rPr>
        <w:t>Дядьковское</w:t>
      </w:r>
      <w:proofErr w:type="spellEnd"/>
      <w:r>
        <w:rPr>
          <w:rFonts w:eastAsiaTheme="minorEastAsia" w:cs="Times New Roman"/>
          <w:color w:val="auto"/>
          <w:kern w:val="0"/>
          <w:sz w:val="28"/>
          <w:szCs w:val="28"/>
          <w:lang w:eastAsia="ru-RU" w:bidi="ar-SA"/>
        </w:rPr>
        <w:t xml:space="preserve"> сельское поселение ст. </w:t>
      </w:r>
      <w:proofErr w:type="spellStart"/>
      <w:r>
        <w:rPr>
          <w:rFonts w:eastAsiaTheme="minorEastAsia" w:cs="Times New Roman"/>
          <w:color w:val="auto"/>
          <w:kern w:val="0"/>
          <w:sz w:val="28"/>
          <w:szCs w:val="28"/>
          <w:lang w:eastAsia="ru-RU" w:bidi="ar-SA"/>
        </w:rPr>
        <w:t>Дядьковская</w:t>
      </w:r>
      <w:proofErr w:type="spellEnd"/>
      <w:r>
        <w:rPr>
          <w:rFonts w:eastAsiaTheme="minorEastAsia" w:cs="Times New Roman"/>
          <w:color w:val="auto"/>
          <w:kern w:val="0"/>
          <w:sz w:val="28"/>
          <w:szCs w:val="28"/>
          <w:lang w:eastAsia="ru-RU" w:bidi="ar-SA"/>
        </w:rPr>
        <w:t xml:space="preserve">, ул. Мира № 111 </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 Сведения о заявителе:</w:t>
      </w:r>
      <w:bookmarkStart w:id="22" w:name="sub_161481"/>
      <w:bookmarkEnd w:id="22"/>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1.1. Юридическое лицо:</w:t>
      </w:r>
      <w:bookmarkStart w:id="23" w:name="sub_161473"/>
      <w:bookmarkEnd w:id="23"/>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ООО "Астра"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нахождения: ст. Платнировская, ул. Астраханская, 25Б</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общество с ограниченной</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ответственностью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11124578741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2335646157</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Сведения о государственной регистрации юридического лица в Едином государственном реестре юридических лиц: зарегистрировано 21.01.2014 </w:t>
      </w:r>
      <w:proofErr w:type="gramStart"/>
      <w:r>
        <w:rPr>
          <w:rFonts w:eastAsiaTheme="minorEastAsia" w:cs="Times New Roman"/>
          <w:color w:val="auto"/>
          <w:kern w:val="0"/>
          <w:sz w:val="28"/>
          <w:szCs w:val="28"/>
          <w:lang w:eastAsia="ru-RU" w:bidi="ar-SA"/>
        </w:rPr>
        <w:t>в  ИФНС</w:t>
      </w:r>
      <w:proofErr w:type="gramEnd"/>
      <w:r>
        <w:rPr>
          <w:rFonts w:eastAsiaTheme="minorEastAsia" w:cs="Times New Roman"/>
          <w:color w:val="auto"/>
          <w:kern w:val="0"/>
          <w:sz w:val="28"/>
          <w:szCs w:val="28"/>
          <w:lang w:eastAsia="ru-RU" w:bidi="ar-SA"/>
        </w:rPr>
        <w:t xml:space="preserve"> России № 1 по городу Краснодару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Астраханская, 25Б</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lang w:val="en-US" w:eastAsia="ru-RU" w:bidi="ar-SA"/>
        </w:rPr>
        <w:t>Astra</w:t>
      </w:r>
      <w:r>
        <w:rPr>
          <w:rFonts w:eastAsiaTheme="minorEastAsia" w:cs="Times New Roman"/>
          <w:color w:val="auto"/>
          <w:kern w:val="0"/>
          <w:sz w:val="28"/>
          <w:szCs w:val="28"/>
          <w:lang w:eastAsia="ru-RU" w:bidi="ar-SA"/>
        </w:rPr>
        <w:t>@yandex.ru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8-86142-4-00-00</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Индивидуальный предприниматель:</w:t>
      </w:r>
      <w:bookmarkStart w:id="24" w:name="sub_161474"/>
      <w:bookmarkEnd w:id="24"/>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Иван</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Иванович</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жительства: ст. Платнировская ул. Красная 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 3823 400517</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Выдан 24.07.2003 ОМВД по </w:t>
      </w:r>
      <w:proofErr w:type="spellStart"/>
      <w:r>
        <w:rPr>
          <w:rFonts w:eastAsiaTheme="minorEastAsia" w:cs="Times New Roman"/>
          <w:color w:val="auto"/>
          <w:kern w:val="0"/>
          <w:sz w:val="28"/>
          <w:szCs w:val="28"/>
          <w:lang w:eastAsia="ru-RU" w:bidi="ar-SA"/>
        </w:rPr>
        <w:t>Кореновскому</w:t>
      </w:r>
      <w:proofErr w:type="spellEnd"/>
      <w:r>
        <w:rPr>
          <w:rFonts w:eastAsiaTheme="minorEastAsia" w:cs="Times New Roman"/>
          <w:color w:val="auto"/>
          <w:kern w:val="0"/>
          <w:sz w:val="28"/>
          <w:szCs w:val="28"/>
          <w:lang w:eastAsia="ru-RU" w:bidi="ar-SA"/>
        </w:rPr>
        <w:t xml:space="preserve"> району в г. Кореновск</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Сведения о государственной регистрации заявителя в Едином государственном</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реестре индивидуальных предпринимателей: 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Красная 5_______________________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lang w:val="en-US" w:eastAsia="ru-RU" w:bidi="ar-SA"/>
        </w:rPr>
        <w:t>Ivanov</w:t>
      </w:r>
      <w:r>
        <w:rPr>
          <w:rFonts w:eastAsiaTheme="minorEastAsia" w:cs="Times New Roman"/>
          <w:color w:val="auto"/>
          <w:kern w:val="0"/>
          <w:sz w:val="28"/>
          <w:szCs w:val="28"/>
          <w:lang w:eastAsia="ru-RU" w:bidi="ar-SA"/>
        </w:rPr>
        <w:t>@yandex.ru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2252525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25" w:name="sub_161475"/>
      <w:bookmarkEnd w:id="25"/>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Петр</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Николаевич</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 приказ о назначении директора от 25.01.2021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Красная 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w:t>
      </w:r>
      <w:r>
        <w:rPr>
          <w:rFonts w:eastAsiaTheme="minorEastAsia" w:cs="Times New Roman"/>
          <w:color w:val="auto"/>
          <w:kern w:val="0"/>
          <w:sz w:val="28"/>
          <w:szCs w:val="28"/>
          <w:lang w:val="en-US" w:eastAsia="ru-RU" w:bidi="ar-SA"/>
        </w:rPr>
        <w:t>Ivanov</w:t>
      </w:r>
      <w:r>
        <w:rPr>
          <w:rFonts w:eastAsiaTheme="minorEastAsia" w:cs="Times New Roman"/>
          <w:color w:val="auto"/>
          <w:kern w:val="0"/>
          <w:sz w:val="28"/>
          <w:szCs w:val="28"/>
          <w:lang w:eastAsia="ru-RU" w:bidi="ar-SA"/>
        </w:rPr>
        <w:t>@yandex.ru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2252525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26" w:name="sub_161476"/>
      <w:bookmarkEnd w:id="26"/>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(в случае, если планируется использование образованного земельного участка или его части):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23:12:0901001:1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планируется размещения объекта на землях, находящихся в государственной или муниципальной собственности): 23:12:0901001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 ул. Мира, 278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земельного участка в связи с размещением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шесть месяцев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____________________________________________________________________</w:t>
      </w:r>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27" w:name="sub_161477"/>
      <w:r>
        <w:rPr>
          <w:rFonts w:eastAsiaTheme="minorEastAsia" w:cs="Times New Roman"/>
          <w:bCs/>
          <w:color w:val="auto"/>
          <w:kern w:val="0"/>
          <w:sz w:val="28"/>
          <w:szCs w:val="28"/>
          <w:lang w:eastAsia="ru-RU" w:bidi="ar-SA"/>
        </w:rPr>
        <w:t>3. Обоснование необходимости размещения объекта:</w:t>
      </w:r>
      <w:bookmarkEnd w:id="27"/>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места общественного пользования, общественный туалет нестационарного типа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 что планируемый к размещению объект относится к следующему виду объектов (указать нужный вариант):</w:t>
      </w:r>
    </w:p>
    <w:p w:rsidR="006B3846" w:rsidRPr="006B3846" w:rsidRDefault="006B3846" w:rsidP="006B3846">
      <w:pPr>
        <w:suppressAutoHyphens w:val="0"/>
        <w:jc w:val="both"/>
        <w:textAlignment w:val="auto"/>
        <w:rPr>
          <w:rFonts w:eastAsiaTheme="minorEastAsia" w:cs="Times New Roman"/>
          <w:color w:val="auto"/>
          <w:kern w:val="0"/>
          <w:sz w:val="28"/>
          <w:szCs w:val="28"/>
          <w:lang w:eastAsia="ru-RU" w:bidi="ar-SA"/>
        </w:rPr>
      </w:pPr>
      <w:r w:rsidRPr="006B3846">
        <w:rPr>
          <w:rFonts w:eastAsiaTheme="minorEastAsia" w:cs="Times New Roman"/>
          <w:color w:val="auto"/>
          <w:kern w:val="0"/>
          <w:sz w:val="28"/>
          <w:szCs w:val="28"/>
          <w:lang w:eastAsia="ru-RU" w:bidi="ar-SA"/>
        </w:rPr>
        <w:t xml:space="preserve">1. </w:t>
      </w:r>
      <w:r w:rsidRPr="006B3846">
        <w:rPr>
          <w:rFonts w:eastAsiaTheme="minorEastAsia" w:cs="Times New Roman"/>
          <w:bCs/>
          <w:color w:val="auto"/>
          <w:kern w:val="0"/>
          <w:sz w:val="28"/>
          <w:szCs w:val="28"/>
          <w:lang w:eastAsia="ru-RU" w:bidi="ar-SA"/>
        </w:rPr>
        <w:t xml:space="preserve">Нефтепровод и </w:t>
      </w:r>
      <w:proofErr w:type="gramStart"/>
      <w:r w:rsidRPr="006B3846">
        <w:rPr>
          <w:rFonts w:eastAsiaTheme="minorEastAsia" w:cs="Times New Roman"/>
          <w:bCs/>
          <w:color w:val="auto"/>
          <w:kern w:val="0"/>
          <w:sz w:val="28"/>
          <w:szCs w:val="28"/>
          <w:lang w:eastAsia="ru-RU" w:bidi="ar-SA"/>
        </w:rPr>
        <w:t>нефтепродуктопровод  диаметром</w:t>
      </w:r>
      <w:proofErr w:type="gramEnd"/>
      <w:r w:rsidRPr="006B3846">
        <w:rPr>
          <w:rFonts w:eastAsiaTheme="minorEastAsia" w:cs="Times New Roman"/>
          <w:bCs/>
          <w:color w:val="auto"/>
          <w:kern w:val="0"/>
          <w:sz w:val="28"/>
          <w:szCs w:val="28"/>
          <w:lang w:eastAsia="ru-RU" w:bidi="ar-SA"/>
        </w:rPr>
        <w:t xml:space="preserve"> DN 300 и менее, газопровод и иные трубопроводы давлением до 1,2 Мпа, для размещения которых не требуется </w:t>
      </w:r>
      <w:r w:rsidRPr="006B3846">
        <w:rPr>
          <w:rFonts w:eastAsiaTheme="minorEastAsia" w:cs="Times New Roman"/>
          <w:color w:val="auto"/>
          <w:kern w:val="0"/>
          <w:sz w:val="28"/>
          <w:szCs w:val="28"/>
          <w:lang w:eastAsia="ru-RU" w:bidi="ar-SA"/>
        </w:rPr>
        <w:t>разрешения на строительство;</w:t>
      </w:r>
    </w:p>
    <w:p w:rsidR="006B3846" w:rsidRPr="006B3846" w:rsidRDefault="006B3846" w:rsidP="006B3846">
      <w:pPr>
        <w:suppressAutoHyphens w:val="0"/>
        <w:jc w:val="both"/>
        <w:textAlignment w:val="auto"/>
        <w:rPr>
          <w:rFonts w:eastAsiaTheme="minorEastAsia" w:cs="Times New Roman"/>
          <w:color w:val="auto"/>
          <w:kern w:val="0"/>
          <w:sz w:val="28"/>
          <w:szCs w:val="28"/>
          <w:lang w:eastAsia="ru-RU" w:bidi="ar-SA"/>
        </w:rPr>
      </w:pPr>
      <w:r w:rsidRPr="006B3846">
        <w:rPr>
          <w:rFonts w:eastAsiaTheme="minorEastAsia" w:cs="Times New Roman"/>
          <w:color w:val="auto"/>
          <w:kern w:val="0"/>
          <w:sz w:val="28"/>
          <w:szCs w:val="28"/>
          <w:lang w:eastAsia="ru-RU" w:bidi="ar-SA"/>
        </w:rPr>
        <w:t>2. Пруд-испаритель (за исключением прудов-испарителей агропромышленного комплекса).</w:t>
      </w:r>
    </w:p>
    <w:p w:rsidR="006B3846" w:rsidRPr="006B3846" w:rsidRDefault="006B3846" w:rsidP="006B3846">
      <w:pPr>
        <w:suppressAutoHyphens w:val="0"/>
        <w:jc w:val="both"/>
        <w:textAlignment w:val="auto"/>
        <w:rPr>
          <w:rFonts w:eastAsiaTheme="minorEastAsia" w:cs="Times New Roman"/>
          <w:color w:val="auto"/>
          <w:kern w:val="0"/>
          <w:sz w:val="28"/>
          <w:szCs w:val="28"/>
          <w:lang w:eastAsia="ru-RU" w:bidi="ar-SA"/>
        </w:rPr>
      </w:pPr>
      <w:r w:rsidRPr="006B3846">
        <w:rPr>
          <w:rFonts w:eastAsiaTheme="minorEastAsia" w:cs="Times New Roman"/>
          <w:color w:val="auto"/>
          <w:kern w:val="0"/>
          <w:sz w:val="28"/>
          <w:szCs w:val="28"/>
          <w:lang w:eastAsia="ru-RU" w:bidi="ar-SA"/>
        </w:rPr>
        <w:t>3. Общественный туалет нестационарного типа.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В соответствии с </w:t>
      </w:r>
      <w:hyperlink r:id="rId64">
        <w:r>
          <w:rPr>
            <w:rFonts w:eastAsiaTheme="minorEastAsia" w:cs="Times New Roman"/>
            <w:color w:val="auto"/>
            <w:kern w:val="0"/>
            <w:sz w:val="28"/>
            <w:szCs w:val="28"/>
            <w:lang w:eastAsia="ru-RU" w:bidi="ar-SA"/>
          </w:rPr>
          <w:t>Федеральным законом</w:t>
        </w:r>
      </w:hyperlink>
      <w:r>
        <w:rPr>
          <w:rFonts w:eastAsiaTheme="minorEastAsia" w:cs="Times New Roman"/>
          <w:color w:val="auto"/>
          <w:kern w:val="0"/>
          <w:sz w:val="28"/>
          <w:szCs w:val="28"/>
          <w:lang w:eastAsia="ru-RU" w:bidi="ar-SA"/>
        </w:rPr>
        <w:t xml:space="preserve"> от 27.07.2006 № 152-ФЗ "О персональных данных" в целях рассмотрения настоящего заявления я, </w:t>
      </w:r>
    </w:p>
    <w:p w:rsidR="00302A68" w:rsidRDefault="00FE434C">
      <w:pPr>
        <w:pBdr>
          <w:bottom w:val="single" w:sz="4" w:space="1" w:color="000000"/>
        </w:pBd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Иванов Иван Иванович</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имя, отчество заявителя/представителя заявителя)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настоящим даю согласие на обработку моих персональных данных</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Также я согласен, что ответственность за достоверность представляемых в администрацию муниципального образования Кореновский район сведений и документов несу лично в соответствии с законодательством Российской Федерации.</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r>
        <w:rPr>
          <w:rFonts w:eastAsiaTheme="minorEastAsia" w:cs="Times New Roman"/>
          <w:bCs/>
          <w:color w:val="auto"/>
          <w:kern w:val="0"/>
          <w:sz w:val="28"/>
          <w:szCs w:val="28"/>
          <w:lang w:eastAsia="ru-RU" w:bidi="ar-SA"/>
        </w:rPr>
        <w:t>Приложение: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1. Схема границ предполагаемого к использованию земельного участка на 2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2. Согласие на использование земель на 1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3. Топографическая съёмка на 1 л. в 1 экз.</w:t>
      </w: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pStyle w:val="Style12"/>
        <w:tabs>
          <w:tab w:val="left" w:leader="underscore" w:pos="802"/>
          <w:tab w:val="left" w:leader="underscore" w:pos="3672"/>
          <w:tab w:val="left" w:pos="5990"/>
        </w:tabs>
        <w:spacing w:before="235"/>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ind w:firstLine="3686"/>
        <w:jc w:val="center"/>
        <w:rPr>
          <w:bCs/>
          <w:color w:val="000000"/>
          <w:sz w:val="28"/>
          <w:szCs w:val="28"/>
        </w:rPr>
      </w:pPr>
    </w:p>
    <w:p w:rsidR="00CB1950" w:rsidRDefault="00CB1950">
      <w:pPr>
        <w:ind w:firstLine="3686"/>
        <w:jc w:val="center"/>
        <w:rPr>
          <w:bCs/>
          <w:color w:val="000000"/>
          <w:sz w:val="28"/>
          <w:szCs w:val="28"/>
        </w:rPr>
      </w:pPr>
    </w:p>
    <w:p w:rsidR="00497341" w:rsidRDefault="00497341">
      <w:pPr>
        <w:ind w:firstLine="3686"/>
        <w:jc w:val="center"/>
        <w:rPr>
          <w:bCs/>
          <w:color w:val="000000"/>
          <w:sz w:val="28"/>
          <w:szCs w:val="28"/>
        </w:rPr>
      </w:pPr>
    </w:p>
    <w:p w:rsidR="00497341" w:rsidRDefault="00497341">
      <w:pPr>
        <w:ind w:firstLine="3686"/>
        <w:jc w:val="center"/>
        <w:rPr>
          <w:bCs/>
          <w:color w:val="000000"/>
          <w:sz w:val="28"/>
          <w:szCs w:val="28"/>
        </w:rPr>
      </w:pPr>
    </w:p>
    <w:p w:rsidR="00302A68" w:rsidRDefault="00FE434C">
      <w:pPr>
        <w:ind w:firstLine="3686"/>
        <w:jc w:val="center"/>
        <w:rPr>
          <w:bCs/>
          <w:color w:val="000000"/>
          <w:sz w:val="28"/>
          <w:szCs w:val="28"/>
        </w:rPr>
      </w:pPr>
      <w:r>
        <w:rPr>
          <w:bCs/>
          <w:color w:val="000000"/>
          <w:sz w:val="28"/>
          <w:szCs w:val="28"/>
        </w:rPr>
        <w:lastRenderedPageBreak/>
        <w:t>ПРИЛОЖЕНИЕ № 6</w:t>
      </w:r>
    </w:p>
    <w:p w:rsidR="00302A68" w:rsidRDefault="00302A68">
      <w:pPr>
        <w:ind w:firstLine="3686"/>
        <w:jc w:val="center"/>
        <w:rPr>
          <w:sz w:val="28"/>
          <w:szCs w:val="28"/>
        </w:rPr>
      </w:pP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tabs>
          <w:tab w:val="left" w:leader="underscore" w:pos="802"/>
          <w:tab w:val="left" w:leader="underscore" w:pos="3672"/>
          <w:tab w:val="left" w:leader="underscore" w:pos="4738"/>
          <w:tab w:val="left" w:pos="5990"/>
        </w:tabs>
        <w:spacing w:before="235" w:line="331" w:lineRule="exact"/>
        <w:jc w:val="both"/>
        <w:rPr>
          <w:b/>
          <w:sz w:val="28"/>
          <w:szCs w:val="28"/>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rsidR="00302A68" w:rsidRDefault="00302A68">
      <w:pPr>
        <w:suppressAutoHyphens w:val="0"/>
        <w:jc w:val="center"/>
        <w:textAlignment w:val="auto"/>
        <w:outlineLvl w:val="0"/>
        <w:rPr>
          <w:rFonts w:eastAsiaTheme="minorEastAsia" w:cs="Times New Roman"/>
          <w:b/>
          <w:bCs/>
          <w:color w:val="auto"/>
          <w:kern w:val="0"/>
          <w:sz w:val="28"/>
          <w:szCs w:val="28"/>
          <w:lang w:eastAsia="ru-RU" w:bidi="ar-SA"/>
        </w:rPr>
      </w:pPr>
    </w:p>
    <w:tbl>
      <w:tblPr>
        <w:tblW w:w="5111" w:type="dxa"/>
        <w:tblInd w:w="4511" w:type="dxa"/>
        <w:tblLayout w:type="fixed"/>
        <w:tblCellMar>
          <w:left w:w="113" w:type="dxa"/>
        </w:tblCellMar>
        <w:tblLook w:val="04A0" w:firstRow="1" w:lastRow="0" w:firstColumn="1" w:lastColumn="0" w:noHBand="0" w:noVBand="1"/>
      </w:tblPr>
      <w:tblGrid>
        <w:gridCol w:w="2910"/>
        <w:gridCol w:w="2201"/>
      </w:tblGrid>
      <w:tr w:rsidR="00302A68">
        <w:tc>
          <w:tcPr>
            <w:tcW w:w="5110" w:type="dxa"/>
            <w:gridSpan w:val="2"/>
            <w:shd w:val="clear" w:color="auto" w:fill="FFFFFF"/>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rPr>
                <w:rFonts w:ascii="Arial" w:hAnsi="Arial" w:cs="Arial"/>
                <w:sz w:val="28"/>
                <w:szCs w:val="28"/>
              </w:rPr>
            </w:pPr>
            <w:r>
              <w:rPr>
                <w:rFonts w:cs="Times New Roman"/>
                <w:bCs/>
                <w:sz w:val="28"/>
                <w:szCs w:val="28"/>
              </w:rPr>
              <w:t>Кореновский район</w:t>
            </w:r>
          </w:p>
        </w:tc>
      </w:tr>
      <w:tr w:rsidR="00302A68">
        <w:tc>
          <w:tcPr>
            <w:tcW w:w="5110" w:type="dxa"/>
            <w:gridSpan w:val="2"/>
            <w:tcBorders>
              <w:bottom w:val="single" w:sz="4" w:space="0" w:color="000000"/>
            </w:tcBorders>
            <w:shd w:val="clear" w:color="auto" w:fill="FFFFFF"/>
          </w:tcPr>
          <w:p w:rsidR="00302A68" w:rsidRDefault="00302A68">
            <w:pPr>
              <w:rPr>
                <w:rFonts w:cs="Times New Roman"/>
                <w:color w:val="000000"/>
                <w:sz w:val="28"/>
                <w:szCs w:val="28"/>
              </w:rPr>
            </w:pPr>
          </w:p>
        </w:tc>
      </w:tr>
      <w:tr w:rsidR="00302A68">
        <w:tc>
          <w:tcPr>
            <w:tcW w:w="5110" w:type="dxa"/>
            <w:gridSpan w:val="2"/>
            <w:tcBorders>
              <w:top w:val="single" w:sz="4" w:space="0" w:color="000000"/>
            </w:tcBorders>
            <w:shd w:val="clear" w:color="auto" w:fill="FFFFFF"/>
          </w:tcPr>
          <w:p w:rsidR="00302A68" w:rsidRDefault="00FE434C">
            <w:pPr>
              <w:jc w:val="center"/>
              <w:rPr>
                <w:rFonts w:ascii="Arial" w:hAnsi="Arial" w:cs="Arial"/>
                <w:sz w:val="28"/>
                <w:szCs w:val="28"/>
              </w:rPr>
            </w:pPr>
            <w:r>
              <w:rPr>
                <w:rFonts w:cs="Arial"/>
                <w:sz w:val="28"/>
                <w:szCs w:val="28"/>
              </w:rPr>
              <w:t>(фамилия, имя, отчество)</w:t>
            </w:r>
          </w:p>
        </w:tc>
      </w:tr>
      <w:tr w:rsidR="00302A68">
        <w:tc>
          <w:tcPr>
            <w:tcW w:w="5110" w:type="dxa"/>
            <w:gridSpan w:val="2"/>
            <w:tcBorders>
              <w:bottom w:val="single" w:sz="4" w:space="0" w:color="000000"/>
            </w:tcBorders>
            <w:shd w:val="clear" w:color="auto" w:fill="FFFFFF"/>
          </w:tcPr>
          <w:p w:rsidR="00302A68" w:rsidRDefault="00FE434C">
            <w:pPr>
              <w:rPr>
                <w:rFonts w:ascii="Arial" w:hAnsi="Arial" w:cs="Arial"/>
                <w:sz w:val="28"/>
                <w:szCs w:val="28"/>
              </w:rPr>
            </w:pPr>
            <w:r>
              <w:rPr>
                <w:rFonts w:cs="Times New Roman"/>
                <w:color w:val="000000"/>
                <w:sz w:val="28"/>
                <w:szCs w:val="28"/>
              </w:rPr>
              <w:t>от</w:t>
            </w:r>
          </w:p>
        </w:tc>
      </w:tr>
      <w:tr w:rsidR="00302A68">
        <w:tc>
          <w:tcPr>
            <w:tcW w:w="5110" w:type="dxa"/>
            <w:gridSpan w:val="2"/>
            <w:tcBorders>
              <w:top w:val="single" w:sz="4" w:space="0" w:color="000000"/>
              <w:bottom w:val="single" w:sz="4" w:space="0" w:color="000000"/>
            </w:tcBorders>
            <w:shd w:val="clear" w:color="auto" w:fill="FFFFFF"/>
          </w:tcPr>
          <w:p w:rsidR="00302A68" w:rsidRDefault="00302A68">
            <w:pPr>
              <w:rPr>
                <w:rFonts w:ascii="Arial" w:hAnsi="Arial" w:cs="Arial"/>
                <w:sz w:val="28"/>
                <w:szCs w:val="28"/>
              </w:rPr>
            </w:pPr>
          </w:p>
        </w:tc>
      </w:tr>
      <w:tr w:rsidR="00302A68">
        <w:tc>
          <w:tcPr>
            <w:tcW w:w="5110" w:type="dxa"/>
            <w:gridSpan w:val="2"/>
            <w:tcBorders>
              <w:top w:val="single" w:sz="4" w:space="0" w:color="000000"/>
            </w:tcBorders>
            <w:shd w:val="clear" w:color="auto" w:fill="FFFFFF"/>
          </w:tcPr>
          <w:p w:rsidR="00302A68" w:rsidRDefault="00FE434C">
            <w:pPr>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302A68">
        <w:tc>
          <w:tcPr>
            <w:tcW w:w="5110" w:type="dxa"/>
            <w:gridSpan w:val="2"/>
            <w:shd w:val="clear" w:color="auto" w:fill="FFFFFF"/>
          </w:tcPr>
          <w:p w:rsidR="00302A68" w:rsidRDefault="00FE434C">
            <w:pPr>
              <w:jc w:val="both"/>
              <w:rPr>
                <w:rFonts w:cs="Arial"/>
                <w:sz w:val="28"/>
                <w:szCs w:val="28"/>
              </w:rPr>
            </w:pPr>
            <w:r>
              <w:rPr>
                <w:rFonts w:cs="Arial"/>
                <w:sz w:val="28"/>
                <w:szCs w:val="28"/>
              </w:rPr>
              <w:t>юридический (почтовый) адрес:</w:t>
            </w:r>
          </w:p>
        </w:tc>
      </w:tr>
      <w:tr w:rsidR="00302A68">
        <w:tc>
          <w:tcPr>
            <w:tcW w:w="5110" w:type="dxa"/>
            <w:gridSpan w:val="2"/>
            <w:tcBorders>
              <w:bottom w:val="single" w:sz="4" w:space="0" w:color="000000"/>
            </w:tcBorders>
            <w:shd w:val="clear" w:color="auto" w:fill="FFFFFF"/>
          </w:tcPr>
          <w:p w:rsidR="00302A68" w:rsidRDefault="00302A68">
            <w:pPr>
              <w:jc w:val="both"/>
              <w:rPr>
                <w:rFonts w:cs="Arial"/>
                <w:sz w:val="28"/>
                <w:szCs w:val="28"/>
              </w:rPr>
            </w:pPr>
          </w:p>
        </w:tc>
      </w:tr>
      <w:tr w:rsidR="00302A68">
        <w:tc>
          <w:tcPr>
            <w:tcW w:w="2909" w:type="dxa"/>
            <w:tcBorders>
              <w:top w:val="single" w:sz="4" w:space="0" w:color="000000"/>
              <w:bottom w:val="single" w:sz="4" w:space="0" w:color="000000"/>
            </w:tcBorders>
            <w:shd w:val="clear" w:color="auto" w:fill="FFFFFF"/>
          </w:tcPr>
          <w:p w:rsidR="00302A68" w:rsidRDefault="00FE434C">
            <w:pPr>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val="clear" w:color="auto" w:fill="FFFFFF"/>
          </w:tcPr>
          <w:p w:rsidR="00302A68" w:rsidRDefault="00302A68">
            <w:pPr>
              <w:rPr>
                <w:rFonts w:cs="Times New Roman"/>
                <w:color w:val="000000"/>
                <w:sz w:val="28"/>
                <w:szCs w:val="28"/>
              </w:rPr>
            </w:pPr>
          </w:p>
        </w:tc>
      </w:tr>
    </w:tbl>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65">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(вид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на земельном участке, находящемся в муниципальной собственности, на землях </w:t>
      </w:r>
      <w:r>
        <w:rPr>
          <w:rFonts w:eastAsiaTheme="minorEastAsia" w:cs="Times New Roman"/>
          <w:color w:val="auto"/>
          <w:kern w:val="0"/>
          <w:sz w:val="28"/>
          <w:szCs w:val="28"/>
          <w:lang w:eastAsia="ru-RU" w:bidi="ar-SA"/>
        </w:rPr>
        <w:lastRenderedPageBreak/>
        <w:t>или земельных участках государственная собственность не разграничена.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 Сведения о заявителе</w:t>
      </w:r>
      <w:bookmarkStart w:id="28" w:name="sub_161488"/>
      <w:bookmarkEnd w:id="28"/>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1.1. Физические лица:</w:t>
      </w:r>
      <w:bookmarkStart w:id="29" w:name="sub_161482"/>
      <w:bookmarkEnd w:id="29"/>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w:t>
      </w:r>
      <w:r>
        <w:rPr>
          <w:rFonts w:eastAsiaTheme="minorEastAsia" w:cs="Times New Roman"/>
          <w:color w:val="auto"/>
          <w:kern w:val="0"/>
          <w:sz w:val="28"/>
          <w:szCs w:val="28"/>
          <w:u w:val="single"/>
          <w:lang w:eastAsia="ru-RU" w:bidi="ar-SA"/>
        </w:rPr>
        <w:t>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Место жительства: </w:t>
      </w:r>
      <w:r>
        <w:rPr>
          <w:rFonts w:eastAsiaTheme="minorEastAsia" w:cs="Times New Roman"/>
          <w:color w:val="auto"/>
          <w:kern w:val="0"/>
          <w:sz w:val="28"/>
          <w:szCs w:val="28"/>
          <w:u w:val="single"/>
          <w:lang w:eastAsia="ru-RU" w:bidi="ar-SA"/>
        </w:rPr>
        <w:t>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u w:val="single"/>
          <w:lang w:eastAsia="ru-RU" w:bidi="ar-SA"/>
        </w:rPr>
        <w:t>___________________________________________________________________</w:t>
      </w:r>
      <w:r>
        <w:rPr>
          <w:rFonts w:eastAsiaTheme="minorEastAsia" w:cs="Times New Roman"/>
          <w:color w:val="auto"/>
          <w:kern w:val="0"/>
          <w:sz w:val="28"/>
          <w:szCs w:val="28"/>
          <w:lang w:eastAsia="ru-RU" w:bidi="ar-SA"/>
        </w:rPr>
        <w:t>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u w:val="single"/>
          <w:lang w:eastAsia="ru-RU" w:bidi="ar-SA"/>
        </w:rPr>
        <w:t>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30" w:name="sub_161483"/>
      <w:bookmarkEnd w:id="30"/>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Место нахождения: </w:t>
      </w:r>
      <w:r>
        <w:rPr>
          <w:rFonts w:eastAsiaTheme="minorEastAsia" w:cs="Times New Roman"/>
          <w:color w:val="auto"/>
          <w:kern w:val="0"/>
          <w:sz w:val="28"/>
          <w:szCs w:val="28"/>
          <w:u w:val="single"/>
          <w:lang w:eastAsia="ru-RU" w:bidi="ar-SA"/>
        </w:rPr>
        <w:t>_________________________________________________</w:t>
      </w:r>
      <w:r>
        <w:rPr>
          <w:rFonts w:eastAsiaTheme="minorEastAsia" w:cs="Times New Roman"/>
          <w:color w:val="auto"/>
          <w:kern w:val="0"/>
          <w:sz w:val="28"/>
          <w:szCs w:val="28"/>
          <w:lang w:eastAsia="ru-RU" w:bidi="ar-SA"/>
        </w:rPr>
        <w:t>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ОГРН: </w:t>
      </w:r>
      <w:r>
        <w:rPr>
          <w:rFonts w:eastAsiaTheme="minorEastAsia" w:cs="Times New Roman"/>
          <w:color w:val="auto"/>
          <w:kern w:val="0"/>
          <w:sz w:val="28"/>
          <w:szCs w:val="28"/>
          <w:u w:val="single"/>
          <w:lang w:eastAsia="ru-RU" w:bidi="ar-SA"/>
        </w:rPr>
        <w:t>____________________________________________________________</w:t>
      </w:r>
      <w:r>
        <w:rPr>
          <w:rFonts w:eastAsiaTheme="minorEastAsia" w:cs="Times New Roman"/>
          <w:color w:val="auto"/>
          <w:kern w:val="0"/>
          <w:sz w:val="28"/>
          <w:szCs w:val="28"/>
          <w:lang w:eastAsia="ru-RU" w:bidi="ar-SA"/>
        </w:rPr>
        <w:t>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w:t>
      </w:r>
      <w:r>
        <w:rPr>
          <w:rFonts w:eastAsiaTheme="minorEastAsia" w:cs="Times New Roman"/>
          <w:color w:val="auto"/>
          <w:kern w:val="0"/>
          <w:sz w:val="28"/>
          <w:szCs w:val="28"/>
          <w:u w:val="single"/>
          <w:lang w:eastAsia="ru-RU" w:bidi="ar-SA"/>
        </w:rPr>
        <w:t>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u w:val="single"/>
          <w:lang w:eastAsia="ru-RU" w:bidi="ar-SA"/>
        </w:rPr>
        <w:t>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31" w:name="sub_161484"/>
      <w:bookmarkEnd w:id="31"/>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w:t>
      </w:r>
      <w:r>
        <w:rPr>
          <w:rFonts w:eastAsiaTheme="minorEastAsia" w:cs="Times New Roman"/>
          <w:color w:val="auto"/>
          <w:kern w:val="0"/>
          <w:sz w:val="28"/>
          <w:szCs w:val="28"/>
          <w:u w:val="single"/>
          <w:lang w:eastAsia="ru-RU" w:bidi="ar-SA"/>
        </w:rPr>
        <w:t>______________________________________________________________</w:t>
      </w:r>
      <w:r>
        <w:rPr>
          <w:rFonts w:eastAsiaTheme="minorEastAsia" w:cs="Times New Roman"/>
          <w:color w:val="auto"/>
          <w:kern w:val="0"/>
          <w:sz w:val="28"/>
          <w:szCs w:val="28"/>
          <w:lang w:eastAsia="ru-RU" w:bidi="ar-SA"/>
        </w:rPr>
        <w:t>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 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Почтовый адрес: </w:t>
      </w:r>
      <w:r>
        <w:rPr>
          <w:rFonts w:eastAsiaTheme="minorEastAsia" w:cs="Times New Roman"/>
          <w:color w:val="auto"/>
          <w:kern w:val="0"/>
          <w:sz w:val="28"/>
          <w:szCs w:val="28"/>
          <w:u w:val="single"/>
          <w:lang w:eastAsia="ru-RU" w:bidi="ar-SA"/>
        </w:rPr>
        <w:t>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Номер телефона: </w:t>
      </w:r>
      <w:r>
        <w:rPr>
          <w:rFonts w:eastAsiaTheme="minorEastAsia" w:cs="Times New Roman"/>
          <w:color w:val="auto"/>
          <w:kern w:val="0"/>
          <w:sz w:val="28"/>
          <w:szCs w:val="28"/>
          <w:u w:val="single"/>
          <w:lang w:eastAsia="ru-RU" w:bidi="ar-SA"/>
        </w:rPr>
        <w:t>____________________________________________________</w:t>
      </w:r>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32" w:name="sub_161485"/>
      <w:bookmarkEnd w:id="32"/>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lastRenderedPageBreak/>
        <w:t xml:space="preserve">Кадастровый номер земельного участка: </w:t>
      </w:r>
      <w:r>
        <w:rPr>
          <w:rFonts w:eastAsiaTheme="minorEastAsia" w:cs="Times New Roman"/>
          <w:color w:val="auto"/>
          <w:kern w:val="0"/>
          <w:sz w:val="28"/>
          <w:szCs w:val="28"/>
          <w:u w:val="single"/>
          <w:lang w:eastAsia="ru-RU" w:bidi="ar-SA"/>
        </w:rPr>
        <w:t>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сформирован):</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 ___________________</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земельных участков в связи с размещением объекта:</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Площадь земельного участка:</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u w:val="single"/>
          <w:lang w:eastAsia="ru-RU" w:bidi="ar-SA"/>
        </w:rPr>
        <w:t>__________________________________________________________________</w:t>
      </w:r>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Сведения об объекте:</w:t>
      </w:r>
      <w:bookmarkStart w:id="33" w:name="sub_161486"/>
      <w:bookmarkEnd w:id="33"/>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 _____________________________________________________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Количество объектов: </w:t>
      </w:r>
      <w:r>
        <w:rPr>
          <w:rFonts w:eastAsiaTheme="minorEastAsia" w:cs="Times New Roman"/>
          <w:color w:val="auto"/>
          <w:kern w:val="0"/>
          <w:sz w:val="28"/>
          <w:szCs w:val="28"/>
          <w:u w:val="single"/>
          <w:lang w:eastAsia="ru-RU" w:bidi="ar-SA"/>
        </w:rPr>
        <w:t>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Обоснование необходимости размещения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u w:val="single"/>
          <w:lang w:eastAsia="ru-RU" w:bidi="ar-SA"/>
        </w:rPr>
        <w:t>_________________________________________________________________</w:t>
      </w:r>
      <w:r>
        <w:rPr>
          <w:rFonts w:eastAsiaTheme="minorEastAsia" w:cs="Times New Roman"/>
          <w:color w:val="auto"/>
          <w:kern w:val="0"/>
          <w:sz w:val="28"/>
          <w:szCs w:val="28"/>
          <w:lang w:eastAsia="ru-RU" w:bidi="ar-SA"/>
        </w:rPr>
        <w:t>_</w:t>
      </w:r>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34" w:name="sub_161487"/>
      <w:r>
        <w:rPr>
          <w:rFonts w:eastAsiaTheme="minorEastAsia" w:cs="Times New Roman"/>
          <w:bCs/>
          <w:color w:val="auto"/>
          <w:kern w:val="0"/>
          <w:sz w:val="28"/>
          <w:szCs w:val="28"/>
          <w:lang w:eastAsia="ru-RU" w:bidi="ar-SA"/>
        </w:rPr>
        <w:t>4. Дополнительные сведения:</w:t>
      </w:r>
      <w:bookmarkEnd w:id="34"/>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Способ получения результата рассмотрения заявления:</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u w:val="single"/>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66">
        <w:r>
          <w:rPr>
            <w:rFonts w:eastAsiaTheme="minorEastAsia" w:cs="Times New Roman"/>
            <w:color w:val="auto"/>
            <w:kern w:val="0"/>
            <w:sz w:val="28"/>
            <w:szCs w:val="28"/>
            <w:lang w:eastAsia="ru-RU" w:bidi="ar-SA"/>
          </w:rPr>
          <w:t>Федеральным законом</w:t>
        </w:r>
      </w:hyperlink>
      <w:r>
        <w:rPr>
          <w:rFonts w:eastAsiaTheme="minorEastAsia" w:cs="Times New Roman"/>
          <w:color w:val="auto"/>
          <w:kern w:val="0"/>
          <w:sz w:val="28"/>
          <w:szCs w:val="28"/>
          <w:lang w:eastAsia="ru-RU" w:bidi="ar-SA"/>
        </w:rPr>
        <w:t xml:space="preserve"> от 27 июля 2006 года № 152-ФЗ "О персональных данных" в целях рассмотрения настоящего заявления даю согласие на обработку моих персональных данных я, 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имя, отчество заявителя/представителя заявителя)</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u w:val="single"/>
          <w:lang w:eastAsia="ru-RU" w:bidi="ar-SA"/>
        </w:rPr>
        <w:t>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r w:rsidR="00CB1950">
        <w:rPr>
          <w:rFonts w:cs="Times New Roman"/>
          <w:sz w:val="28"/>
          <w:szCs w:val="28"/>
        </w:rPr>
        <w:t xml:space="preserve">, </w:t>
      </w:r>
      <w:r>
        <w:rPr>
          <w:rFonts w:cs="Times New Roman"/>
          <w:sz w:val="28"/>
          <w:szCs w:val="28"/>
        </w:rPr>
        <w:t>главный архитектор</w:t>
      </w:r>
      <w:r>
        <w:rPr>
          <w:rFonts w:cs="Times New Roman"/>
          <w:sz w:val="28"/>
          <w:szCs w:val="28"/>
        </w:rPr>
        <w:tab/>
        <w:t xml:space="preserve">       </w:t>
      </w:r>
      <w:r w:rsidR="00CB1950">
        <w:rPr>
          <w:rFonts w:cs="Times New Roman"/>
          <w:sz w:val="28"/>
          <w:szCs w:val="28"/>
        </w:rPr>
        <w:t xml:space="preserve">                    </w:t>
      </w:r>
      <w:r>
        <w:rPr>
          <w:rFonts w:cs="Times New Roman"/>
          <w:sz w:val="28"/>
          <w:szCs w:val="28"/>
        </w:rPr>
        <w:t xml:space="preserve">    М.Г. Милославская</w:t>
      </w:r>
    </w:p>
    <w:p w:rsidR="00302A68" w:rsidRDefault="00302A68">
      <w:pPr>
        <w:pStyle w:val="Style12"/>
        <w:tabs>
          <w:tab w:val="left" w:leader="underscore" w:pos="802"/>
          <w:tab w:val="left" w:leader="underscore" w:pos="3672"/>
          <w:tab w:val="left" w:pos="5990"/>
        </w:tabs>
        <w:spacing w:before="235"/>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ind w:firstLine="3686"/>
        <w:jc w:val="center"/>
        <w:rPr>
          <w:bCs/>
          <w:color w:val="000000"/>
          <w:sz w:val="28"/>
          <w:szCs w:val="28"/>
        </w:rPr>
      </w:pPr>
    </w:p>
    <w:p w:rsidR="00302A68" w:rsidRDefault="00FE434C">
      <w:pPr>
        <w:ind w:firstLine="3686"/>
        <w:jc w:val="center"/>
        <w:rPr>
          <w:bCs/>
          <w:color w:val="000000"/>
          <w:sz w:val="28"/>
          <w:szCs w:val="28"/>
        </w:rPr>
      </w:pPr>
      <w:r>
        <w:rPr>
          <w:bCs/>
          <w:color w:val="000000"/>
          <w:sz w:val="28"/>
          <w:szCs w:val="28"/>
        </w:rPr>
        <w:lastRenderedPageBreak/>
        <w:t>ПРИЛОЖЕНИЕ № 7</w:t>
      </w: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заключении договора на размещение геодезических, межевых, предупреждающих и иных знаков, информационных табло (стел), флагштоков, платежных терминалов для оплаты услуг и штрафов</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4402" w:type="dxa"/>
        <w:tblInd w:w="5379" w:type="dxa"/>
        <w:tblLayout w:type="fixed"/>
        <w:tblCellMar>
          <w:left w:w="113" w:type="dxa"/>
        </w:tblCellMar>
        <w:tblLook w:val="04A0" w:firstRow="1" w:lastRow="0" w:firstColumn="1" w:lastColumn="0" w:noHBand="0" w:noVBand="1"/>
      </w:tblPr>
      <w:tblGrid>
        <w:gridCol w:w="1533"/>
        <w:gridCol w:w="2628"/>
        <w:gridCol w:w="241"/>
      </w:tblGrid>
      <w:tr w:rsidR="00302A68">
        <w:tc>
          <w:tcPr>
            <w:tcW w:w="4265" w:type="dxa"/>
            <w:gridSpan w:val="2"/>
            <w:shd w:val="clear" w:color="auto" w:fill="FFFFFF"/>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rPr>
                <w:rFonts w:ascii="Arial" w:hAnsi="Arial" w:cs="Arial"/>
                <w:sz w:val="28"/>
                <w:szCs w:val="28"/>
              </w:rPr>
            </w:pPr>
            <w:r>
              <w:rPr>
                <w:rFonts w:cs="Times New Roman"/>
                <w:bCs/>
                <w:sz w:val="28"/>
                <w:szCs w:val="28"/>
              </w:rPr>
              <w:t>Кореновский район</w:t>
            </w:r>
          </w:p>
        </w:tc>
        <w:tc>
          <w:tcPr>
            <w:tcW w:w="136" w:type="dxa"/>
          </w:tcPr>
          <w:p w:rsidR="00302A68" w:rsidRDefault="00302A68"/>
        </w:tc>
      </w:tr>
      <w:tr w:rsidR="00302A68">
        <w:tc>
          <w:tcPr>
            <w:tcW w:w="4265" w:type="dxa"/>
            <w:gridSpan w:val="2"/>
            <w:tcBorders>
              <w:top w:val="single" w:sz="4" w:space="0" w:color="00000A"/>
              <w:bottom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 xml:space="preserve"> </w:t>
            </w:r>
          </w:p>
        </w:tc>
        <w:tc>
          <w:tcPr>
            <w:tcW w:w="136" w:type="dxa"/>
          </w:tcPr>
          <w:p w:rsidR="00302A68" w:rsidRDefault="00302A68"/>
        </w:tc>
      </w:tr>
      <w:tr w:rsidR="00302A68">
        <w:tc>
          <w:tcPr>
            <w:tcW w:w="4265" w:type="dxa"/>
            <w:gridSpan w:val="2"/>
            <w:tcBorders>
              <w:top w:val="single" w:sz="4" w:space="0" w:color="00000A"/>
              <w:bottom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От Иванова Ивана Ивановича</w:t>
            </w:r>
          </w:p>
        </w:tc>
        <w:tc>
          <w:tcPr>
            <w:tcW w:w="136" w:type="dxa"/>
          </w:tcPr>
          <w:p w:rsidR="00302A68" w:rsidRDefault="00302A68"/>
        </w:tc>
      </w:tr>
      <w:tr w:rsidR="00302A68">
        <w:tc>
          <w:tcPr>
            <w:tcW w:w="4265" w:type="dxa"/>
            <w:gridSpan w:val="2"/>
            <w:tcBorders>
              <w:top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Паспорт серии 0305 № 353266 выдан УФМС России по Краснодарскому краю в Кореновском районе 30.01.2010,</w:t>
            </w:r>
          </w:p>
          <w:p w:rsidR="00302A68" w:rsidRDefault="00FE434C">
            <w:pPr>
              <w:rPr>
                <w:rFonts w:ascii="Arial" w:hAnsi="Arial" w:cs="Arial"/>
                <w:sz w:val="28"/>
                <w:szCs w:val="28"/>
              </w:rPr>
            </w:pPr>
            <w:r>
              <w:rPr>
                <w:rFonts w:cs="Times New Roman"/>
                <w:color w:val="000000"/>
                <w:sz w:val="28"/>
                <w:szCs w:val="28"/>
              </w:rPr>
              <w:t>зарегистрированного по адресу:</w:t>
            </w:r>
          </w:p>
          <w:p w:rsidR="00302A68" w:rsidRDefault="00FE434C">
            <w:pPr>
              <w:rPr>
                <w:rFonts w:ascii="Arial" w:hAnsi="Arial" w:cs="Arial"/>
                <w:sz w:val="28"/>
                <w:szCs w:val="28"/>
              </w:rPr>
            </w:pPr>
            <w:r>
              <w:rPr>
                <w:rFonts w:cs="Times New Roman"/>
                <w:color w:val="000000"/>
                <w:sz w:val="28"/>
                <w:szCs w:val="28"/>
              </w:rPr>
              <w:t>ст. Платнировская, ул. Красная, 5</w:t>
            </w:r>
          </w:p>
        </w:tc>
        <w:tc>
          <w:tcPr>
            <w:tcW w:w="136" w:type="dxa"/>
          </w:tcPr>
          <w:p w:rsidR="00302A68" w:rsidRDefault="00302A68"/>
        </w:tc>
      </w:tr>
      <w:tr w:rsidR="00302A68">
        <w:tc>
          <w:tcPr>
            <w:tcW w:w="1567" w:type="dxa"/>
            <w:tcBorders>
              <w:top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телефон:</w:t>
            </w:r>
          </w:p>
        </w:tc>
        <w:tc>
          <w:tcPr>
            <w:tcW w:w="2834" w:type="dxa"/>
            <w:gridSpan w:val="2"/>
            <w:tcBorders>
              <w:top w:val="single" w:sz="4" w:space="0" w:color="00000A"/>
              <w:bottom w:val="single" w:sz="4" w:space="0" w:color="00000A"/>
            </w:tcBorders>
            <w:shd w:val="clear" w:color="auto" w:fill="FFFFFF"/>
          </w:tcPr>
          <w:p w:rsidR="00302A68" w:rsidRDefault="00FE434C">
            <w:pPr>
              <w:rPr>
                <w:rFonts w:ascii="Arial" w:hAnsi="Arial" w:cs="Arial"/>
                <w:sz w:val="28"/>
                <w:szCs w:val="28"/>
              </w:rPr>
            </w:pPr>
            <w:r>
              <w:rPr>
                <w:rFonts w:cs="Times New Roman"/>
                <w:color w:val="000000"/>
                <w:sz w:val="28"/>
                <w:szCs w:val="28"/>
              </w:rPr>
              <w:t>89110000001</w:t>
            </w:r>
          </w:p>
        </w:tc>
      </w:tr>
    </w:tbl>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67">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предупреждающего знака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35" w:name="sub_161495"/>
      <w:bookmarkEnd w:id="35"/>
      <w:r>
        <w:rPr>
          <w:rFonts w:eastAsiaTheme="minorEastAsia" w:cs="Times New Roman"/>
          <w:bCs/>
          <w:color w:val="auto"/>
          <w:kern w:val="0"/>
          <w:sz w:val="28"/>
          <w:szCs w:val="28"/>
          <w:lang w:eastAsia="ru-RU" w:bidi="ar-SA"/>
        </w:rPr>
        <w:t>1. Сведения о заявителе</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36" w:name="sub_1614951"/>
      <w:bookmarkEnd w:id="36"/>
      <w:r>
        <w:rPr>
          <w:rFonts w:eastAsiaTheme="minorEastAsia" w:cs="Times New Roman"/>
          <w:bCs/>
          <w:color w:val="auto"/>
          <w:kern w:val="0"/>
          <w:sz w:val="28"/>
          <w:szCs w:val="28"/>
          <w:lang w:eastAsia="ru-RU" w:bidi="ar-SA"/>
        </w:rPr>
        <w:t>1.1. Физические лица:</w:t>
      </w:r>
      <w:bookmarkStart w:id="37" w:name="sub_161489"/>
      <w:bookmarkEnd w:id="37"/>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Иван</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Иванович</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жительства: 353180, г. Кореновск, ул. Красная, 7</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 4763 400413,</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выдан 24.01.2004 ОМВД по </w:t>
      </w:r>
      <w:proofErr w:type="spellStart"/>
      <w:r>
        <w:rPr>
          <w:rFonts w:eastAsiaTheme="minorEastAsia" w:cs="Times New Roman"/>
          <w:color w:val="auto"/>
          <w:kern w:val="0"/>
          <w:sz w:val="28"/>
          <w:szCs w:val="28"/>
          <w:lang w:eastAsia="ru-RU" w:bidi="ar-SA"/>
        </w:rPr>
        <w:t>Кореновскому</w:t>
      </w:r>
      <w:proofErr w:type="spellEnd"/>
      <w:r>
        <w:rPr>
          <w:rFonts w:eastAsiaTheme="minorEastAsia" w:cs="Times New Roman"/>
          <w:color w:val="auto"/>
          <w:kern w:val="0"/>
          <w:sz w:val="28"/>
          <w:szCs w:val="28"/>
          <w:lang w:eastAsia="ru-RU" w:bidi="ar-SA"/>
        </w:rPr>
        <w:t xml:space="preserve"> району в г. Кореновск</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(в случае если заявителем является индивидуальный предприниматель): 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353180, г. Кореновск, ул. Мира, 74</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jhNf@mail.ru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8-86142-4-78-85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38" w:name="sub_161490"/>
      <w:bookmarkEnd w:id="38"/>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ООО "Солнышко"</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нахождения: 354980,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общество с ограниченной</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ответственностью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12457853546</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23005231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354980,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jhNf@mail.ru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8-86142-4-78-85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39" w:name="sub_161491"/>
      <w:bookmarkEnd w:id="39"/>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Михаил</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Петрович</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 4673 564123</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 xml:space="preserve">выдан 27.10.2001 ОМВД по </w:t>
      </w:r>
      <w:proofErr w:type="spellStart"/>
      <w:r>
        <w:rPr>
          <w:rFonts w:eastAsiaTheme="minorEastAsia" w:cs="Times New Roman"/>
          <w:color w:val="auto"/>
          <w:kern w:val="0"/>
          <w:sz w:val="28"/>
          <w:szCs w:val="28"/>
          <w:lang w:eastAsia="ru-RU" w:bidi="ar-SA"/>
        </w:rPr>
        <w:t>Кореновскому</w:t>
      </w:r>
      <w:proofErr w:type="spellEnd"/>
      <w:r>
        <w:rPr>
          <w:rFonts w:eastAsiaTheme="minorEastAsia" w:cs="Times New Roman"/>
          <w:color w:val="auto"/>
          <w:kern w:val="0"/>
          <w:sz w:val="28"/>
          <w:szCs w:val="28"/>
          <w:lang w:eastAsia="ru-RU" w:bidi="ar-SA"/>
        </w:rPr>
        <w:t xml:space="preserve"> району в г. Кореновск</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 приказ о</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назначении на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должность директора от 13.03.2016 № 75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353180, г. Кореновск, ул. Одесская, 14</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jhfhf@mail.ru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2569874</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40" w:name="sub_161492"/>
      <w:bookmarkEnd w:id="40"/>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23:43:0601030:8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 сформирован): 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 х. Бабиче-Кореновский, ул. Мира,4</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земельных участков в связи с размещением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три месяца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Площадь земельного участка: 55 кв. м         </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Сведения об объекте:</w:t>
      </w:r>
      <w:bookmarkStart w:id="41" w:name="sub_161493"/>
      <w:bookmarkEnd w:id="41"/>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 предупреждающий знак</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Количество объектов: 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Обоснование необходимости размещения объекта: проведение ремонтных</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работ</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4. Дополнительные сведения:</w:t>
      </w:r>
      <w:bookmarkStart w:id="42" w:name="sub_161494"/>
      <w:bookmarkEnd w:id="42"/>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Способ получения результата рассмотрения заявления: 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68">
        <w:r>
          <w:rPr>
            <w:rFonts w:eastAsiaTheme="minorEastAsia" w:cs="Times New Roman"/>
            <w:color w:val="auto"/>
            <w:kern w:val="0"/>
            <w:sz w:val="28"/>
            <w:szCs w:val="28"/>
            <w:lang w:eastAsia="ru-RU" w:bidi="ar-SA"/>
          </w:rPr>
          <w:t>Федеральным законом</w:t>
        </w:r>
      </w:hyperlink>
      <w:r>
        <w:rPr>
          <w:rFonts w:eastAsiaTheme="minorEastAsia" w:cs="Times New Roman"/>
          <w:color w:val="auto"/>
          <w:kern w:val="0"/>
          <w:sz w:val="28"/>
          <w:szCs w:val="28"/>
          <w:lang w:eastAsia="ru-RU" w:bidi="ar-SA"/>
        </w:rPr>
        <w:t xml:space="preserve"> от 27 июля 2006 года № 152-ФЗ "О персональных данных" в целях рассмотрения настоящего заявления</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я, Иванов Михаил Петрович,</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(фамилия, имя, отчество заявителя/представителя заявителя)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даю согласие на обработку моих персональных данных.</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u w:val="single"/>
          <w:lang w:eastAsia="ru-RU" w:bidi="ar-SA"/>
        </w:rPr>
        <w:t>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w:t>
      </w:r>
    </w:p>
    <w:p w:rsidR="00302A68" w:rsidRDefault="00302A68">
      <w:pPr>
        <w:ind w:firstLine="142"/>
        <w:jc w:val="both"/>
        <w:rPr>
          <w:bCs/>
          <w:color w:val="000000"/>
          <w:sz w:val="28"/>
          <w:szCs w:val="28"/>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r w:rsidR="00CB1950">
        <w:rPr>
          <w:rFonts w:cs="Times New Roman"/>
          <w:sz w:val="28"/>
          <w:szCs w:val="28"/>
        </w:rPr>
        <w:t xml:space="preserve">, </w:t>
      </w:r>
      <w:r>
        <w:rPr>
          <w:rFonts w:cs="Times New Roman"/>
          <w:sz w:val="28"/>
          <w:szCs w:val="28"/>
        </w:rPr>
        <w:t>главный архитектор</w:t>
      </w:r>
      <w:r>
        <w:rPr>
          <w:rFonts w:cs="Times New Roman"/>
          <w:sz w:val="28"/>
          <w:szCs w:val="28"/>
        </w:rPr>
        <w:tab/>
      </w:r>
      <w:r>
        <w:rPr>
          <w:rFonts w:cs="Times New Roman"/>
          <w:sz w:val="28"/>
          <w:szCs w:val="28"/>
        </w:rPr>
        <w:tab/>
        <w:t xml:space="preserve">    </w:t>
      </w:r>
      <w:r w:rsidR="00CB1950">
        <w:rPr>
          <w:rFonts w:cs="Times New Roman"/>
          <w:sz w:val="28"/>
          <w:szCs w:val="28"/>
        </w:rPr>
        <w:t xml:space="preserve">          </w:t>
      </w:r>
      <w:r>
        <w:rPr>
          <w:rFonts w:cs="Times New Roman"/>
          <w:sz w:val="28"/>
          <w:szCs w:val="28"/>
        </w:rPr>
        <w:t xml:space="preserve">       М.Г. Милославская</w:t>
      </w:r>
    </w:p>
    <w:p w:rsidR="00302A68" w:rsidRDefault="00FE434C">
      <w:pPr>
        <w:ind w:firstLine="3686"/>
        <w:jc w:val="center"/>
        <w:rPr>
          <w:bCs/>
          <w:color w:val="000000"/>
          <w:sz w:val="28"/>
          <w:szCs w:val="28"/>
        </w:rPr>
      </w:pPr>
      <w:r>
        <w:rPr>
          <w:bCs/>
          <w:color w:val="000000"/>
          <w:sz w:val="28"/>
          <w:szCs w:val="28"/>
        </w:rPr>
        <w:lastRenderedPageBreak/>
        <w:t>ПРИЛОЖЕНИЕ № 8</w:t>
      </w:r>
    </w:p>
    <w:p w:rsidR="00302A68" w:rsidRDefault="00FE434C">
      <w:pPr>
        <w:ind w:left="3969"/>
        <w:jc w:val="both"/>
        <w:rPr>
          <w:sz w:val="28"/>
          <w:szCs w:val="28"/>
        </w:rPr>
      </w:pPr>
      <w:r>
        <w:rPr>
          <w:bCs/>
          <w:sz w:val="28"/>
          <w:szCs w:val="28"/>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left="4962"/>
        <w:textAlignment w:val="auto"/>
        <w:rPr>
          <w:rFonts w:eastAsiaTheme="minorEastAsia" w:cs="Times New Roman"/>
          <w:color w:val="auto"/>
          <w:kern w:val="0"/>
          <w:sz w:val="28"/>
          <w:szCs w:val="28"/>
          <w:lang w:eastAsia="ru-RU" w:bidi="ar-SA"/>
        </w:rPr>
      </w:pP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о заключении договора на размещение передвижных цирков, передвижных зоопарков и передвижных луна-парков, а также сезонных аттракционов на земельных участках, находящихся в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w:t>
      </w:r>
    </w:p>
    <w:tbl>
      <w:tblPr>
        <w:tblW w:w="5111" w:type="dxa"/>
        <w:tblInd w:w="4511" w:type="dxa"/>
        <w:tblLayout w:type="fixed"/>
        <w:tblCellMar>
          <w:left w:w="113" w:type="dxa"/>
        </w:tblCellMar>
        <w:tblLook w:val="04A0" w:firstRow="1" w:lastRow="0" w:firstColumn="1" w:lastColumn="0" w:noHBand="0" w:noVBand="1"/>
      </w:tblPr>
      <w:tblGrid>
        <w:gridCol w:w="2910"/>
        <w:gridCol w:w="2201"/>
      </w:tblGrid>
      <w:tr w:rsidR="00302A68">
        <w:tc>
          <w:tcPr>
            <w:tcW w:w="5110" w:type="dxa"/>
            <w:gridSpan w:val="2"/>
            <w:shd w:val="clear" w:color="auto" w:fill="FFFFFF"/>
          </w:tcPr>
          <w:p w:rsidR="00302A68" w:rsidRDefault="00302A68">
            <w:pPr>
              <w:rPr>
                <w:rFonts w:cs="Times New Roman"/>
                <w:bCs/>
                <w:sz w:val="28"/>
                <w:szCs w:val="28"/>
              </w:rPr>
            </w:pPr>
          </w:p>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rPr>
                <w:rFonts w:ascii="Arial" w:hAnsi="Arial" w:cs="Arial"/>
                <w:sz w:val="28"/>
                <w:szCs w:val="28"/>
              </w:rPr>
            </w:pPr>
            <w:r>
              <w:rPr>
                <w:rFonts w:cs="Times New Roman"/>
                <w:bCs/>
                <w:sz w:val="28"/>
                <w:szCs w:val="28"/>
              </w:rPr>
              <w:t>Кореновский район</w:t>
            </w:r>
          </w:p>
        </w:tc>
      </w:tr>
      <w:tr w:rsidR="00302A68">
        <w:tc>
          <w:tcPr>
            <w:tcW w:w="5110" w:type="dxa"/>
            <w:gridSpan w:val="2"/>
            <w:tcBorders>
              <w:bottom w:val="single" w:sz="4" w:space="0" w:color="000000"/>
            </w:tcBorders>
            <w:shd w:val="clear" w:color="auto" w:fill="FFFFFF"/>
          </w:tcPr>
          <w:p w:rsidR="00302A68" w:rsidRDefault="00302A68">
            <w:pPr>
              <w:rPr>
                <w:rFonts w:cs="Times New Roman"/>
                <w:color w:val="000000"/>
                <w:sz w:val="28"/>
                <w:szCs w:val="28"/>
              </w:rPr>
            </w:pPr>
          </w:p>
        </w:tc>
      </w:tr>
      <w:tr w:rsidR="00302A68">
        <w:tc>
          <w:tcPr>
            <w:tcW w:w="5110" w:type="dxa"/>
            <w:gridSpan w:val="2"/>
            <w:tcBorders>
              <w:top w:val="single" w:sz="4" w:space="0" w:color="000000"/>
            </w:tcBorders>
            <w:shd w:val="clear" w:color="auto" w:fill="FFFFFF"/>
          </w:tcPr>
          <w:p w:rsidR="00302A68" w:rsidRDefault="00FE434C">
            <w:pPr>
              <w:jc w:val="center"/>
              <w:rPr>
                <w:rFonts w:ascii="Arial" w:hAnsi="Arial" w:cs="Arial"/>
                <w:sz w:val="28"/>
                <w:szCs w:val="28"/>
              </w:rPr>
            </w:pPr>
            <w:r>
              <w:rPr>
                <w:rFonts w:cs="Arial"/>
                <w:sz w:val="28"/>
                <w:szCs w:val="28"/>
              </w:rPr>
              <w:t>(фамилия, имя, отчество)</w:t>
            </w:r>
          </w:p>
        </w:tc>
      </w:tr>
      <w:tr w:rsidR="00302A68">
        <w:tc>
          <w:tcPr>
            <w:tcW w:w="5110" w:type="dxa"/>
            <w:gridSpan w:val="2"/>
            <w:tcBorders>
              <w:bottom w:val="single" w:sz="4" w:space="0" w:color="000000"/>
            </w:tcBorders>
            <w:shd w:val="clear" w:color="auto" w:fill="FFFFFF"/>
          </w:tcPr>
          <w:p w:rsidR="00302A68" w:rsidRDefault="00FE434C">
            <w:pPr>
              <w:rPr>
                <w:rFonts w:ascii="Arial" w:hAnsi="Arial" w:cs="Arial"/>
                <w:sz w:val="28"/>
                <w:szCs w:val="28"/>
              </w:rPr>
            </w:pPr>
            <w:r>
              <w:rPr>
                <w:rFonts w:cs="Times New Roman"/>
                <w:color w:val="000000"/>
                <w:sz w:val="28"/>
                <w:szCs w:val="28"/>
              </w:rPr>
              <w:t>от</w:t>
            </w:r>
          </w:p>
        </w:tc>
      </w:tr>
      <w:tr w:rsidR="00302A68">
        <w:tc>
          <w:tcPr>
            <w:tcW w:w="5110" w:type="dxa"/>
            <w:gridSpan w:val="2"/>
            <w:tcBorders>
              <w:top w:val="single" w:sz="4" w:space="0" w:color="000000"/>
              <w:bottom w:val="single" w:sz="4" w:space="0" w:color="000000"/>
            </w:tcBorders>
            <w:shd w:val="clear" w:color="auto" w:fill="FFFFFF"/>
          </w:tcPr>
          <w:p w:rsidR="00302A68" w:rsidRDefault="00302A68">
            <w:pPr>
              <w:rPr>
                <w:rFonts w:ascii="Arial" w:hAnsi="Arial" w:cs="Arial"/>
                <w:sz w:val="28"/>
                <w:szCs w:val="28"/>
              </w:rPr>
            </w:pPr>
          </w:p>
        </w:tc>
      </w:tr>
      <w:tr w:rsidR="00302A68">
        <w:tc>
          <w:tcPr>
            <w:tcW w:w="5110" w:type="dxa"/>
            <w:gridSpan w:val="2"/>
            <w:tcBorders>
              <w:top w:val="single" w:sz="4" w:space="0" w:color="000000"/>
            </w:tcBorders>
            <w:shd w:val="clear" w:color="auto" w:fill="FFFFFF"/>
          </w:tcPr>
          <w:p w:rsidR="00302A68" w:rsidRDefault="00FE434C">
            <w:pPr>
              <w:jc w:val="both"/>
              <w:rPr>
                <w:rFonts w:cs="Times New Roman"/>
              </w:rPr>
            </w:pPr>
            <w:r>
              <w:rPr>
                <w:rFonts w:cs="Times New Roman"/>
              </w:rPr>
              <w:t>(наименование и реквизиты юридического лица, индивидуального предпринимателя; фамилия, имя, отчество и паспортные данные физического лица (представителя заявителя), в том числе действующего на основании доверенности, заверенной в установленном законодательством порядке)</w:t>
            </w:r>
          </w:p>
        </w:tc>
      </w:tr>
      <w:tr w:rsidR="00302A68">
        <w:tc>
          <w:tcPr>
            <w:tcW w:w="5110" w:type="dxa"/>
            <w:gridSpan w:val="2"/>
            <w:shd w:val="clear" w:color="auto" w:fill="FFFFFF"/>
          </w:tcPr>
          <w:p w:rsidR="00302A68" w:rsidRDefault="00FE434C">
            <w:pPr>
              <w:jc w:val="both"/>
              <w:rPr>
                <w:rFonts w:cs="Arial"/>
                <w:sz w:val="28"/>
                <w:szCs w:val="28"/>
              </w:rPr>
            </w:pPr>
            <w:r>
              <w:rPr>
                <w:rFonts w:cs="Arial"/>
                <w:sz w:val="28"/>
                <w:szCs w:val="28"/>
              </w:rPr>
              <w:t>юридический (почтовый) адрес:</w:t>
            </w:r>
          </w:p>
        </w:tc>
      </w:tr>
      <w:tr w:rsidR="00302A68">
        <w:tc>
          <w:tcPr>
            <w:tcW w:w="5110" w:type="dxa"/>
            <w:gridSpan w:val="2"/>
            <w:tcBorders>
              <w:bottom w:val="single" w:sz="4" w:space="0" w:color="000000"/>
            </w:tcBorders>
            <w:shd w:val="clear" w:color="auto" w:fill="FFFFFF"/>
          </w:tcPr>
          <w:p w:rsidR="00302A68" w:rsidRDefault="00302A68">
            <w:pPr>
              <w:jc w:val="both"/>
              <w:rPr>
                <w:rFonts w:cs="Arial"/>
                <w:sz w:val="28"/>
                <w:szCs w:val="28"/>
              </w:rPr>
            </w:pPr>
          </w:p>
        </w:tc>
      </w:tr>
      <w:tr w:rsidR="00302A68">
        <w:tc>
          <w:tcPr>
            <w:tcW w:w="2909" w:type="dxa"/>
            <w:tcBorders>
              <w:top w:val="single" w:sz="4" w:space="0" w:color="000000"/>
              <w:bottom w:val="single" w:sz="4" w:space="0" w:color="000000"/>
            </w:tcBorders>
            <w:shd w:val="clear" w:color="auto" w:fill="FFFFFF"/>
          </w:tcPr>
          <w:p w:rsidR="00302A68" w:rsidRDefault="00FE434C">
            <w:pPr>
              <w:rPr>
                <w:rFonts w:ascii="Arial" w:hAnsi="Arial" w:cs="Arial"/>
                <w:sz w:val="28"/>
                <w:szCs w:val="28"/>
              </w:rPr>
            </w:pPr>
            <w:r>
              <w:rPr>
                <w:rFonts w:cs="Times New Roman"/>
                <w:color w:val="000000"/>
                <w:sz w:val="28"/>
                <w:szCs w:val="28"/>
              </w:rPr>
              <w:t>Телефон:</w:t>
            </w:r>
          </w:p>
        </w:tc>
        <w:tc>
          <w:tcPr>
            <w:tcW w:w="2201" w:type="dxa"/>
            <w:tcBorders>
              <w:top w:val="single" w:sz="4" w:space="0" w:color="000000"/>
            </w:tcBorders>
            <w:shd w:val="clear" w:color="auto" w:fill="FFFFFF"/>
          </w:tcPr>
          <w:p w:rsidR="00302A68" w:rsidRDefault="00302A68">
            <w:pPr>
              <w:rPr>
                <w:rFonts w:cs="Times New Roman"/>
                <w:color w:val="000000"/>
                <w:sz w:val="28"/>
                <w:szCs w:val="28"/>
              </w:rPr>
            </w:pPr>
          </w:p>
        </w:tc>
      </w:tr>
    </w:tbl>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Прошу рассмотреть возможность заключения договора на размещение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объекта(</w:t>
      </w:r>
      <w:proofErr w:type="spellStart"/>
      <w:r>
        <w:rPr>
          <w:rFonts w:eastAsiaTheme="minorEastAsia" w:cs="Times New Roman"/>
          <w:color w:val="auto"/>
          <w:kern w:val="0"/>
          <w:sz w:val="28"/>
          <w:szCs w:val="28"/>
          <w:lang w:eastAsia="ru-RU" w:bidi="ar-SA"/>
        </w:rPr>
        <w:t>ов</w:t>
      </w:r>
      <w:proofErr w:type="spellEnd"/>
      <w:r>
        <w:rPr>
          <w:rFonts w:eastAsiaTheme="minorEastAsia" w:cs="Times New Roman"/>
          <w:color w:val="auto"/>
          <w:kern w:val="0"/>
          <w:sz w:val="28"/>
          <w:szCs w:val="28"/>
          <w:lang w:eastAsia="ru-RU" w:bidi="ar-SA"/>
        </w:rPr>
        <w:t xml:space="preserve">) </w:t>
      </w:r>
      <w:r>
        <w:rPr>
          <w:rFonts w:eastAsiaTheme="minorEastAsia" w:cs="Times New Roman"/>
          <w:color w:val="auto"/>
          <w:kern w:val="0"/>
          <w:sz w:val="28"/>
          <w:szCs w:val="28"/>
          <w:u w:val="single"/>
          <w:lang w:eastAsia="ru-RU" w:bidi="ar-SA"/>
        </w:rPr>
        <w:t>___ 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1) земельном участке, находящемся в муниципальной собственности,</w:t>
      </w:r>
      <w:bookmarkStart w:id="43" w:name="sub_161496"/>
      <w:bookmarkEnd w:id="43"/>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 кадастровым номером ________ общей площадью 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расположенном по адресу (имеющий местоположение): 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случае если для размещения объектов предполагается использовать весь земельный участок, находящийся в муниципальной собственности).</w:t>
      </w:r>
    </w:p>
    <w:p w:rsidR="00302A68" w:rsidRDefault="00FE434C">
      <w:pPr>
        <w:suppressAutoHyphens w:val="0"/>
        <w:textAlignment w:val="auto"/>
        <w:rPr>
          <w:rFonts w:eastAsiaTheme="minorEastAsia" w:cs="Times New Roman"/>
          <w:color w:val="auto"/>
          <w:kern w:val="0"/>
          <w:sz w:val="28"/>
          <w:szCs w:val="28"/>
          <w:lang w:eastAsia="ru-RU" w:bidi="ar-SA"/>
        </w:rPr>
      </w:pPr>
      <w:bookmarkStart w:id="44" w:name="sub_161497"/>
      <w:r>
        <w:rPr>
          <w:rFonts w:eastAsiaTheme="minorEastAsia" w:cs="Times New Roman"/>
          <w:color w:val="auto"/>
          <w:kern w:val="0"/>
          <w:sz w:val="28"/>
          <w:szCs w:val="28"/>
          <w:lang w:eastAsia="ru-RU" w:bidi="ar-SA"/>
        </w:rPr>
        <w:t xml:space="preserve"> 2) части земельного участка, находящегося в муниципальной </w:t>
      </w:r>
      <w:bookmarkEnd w:id="44"/>
      <w:r>
        <w:rPr>
          <w:rFonts w:eastAsiaTheme="minorEastAsia" w:cs="Times New Roman"/>
          <w:color w:val="auto"/>
          <w:kern w:val="0"/>
          <w:sz w:val="28"/>
          <w:szCs w:val="28"/>
          <w:lang w:eastAsia="ru-RU" w:bidi="ar-SA"/>
        </w:rPr>
        <w:t xml:space="preserve">собственности, с кадастровым номером __________________ площадью _____________, площадью __________, расположенном по адресу (имеющий местоположение):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границах следующих географических координат поворотных точек в системе GPS: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1: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2: 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случае если земельный участок не сформирован в соответствии</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 требованиями </w:t>
      </w:r>
      <w:hyperlink r:id="rId69">
        <w:r>
          <w:rPr>
            <w:rFonts w:eastAsiaTheme="minorEastAsia" w:cs="Times New Roman"/>
            <w:color w:val="auto"/>
            <w:kern w:val="0"/>
            <w:sz w:val="28"/>
            <w:szCs w:val="28"/>
            <w:lang w:eastAsia="ru-RU" w:bidi="ar-SA"/>
          </w:rPr>
          <w:t>земельного законодательства</w:t>
        </w:r>
      </w:hyperlink>
      <w:r>
        <w:rPr>
          <w:rFonts w:eastAsiaTheme="minorEastAsia" w:cs="Times New Roman"/>
          <w:color w:val="auto"/>
          <w:kern w:val="0"/>
          <w:sz w:val="28"/>
          <w:szCs w:val="28"/>
          <w:lang w:eastAsia="ru-RU" w:bidi="ar-SA"/>
        </w:rPr>
        <w:t xml:space="preserve"> Российской Федерации)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proofErr w:type="gramStart"/>
      <w:r>
        <w:rPr>
          <w:rFonts w:eastAsiaTheme="minorEastAsia" w:cs="Times New Roman"/>
          <w:color w:val="auto"/>
          <w:kern w:val="0"/>
          <w:sz w:val="28"/>
          <w:szCs w:val="28"/>
          <w:lang w:eastAsia="ru-RU" w:bidi="ar-SA"/>
        </w:rPr>
        <w:t>1._</w:t>
      </w:r>
      <w:proofErr w:type="gramEnd"/>
      <w:r>
        <w:rPr>
          <w:rFonts w:eastAsiaTheme="minorEastAsia" w:cs="Times New Roman"/>
          <w:color w:val="auto"/>
          <w:kern w:val="0"/>
          <w:sz w:val="28"/>
          <w:szCs w:val="28"/>
          <w:lang w:eastAsia="ru-RU" w:bidi="ar-SA"/>
        </w:rPr>
        <w:t>_____________ на __ л. в 1 экз.</w:t>
      </w:r>
    </w:p>
    <w:p w:rsidR="00302A68" w:rsidRDefault="00FE434C">
      <w:pPr>
        <w:suppressAutoHyphens w:val="0"/>
        <w:textAlignment w:val="auto"/>
        <w:rPr>
          <w:rFonts w:eastAsiaTheme="minorEastAsia" w:cs="Times New Roman"/>
          <w:color w:val="auto"/>
          <w:kern w:val="0"/>
          <w:sz w:val="28"/>
          <w:szCs w:val="28"/>
          <w:lang w:eastAsia="ru-RU" w:bidi="ar-SA"/>
        </w:rPr>
      </w:pPr>
      <w:proofErr w:type="gramStart"/>
      <w:r>
        <w:rPr>
          <w:rFonts w:eastAsiaTheme="minorEastAsia" w:cs="Times New Roman"/>
          <w:color w:val="auto"/>
          <w:kern w:val="0"/>
          <w:sz w:val="28"/>
          <w:szCs w:val="28"/>
          <w:lang w:eastAsia="ru-RU" w:bidi="ar-SA"/>
        </w:rPr>
        <w:t>2._</w:t>
      </w:r>
      <w:proofErr w:type="gramEnd"/>
      <w:r>
        <w:rPr>
          <w:rFonts w:eastAsiaTheme="minorEastAsia" w:cs="Times New Roman"/>
          <w:color w:val="auto"/>
          <w:kern w:val="0"/>
          <w:sz w:val="28"/>
          <w:szCs w:val="28"/>
          <w:lang w:eastAsia="ru-RU" w:bidi="ar-SA"/>
        </w:rPr>
        <w:t>_____________ на __ л. в 1 экз.</w:t>
      </w:r>
    </w:p>
    <w:p w:rsidR="00302A68" w:rsidRDefault="00FE434C">
      <w:pPr>
        <w:suppressAutoHyphens w:val="0"/>
        <w:textAlignment w:val="auto"/>
        <w:rPr>
          <w:rFonts w:eastAsiaTheme="minorEastAsia" w:cs="Times New Roman"/>
          <w:color w:val="auto"/>
          <w:kern w:val="0"/>
          <w:sz w:val="28"/>
          <w:szCs w:val="28"/>
          <w:lang w:eastAsia="ru-RU" w:bidi="ar-SA"/>
        </w:rPr>
      </w:pPr>
      <w:proofErr w:type="gramStart"/>
      <w:r>
        <w:rPr>
          <w:rFonts w:eastAsiaTheme="minorEastAsia" w:cs="Times New Roman"/>
          <w:color w:val="auto"/>
          <w:kern w:val="0"/>
          <w:sz w:val="28"/>
          <w:szCs w:val="28"/>
          <w:lang w:eastAsia="ru-RU" w:bidi="ar-SA"/>
        </w:rPr>
        <w:t>3._</w:t>
      </w:r>
      <w:proofErr w:type="gramEnd"/>
      <w:r>
        <w:rPr>
          <w:rFonts w:eastAsiaTheme="minorEastAsia" w:cs="Times New Roman"/>
          <w:color w:val="auto"/>
          <w:kern w:val="0"/>
          <w:sz w:val="28"/>
          <w:szCs w:val="28"/>
          <w:lang w:eastAsia="ru-RU" w:bidi="ar-SA"/>
        </w:rPr>
        <w:t>_____________ на __ л. в 1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   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 </w:t>
      </w:r>
      <w:proofErr w:type="gramStart"/>
      <w:r>
        <w:rPr>
          <w:rFonts w:eastAsiaTheme="minorEastAsia" w:cs="Times New Roman"/>
          <w:color w:val="auto"/>
          <w:kern w:val="0"/>
          <w:sz w:val="28"/>
          <w:szCs w:val="28"/>
          <w:lang w:eastAsia="ru-RU" w:bidi="ar-SA"/>
        </w:rPr>
        <w:t xml:space="preserve">заявителя)   </w:t>
      </w:r>
      <w:proofErr w:type="gramEnd"/>
      <w:r>
        <w:rPr>
          <w:rFonts w:eastAsiaTheme="minorEastAsia" w:cs="Times New Roman"/>
          <w:color w:val="auto"/>
          <w:kern w:val="0"/>
          <w:sz w:val="28"/>
          <w:szCs w:val="28"/>
          <w:lang w:eastAsia="ru-RU" w:bidi="ar-SA"/>
        </w:rPr>
        <w:t>(фамилия, имя, отчество)</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 ________________20____г.</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0"/>
          <w:tab w:val="left" w:pos="5990"/>
        </w:tabs>
        <w:spacing w:before="235"/>
        <w:jc w:val="center"/>
        <w:rPr>
          <w:sz w:val="28"/>
          <w:szCs w:val="28"/>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p w:rsidR="00302A68" w:rsidRDefault="00302A68">
      <w:pPr>
        <w:pStyle w:val="Style12"/>
        <w:tabs>
          <w:tab w:val="left" w:leader="underscore" w:pos="802"/>
          <w:tab w:val="left" w:leader="underscore" w:pos="3672"/>
          <w:tab w:val="left" w:pos="5990"/>
        </w:tabs>
        <w:spacing w:before="235"/>
        <w:jc w:val="center"/>
        <w:rPr>
          <w:sz w:val="28"/>
          <w:szCs w:val="28"/>
        </w:rPr>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lastRenderedPageBreak/>
              <w:t>ПРИЛОЖЕНИЕ № 9</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заключении договора на размещение передвижных цирков, передвижных зоопарков и передвижных луна-парков, а также сезонных аттракционов на земельных участках, находящихся в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Главе </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администрации муниципального</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образования 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 ООО "Праздник</w:t>
            </w:r>
            <w:proofErr w:type="gramStart"/>
            <w:r>
              <w:rPr>
                <w:rFonts w:eastAsia="Times New Roman" w:cs="Times New Roman"/>
                <w:color w:val="auto"/>
                <w:kern w:val="0"/>
                <w:sz w:val="28"/>
                <w:szCs w:val="28"/>
                <w:lang w:eastAsia="ru-RU" w:bidi="ar-SA"/>
              </w:rPr>
              <w:t xml:space="preserve">",   </w:t>
            </w:r>
            <w:proofErr w:type="gramEnd"/>
            <w:r>
              <w:rPr>
                <w:rFonts w:eastAsia="Times New Roman" w:cs="Times New Roman"/>
                <w:color w:val="auto"/>
                <w:kern w:val="0"/>
                <w:sz w:val="28"/>
                <w:szCs w:val="28"/>
                <w:lang w:eastAsia="ru-RU" w:bidi="ar-SA"/>
              </w:rPr>
              <w:t xml:space="preserve">                                    </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ИНН 3552457, ОГРН 2335412251</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в лице директора Иванова И.И.</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Место регистрации: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302A68">
            <w:pPr>
              <w:suppressAutoHyphens w:val="0"/>
              <w:jc w:val="center"/>
              <w:textAlignment w:val="auto"/>
              <w:rPr>
                <w:rFonts w:eastAsia="Times New Roman" w:cs="Times New Roman"/>
                <w:color w:val="auto"/>
                <w:kern w:val="0"/>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123</w:t>
            </w:r>
            <w:r>
              <w:rPr>
                <w:rFonts w:eastAsia="Times New Roman" w:cs="Times New Roman"/>
                <w:color w:val="auto"/>
                <w:kern w:val="0"/>
                <w:sz w:val="28"/>
                <w:szCs w:val="28"/>
                <w:lang w:val="en-US" w:eastAsia="ru-RU" w:bidi="ar-SA"/>
              </w:rPr>
              <w:t>rg@mail.ru</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heme="minorEastAsia" w:cs="Times New Roman"/>
                <w:color w:val="auto"/>
                <w:kern w:val="0"/>
                <w:sz w:val="28"/>
                <w:szCs w:val="28"/>
                <w:lang w:eastAsia="ru-RU" w:bidi="ar-SA"/>
              </w:rPr>
              <w:t>Телефон, факс</w:t>
            </w:r>
            <w:r>
              <w:rPr>
                <w:rFonts w:eastAsiaTheme="minorEastAsia" w:cs="Times New Roman"/>
                <w:color w:val="auto"/>
                <w:kern w:val="0"/>
                <w:sz w:val="28"/>
                <w:szCs w:val="28"/>
                <w:lang w:val="en-US" w:eastAsia="ru-RU" w:bidi="ar-SA"/>
              </w:rPr>
              <w:t xml:space="preserve"> 8-</w:t>
            </w:r>
            <w:r>
              <w:rPr>
                <w:rFonts w:eastAsiaTheme="minorEastAsia" w:cs="Times New Roman"/>
                <w:color w:val="auto"/>
                <w:kern w:val="0"/>
                <w:sz w:val="28"/>
                <w:szCs w:val="28"/>
                <w:lang w:eastAsia="ru-RU" w:bidi="ar-SA"/>
              </w:rPr>
              <w:t>86142-4-95-85</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Прошу рассмотреть возможность заключения договора на размещение объекта(</w:t>
      </w:r>
      <w:proofErr w:type="spellStart"/>
      <w:r>
        <w:rPr>
          <w:rFonts w:eastAsiaTheme="minorEastAsia" w:cs="Times New Roman"/>
          <w:color w:val="auto"/>
          <w:kern w:val="0"/>
          <w:sz w:val="28"/>
          <w:szCs w:val="28"/>
          <w:lang w:eastAsia="ru-RU" w:bidi="ar-SA"/>
        </w:rPr>
        <w:t>ов</w:t>
      </w:r>
      <w:proofErr w:type="spellEnd"/>
      <w:r>
        <w:rPr>
          <w:rFonts w:eastAsiaTheme="minorEastAsia" w:cs="Times New Roman"/>
          <w:color w:val="auto"/>
          <w:kern w:val="0"/>
          <w:sz w:val="28"/>
          <w:szCs w:val="28"/>
          <w:lang w:eastAsia="ru-RU" w:bidi="ar-SA"/>
        </w:rPr>
        <w:t>) сезонных аттракционов на:</w:t>
      </w:r>
    </w:p>
    <w:p w:rsidR="00302A68" w:rsidRDefault="00FE434C" w:rsidP="00F30835">
      <w:pPr>
        <w:suppressAutoHyphens w:val="0"/>
        <w:jc w:val="both"/>
        <w:textAlignment w:val="auto"/>
        <w:rPr>
          <w:rFonts w:eastAsiaTheme="minorEastAsia" w:cs="Times New Roman"/>
          <w:color w:val="auto"/>
          <w:kern w:val="0"/>
          <w:sz w:val="28"/>
          <w:szCs w:val="28"/>
          <w:lang w:eastAsia="ru-RU" w:bidi="ar-SA"/>
        </w:rPr>
      </w:pPr>
      <w:bookmarkStart w:id="45" w:name="sub_161498"/>
      <w:r>
        <w:rPr>
          <w:rFonts w:eastAsiaTheme="minorEastAsia" w:cs="Times New Roman"/>
          <w:color w:val="auto"/>
          <w:kern w:val="0"/>
          <w:sz w:val="28"/>
          <w:szCs w:val="28"/>
          <w:lang w:eastAsia="ru-RU" w:bidi="ar-SA"/>
        </w:rPr>
        <w:t xml:space="preserve"> 1) земельном участке, находящемся в муниципальной </w:t>
      </w:r>
      <w:bookmarkEnd w:id="45"/>
      <w:r>
        <w:rPr>
          <w:rFonts w:eastAsiaTheme="minorEastAsia" w:cs="Times New Roman"/>
          <w:color w:val="auto"/>
          <w:kern w:val="0"/>
          <w:sz w:val="28"/>
          <w:szCs w:val="28"/>
          <w:lang w:eastAsia="ru-RU" w:bidi="ar-SA"/>
        </w:rPr>
        <w:t xml:space="preserve">собственности, с кадастровым номером 23:43:0000000:211 общей площадью 352 кв. м, расположенном по адресу (имеющий местоположение): </w:t>
      </w:r>
      <w:r>
        <w:rPr>
          <w:rFonts w:eastAsiaTheme="minorEastAsia" w:cs="Times New Roman"/>
          <w:color w:val="auto"/>
          <w:kern w:val="0"/>
          <w:sz w:val="28"/>
          <w:szCs w:val="28"/>
          <w:u w:val="single"/>
          <w:lang w:eastAsia="ru-RU" w:bidi="ar-SA"/>
        </w:rPr>
        <w:t>ст. Раздольная, ул. Северная, 278</w:t>
      </w:r>
    </w:p>
    <w:p w:rsidR="00302A68" w:rsidRDefault="00FE434C" w:rsidP="00F30835">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случае если для размещения объектов предполагается использовать весь земельный участок, находящийся в муниципальной собственности)</w:t>
      </w:r>
    </w:p>
    <w:p w:rsidR="00302A68" w:rsidRDefault="00FE434C" w:rsidP="00F30835">
      <w:pPr>
        <w:suppressAutoHyphens w:val="0"/>
        <w:jc w:val="both"/>
        <w:textAlignment w:val="auto"/>
        <w:rPr>
          <w:rFonts w:eastAsiaTheme="minorEastAsia" w:cs="Times New Roman"/>
          <w:color w:val="auto"/>
          <w:kern w:val="0"/>
          <w:sz w:val="28"/>
          <w:szCs w:val="28"/>
          <w:u w:val="single"/>
          <w:lang w:eastAsia="ru-RU" w:bidi="ar-SA"/>
        </w:rPr>
      </w:pPr>
      <w:bookmarkStart w:id="46" w:name="sub_161499"/>
      <w:r>
        <w:rPr>
          <w:rFonts w:eastAsiaTheme="minorEastAsia" w:cs="Times New Roman"/>
          <w:color w:val="auto"/>
          <w:kern w:val="0"/>
          <w:sz w:val="28"/>
          <w:szCs w:val="28"/>
          <w:lang w:eastAsia="ru-RU" w:bidi="ar-SA"/>
        </w:rPr>
        <w:t xml:space="preserve"> 2) части земельного участка, находящегося в муниципальной </w:t>
      </w:r>
      <w:bookmarkEnd w:id="46"/>
      <w:r>
        <w:rPr>
          <w:rFonts w:eastAsiaTheme="minorEastAsia" w:cs="Times New Roman"/>
          <w:color w:val="auto"/>
          <w:kern w:val="0"/>
          <w:sz w:val="28"/>
          <w:szCs w:val="28"/>
          <w:lang w:eastAsia="ru-RU" w:bidi="ar-SA"/>
        </w:rPr>
        <w:t xml:space="preserve">собственности, с кадастровым номером: 23:43:0000000:211 площадью 352 кв. м, расположенном по адресу, имеющего местоположение: </w:t>
      </w:r>
      <w:r>
        <w:rPr>
          <w:rFonts w:eastAsiaTheme="minorEastAsia" w:cs="Times New Roman"/>
          <w:color w:val="auto"/>
          <w:kern w:val="0"/>
          <w:sz w:val="28"/>
          <w:szCs w:val="28"/>
          <w:u w:val="single"/>
          <w:lang w:eastAsia="ru-RU" w:bidi="ar-SA"/>
        </w:rPr>
        <w:t>ст. Раздольная, ул. Северная, 278</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границах следующих географических координат поворотных точек</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системе GPS:</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w:t>
      </w:r>
    </w:p>
    <w:p w:rsidR="00302A68" w:rsidRDefault="00F30835">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w:t>
      </w:r>
      <w:r w:rsidR="00FE434C">
        <w:rPr>
          <w:rFonts w:eastAsiaTheme="minorEastAsia" w:cs="Times New Roman"/>
          <w:color w:val="auto"/>
          <w:kern w:val="0"/>
          <w:sz w:val="28"/>
          <w:szCs w:val="28"/>
          <w:lang w:eastAsia="ru-RU" w:bidi="ar-SA"/>
        </w:rPr>
        <w:t> 1:________________________________________________________________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w:t>
      </w:r>
    </w:p>
    <w:p w:rsidR="00302A68" w:rsidRDefault="00F30835">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w:t>
      </w:r>
      <w:r w:rsidR="00FE434C">
        <w:rPr>
          <w:rFonts w:eastAsiaTheme="minorEastAsia" w:cs="Times New Roman"/>
          <w:color w:val="auto"/>
          <w:kern w:val="0"/>
          <w:sz w:val="28"/>
          <w:szCs w:val="28"/>
          <w:lang w:eastAsia="ru-RU" w:bidi="ar-SA"/>
        </w:rPr>
        <w:t> 2:________________________________________________________________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случае если земельный участок не сформирован в соответствии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 требованиями </w:t>
      </w:r>
      <w:hyperlink r:id="rId70">
        <w:r>
          <w:rPr>
            <w:rFonts w:eastAsiaTheme="minorEastAsia" w:cs="Times New Roman"/>
            <w:color w:val="auto"/>
            <w:kern w:val="0"/>
            <w:sz w:val="28"/>
            <w:szCs w:val="28"/>
            <w:lang w:eastAsia="ru-RU" w:bidi="ar-SA"/>
          </w:rPr>
          <w:t>земельного законодательства</w:t>
        </w:r>
      </w:hyperlink>
      <w:r>
        <w:rPr>
          <w:rFonts w:eastAsiaTheme="minorEastAsia" w:cs="Times New Roman"/>
          <w:color w:val="auto"/>
          <w:kern w:val="0"/>
          <w:sz w:val="28"/>
          <w:szCs w:val="28"/>
          <w:lang w:eastAsia="ru-RU" w:bidi="ar-SA"/>
        </w:rPr>
        <w:t xml:space="preserve"> Российской Федерации)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r>
        <w:rPr>
          <w:rFonts w:eastAsiaTheme="minorEastAsia" w:cs="Times New Roman"/>
          <w:bCs/>
          <w:color w:val="auto"/>
          <w:kern w:val="0"/>
          <w:sz w:val="28"/>
          <w:szCs w:val="28"/>
          <w:lang w:eastAsia="ru-RU" w:bidi="ar-SA"/>
        </w:rPr>
        <w:t>Приложение: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roofErr w:type="gramStart"/>
      <w:r>
        <w:rPr>
          <w:rFonts w:eastAsiaTheme="minorEastAsia" w:cs="Times New Roman"/>
          <w:color w:val="auto"/>
          <w:kern w:val="0"/>
          <w:sz w:val="28"/>
          <w:szCs w:val="28"/>
          <w:lang w:eastAsia="ru-RU" w:bidi="ar-SA"/>
        </w:rPr>
        <w:t>1._</w:t>
      </w:r>
      <w:proofErr w:type="gramEnd"/>
      <w:r>
        <w:rPr>
          <w:rFonts w:eastAsiaTheme="minorEastAsia" w:cs="Times New Roman"/>
          <w:color w:val="auto"/>
          <w:kern w:val="0"/>
          <w:sz w:val="28"/>
          <w:szCs w:val="28"/>
          <w:lang w:eastAsia="ru-RU" w:bidi="ar-SA"/>
        </w:rPr>
        <w:t>_________ на 3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roofErr w:type="gramStart"/>
      <w:r>
        <w:rPr>
          <w:rFonts w:eastAsiaTheme="minorEastAsia" w:cs="Times New Roman"/>
          <w:color w:val="auto"/>
          <w:kern w:val="0"/>
          <w:sz w:val="28"/>
          <w:szCs w:val="28"/>
          <w:lang w:eastAsia="ru-RU" w:bidi="ar-SA"/>
        </w:rPr>
        <w:t>2._</w:t>
      </w:r>
      <w:proofErr w:type="gramEnd"/>
      <w:r>
        <w:rPr>
          <w:rFonts w:eastAsiaTheme="minorEastAsia" w:cs="Times New Roman"/>
          <w:color w:val="auto"/>
          <w:kern w:val="0"/>
          <w:sz w:val="28"/>
          <w:szCs w:val="28"/>
          <w:lang w:eastAsia="ru-RU" w:bidi="ar-SA"/>
        </w:rPr>
        <w:t>_________на 4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roofErr w:type="gramStart"/>
      <w:r>
        <w:rPr>
          <w:rFonts w:eastAsiaTheme="minorEastAsia" w:cs="Times New Roman"/>
          <w:color w:val="auto"/>
          <w:kern w:val="0"/>
          <w:sz w:val="28"/>
          <w:szCs w:val="28"/>
          <w:lang w:eastAsia="ru-RU" w:bidi="ar-SA"/>
        </w:rPr>
        <w:t>3._</w:t>
      </w:r>
      <w:proofErr w:type="gramEnd"/>
      <w:r>
        <w:rPr>
          <w:rFonts w:eastAsiaTheme="minorEastAsia" w:cs="Times New Roman"/>
          <w:color w:val="auto"/>
          <w:kern w:val="0"/>
          <w:sz w:val="28"/>
          <w:szCs w:val="28"/>
          <w:lang w:eastAsia="ru-RU" w:bidi="ar-SA"/>
        </w:rPr>
        <w:t>_________ на 2 л. в 1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    Иванов 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(подпись </w:t>
      </w:r>
      <w:proofErr w:type="gramStart"/>
      <w:r>
        <w:rPr>
          <w:rFonts w:eastAsiaTheme="minorEastAsia" w:cs="Times New Roman"/>
          <w:color w:val="auto"/>
          <w:kern w:val="0"/>
          <w:sz w:val="28"/>
          <w:szCs w:val="28"/>
          <w:lang w:eastAsia="ru-RU" w:bidi="ar-SA"/>
        </w:rPr>
        <w:t xml:space="preserve">заявителя)   </w:t>
      </w:r>
      <w:proofErr w:type="gramEnd"/>
      <w:r>
        <w:rPr>
          <w:rFonts w:eastAsiaTheme="minorEastAsia" w:cs="Times New Roman"/>
          <w:color w:val="auto"/>
          <w:kern w:val="0"/>
          <w:sz w:val="28"/>
          <w:szCs w:val="28"/>
          <w:lang w:eastAsia="ru-RU" w:bidi="ar-SA"/>
        </w:rPr>
        <w:t xml:space="preserve"> (фамилия, имя, отчество)</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30835">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w:t>
      </w:r>
      <w:r w:rsidR="00FE434C">
        <w:rPr>
          <w:rFonts w:eastAsiaTheme="minorEastAsia" w:cs="Times New Roman"/>
          <w:color w:val="auto"/>
          <w:kern w:val="0"/>
          <w:sz w:val="28"/>
          <w:szCs w:val="28"/>
          <w:lang w:eastAsia="ru-RU" w:bidi="ar-SA"/>
        </w:rPr>
        <w:t>24</w:t>
      </w:r>
      <w:r>
        <w:rPr>
          <w:rFonts w:eastAsiaTheme="minorEastAsia" w:cs="Times New Roman"/>
          <w:color w:val="auto"/>
          <w:kern w:val="0"/>
          <w:sz w:val="28"/>
          <w:szCs w:val="28"/>
          <w:lang w:eastAsia="ru-RU" w:bidi="ar-SA"/>
        </w:rPr>
        <w:t>»</w:t>
      </w:r>
      <w:r w:rsidR="00FE434C">
        <w:rPr>
          <w:rFonts w:eastAsiaTheme="minorEastAsia" w:cs="Times New Roman"/>
          <w:color w:val="auto"/>
          <w:kern w:val="0"/>
          <w:sz w:val="28"/>
          <w:szCs w:val="28"/>
          <w:lang w:eastAsia="ru-RU" w:bidi="ar-SA"/>
        </w:rPr>
        <w:t xml:space="preserve"> марта 2022 г.</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497341" w:rsidRDefault="00497341">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lastRenderedPageBreak/>
              <w:t>ПРИЛОЖЕНИЕ № 10</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lastRenderedPageBreak/>
        <w:t>Образец заявления</w:t>
      </w:r>
      <w:r>
        <w:rPr>
          <w:rFonts w:eastAsiaTheme="minorEastAsia" w:cs="Times New Roman"/>
          <w:b/>
          <w:bCs/>
          <w:color w:val="auto"/>
          <w:kern w:val="0"/>
          <w:sz w:val="28"/>
          <w:szCs w:val="28"/>
          <w:lang w:eastAsia="ru-RU" w:bidi="ar-SA"/>
        </w:rPr>
        <w:br/>
        <w:t>о принятии решения о заключении договора на размещение спортивных и детских площадок</w:t>
      </w:r>
    </w:p>
    <w:p w:rsidR="00302A68" w:rsidRDefault="00302A68">
      <w:pPr>
        <w:suppressAutoHyphens w:val="0"/>
        <w:jc w:val="center"/>
        <w:textAlignment w:val="auto"/>
        <w:outlineLvl w:val="0"/>
        <w:rPr>
          <w:rFonts w:eastAsiaTheme="minorEastAsia" w:cs="Times New Roman"/>
          <w:b/>
          <w:bCs/>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Главе</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муниципального образования </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от </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eastAsia="ru-RU" w:bidi="ar-SA"/>
              </w:rPr>
              <w:t xml:space="preserve">(наименование юридического лица/фамилия, имя, отчество </w:t>
            </w:r>
            <w:proofErr w:type="gramStart"/>
            <w:r>
              <w:rPr>
                <w:rFonts w:eastAsia="Times New Roman" w:cs="Times New Roman"/>
                <w:color w:val="auto"/>
                <w:kern w:val="0"/>
                <w:sz w:val="20"/>
                <w:szCs w:val="20"/>
                <w:lang w:eastAsia="ru-RU" w:bidi="ar-SA"/>
              </w:rPr>
              <w:t>физического  лица</w:t>
            </w:r>
            <w:proofErr w:type="gramEnd"/>
            <w:r>
              <w:rPr>
                <w:rFonts w:eastAsia="Times New Roman" w:cs="Times New Roman"/>
                <w:color w:val="auto"/>
                <w:kern w:val="0"/>
                <w:sz w:val="20"/>
                <w:szCs w:val="20"/>
                <w:lang w:eastAsia="ru-RU" w:bidi="ar-SA"/>
              </w:rPr>
              <w:t>/представителя заявителя)</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юридический (почтовый) адрес:</w:t>
            </w:r>
          </w:p>
        </w:tc>
      </w:tr>
      <w:tr w:rsidR="00302A68">
        <w:trPr>
          <w:trHeight w:val="84"/>
        </w:trPr>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imes New Roman" w:cs="Times New Roman"/>
                <w:color w:val="auto"/>
                <w:kern w:val="0"/>
                <w:sz w:val="28"/>
                <w:szCs w:val="28"/>
                <w:lang w:eastAsia="ru-RU" w:bidi="ar-SA"/>
              </w:rPr>
              <w:t>телефон:</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юридических лиц)</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Прошу принять решение о заключении договора на размещение объекта:</w:t>
      </w:r>
    </w:p>
    <w:p w:rsidR="00302A68" w:rsidRDefault="00302A68">
      <w:pPr>
        <w:pBdr>
          <w:bottom w:val="single" w:sz="4" w:space="1" w:color="000000"/>
        </w:pBd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(наименование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 земельном участке по адресу: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(город, район, улица, кадастровый номер участка, условный номер участка, площадь)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сроком на ___________________ месяца(ев).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 что планируемый к размещению объект относится к категории спортивных и детских площадок (нужное подчеркнуть).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Обязуюсь обо всех изменениях, связанных с приведёнными в настоящем заявлении сведениями, сообщать в ________________________________________</w:t>
      </w:r>
    </w:p>
    <w:p w:rsidR="00302A68" w:rsidRDefault="00FE434C">
      <w:pPr>
        <w:suppressAutoHyphens w:val="0"/>
        <w:jc w:val="center"/>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(наименование уполномоченного органа)</w:t>
      </w:r>
    </w:p>
    <w:tbl>
      <w:tblPr>
        <w:tblW w:w="9729" w:type="dxa"/>
        <w:tblLayout w:type="fixed"/>
        <w:tblLook w:val="0000" w:firstRow="0" w:lastRow="0" w:firstColumn="0" w:lastColumn="0" w:noHBand="0" w:noVBand="0"/>
      </w:tblPr>
      <w:tblGrid>
        <w:gridCol w:w="3435"/>
        <w:gridCol w:w="2342"/>
        <w:gridCol w:w="3952"/>
      </w:tblGrid>
      <w:tr w:rsidR="00302A68">
        <w:tc>
          <w:tcPr>
            <w:tcW w:w="3435" w:type="dxa"/>
          </w:tcPr>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w:t>
            </w:r>
          </w:p>
        </w:tc>
        <w:tc>
          <w:tcPr>
            <w:tcW w:w="2342" w:type="dxa"/>
          </w:tcPr>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w:t>
            </w:r>
          </w:p>
        </w:tc>
        <w:tc>
          <w:tcPr>
            <w:tcW w:w="3952" w:type="dxa"/>
          </w:tcPr>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w:t>
            </w:r>
          </w:p>
        </w:tc>
      </w:tr>
      <w:tr w:rsidR="00302A68">
        <w:tc>
          <w:tcPr>
            <w:tcW w:w="3435" w:type="dxa"/>
          </w:tcPr>
          <w:p w:rsidR="00302A68" w:rsidRDefault="00FE434C">
            <w:pPr>
              <w:suppressAutoHyphens w:val="0"/>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(должность)</w:t>
            </w:r>
          </w:p>
        </w:tc>
        <w:tc>
          <w:tcPr>
            <w:tcW w:w="2342" w:type="dxa"/>
          </w:tcPr>
          <w:p w:rsidR="00302A68" w:rsidRDefault="00FE434C">
            <w:pPr>
              <w:suppressAutoHyphens w:val="0"/>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(подпись)</w:t>
            </w:r>
          </w:p>
        </w:tc>
        <w:tc>
          <w:tcPr>
            <w:tcW w:w="3952" w:type="dxa"/>
          </w:tcPr>
          <w:p w:rsidR="00302A68" w:rsidRDefault="00FE434C">
            <w:pPr>
              <w:suppressAutoHyphens w:val="0"/>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(Ф.И.О.)</w:t>
            </w:r>
          </w:p>
        </w:tc>
      </w:tr>
    </w:tbl>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 ____________ 20__ г.</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textAlignment w:val="auto"/>
        <w:rPr>
          <w:rFonts w:eastAsiaTheme="minorEastAsia" w:cs="Times New Roman"/>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69"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lastRenderedPageBreak/>
              <w:t>ПРИЛОЖЕНИЕ № 11</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принятии решения о заключении договора на размещение спортивных и детских площадок</w:t>
      </w:r>
    </w:p>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Главе</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Кореновского района</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от    Общество с ограниченной </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ответственностью "Ромашка"</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eastAsia="ru-RU" w:bidi="ar-SA"/>
              </w:rPr>
              <w:t>(наименование юридического лица/фамилия, имя, отчество физического                       лица/представителя заявителя)</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юридический (почтовый) адрес:</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ст. Платнировская, ул. </w:t>
            </w:r>
            <w:proofErr w:type="spellStart"/>
            <w:r>
              <w:rPr>
                <w:rFonts w:eastAsia="Times New Roman" w:cs="Times New Roman"/>
                <w:color w:val="auto"/>
                <w:kern w:val="0"/>
                <w:sz w:val="28"/>
                <w:szCs w:val="28"/>
                <w:lang w:eastAsia="ru-RU" w:bidi="ar-SA"/>
              </w:rPr>
              <w:t>Кореновская</w:t>
            </w:r>
            <w:proofErr w:type="spellEnd"/>
            <w:r>
              <w:rPr>
                <w:rFonts w:eastAsia="Times New Roman" w:cs="Times New Roman"/>
                <w:color w:val="auto"/>
                <w:kern w:val="0"/>
                <w:sz w:val="28"/>
                <w:szCs w:val="28"/>
                <w:lang w:eastAsia="ru-RU" w:bidi="ar-SA"/>
              </w:rPr>
              <w:t>, 8</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imes New Roman" w:cs="Times New Roman"/>
                <w:color w:val="auto"/>
                <w:kern w:val="0"/>
                <w:sz w:val="28"/>
                <w:szCs w:val="28"/>
                <w:lang w:eastAsia="ru-RU" w:bidi="ar-SA"/>
              </w:rPr>
              <w:t>телефон: 8-918-546-52-95</w:t>
            </w:r>
          </w:p>
        </w:tc>
      </w:tr>
    </w:tbl>
    <w:p w:rsidR="00302A68" w:rsidRDefault="00302A68">
      <w:pPr>
        <w:suppressAutoHyphens w:val="0"/>
        <w:jc w:val="center"/>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о принятии решения о заключении договора на размещение объектов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(форма для юридических лиц)</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Прошу принять решение о заключении договора на размещение объекта:</w:t>
      </w:r>
    </w:p>
    <w:p w:rsidR="00302A68" w:rsidRDefault="00FE434C">
      <w:pPr>
        <w:pBdr>
          <w:bottom w:val="single" w:sz="4" w:space="1" w:color="000000"/>
        </w:pBdr>
        <w:suppressAutoHyphens w:val="0"/>
        <w:jc w:val="center"/>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Спортивные и детские площадки</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 земельном участке по адресу:</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ст. </w:t>
      </w:r>
      <w:proofErr w:type="spellStart"/>
      <w:r>
        <w:rPr>
          <w:rFonts w:eastAsiaTheme="minorEastAsia" w:cs="Times New Roman"/>
          <w:color w:val="auto"/>
          <w:kern w:val="0"/>
          <w:sz w:val="28"/>
          <w:szCs w:val="28"/>
          <w:lang w:eastAsia="ru-RU" w:bidi="ar-SA"/>
        </w:rPr>
        <w:t>Дядьковская</w:t>
      </w:r>
      <w:proofErr w:type="spellEnd"/>
      <w:r>
        <w:rPr>
          <w:rFonts w:eastAsiaTheme="minorEastAsia" w:cs="Times New Roman"/>
          <w:color w:val="auto"/>
          <w:kern w:val="0"/>
          <w:sz w:val="28"/>
          <w:szCs w:val="28"/>
          <w:lang w:eastAsia="ru-RU" w:bidi="ar-SA"/>
        </w:rPr>
        <w:t>, ул. Степная, 14</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(город, район, улица, кадастровый номер участка, условный номер участка, площадь)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сроком на шесть месяца(ев).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 что планируемый к размещению объект относится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 категории спортивных и детских площадок (нужное подчеркнуть).</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lastRenderedPageBreak/>
        <w:t xml:space="preserve">Обязуюсь обо всех изменениях, связанных с приведёнными в настоящем заявлении сведениями, сообщать в администрацию муниципального образования </w:t>
      </w:r>
      <w:proofErr w:type="gramStart"/>
      <w:r>
        <w:rPr>
          <w:rFonts w:eastAsiaTheme="minorEastAsia" w:cs="Times New Roman"/>
          <w:color w:val="auto"/>
          <w:kern w:val="0"/>
          <w:sz w:val="28"/>
          <w:szCs w:val="28"/>
          <w:u w:val="single"/>
          <w:lang w:eastAsia="ru-RU" w:bidi="ar-SA"/>
        </w:rPr>
        <w:t>Кореновский  район</w:t>
      </w:r>
      <w:proofErr w:type="gramEnd"/>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уполномоченного органа)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29" w:type="dxa"/>
        <w:tblLayout w:type="fixed"/>
        <w:tblLook w:val="0000" w:firstRow="0" w:lastRow="0" w:firstColumn="0" w:lastColumn="0" w:noHBand="0" w:noVBand="0"/>
      </w:tblPr>
      <w:tblGrid>
        <w:gridCol w:w="3435"/>
        <w:gridCol w:w="2342"/>
        <w:gridCol w:w="3952"/>
      </w:tblGrid>
      <w:tr w:rsidR="00302A68">
        <w:tc>
          <w:tcPr>
            <w:tcW w:w="3435"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Директор </w:t>
            </w:r>
          </w:p>
        </w:tc>
        <w:tc>
          <w:tcPr>
            <w:tcW w:w="2342"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w:t>
            </w:r>
          </w:p>
        </w:tc>
        <w:tc>
          <w:tcPr>
            <w:tcW w:w="3952"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Иванов И.И.</w:t>
            </w:r>
          </w:p>
        </w:tc>
      </w:tr>
      <w:tr w:rsidR="00302A68">
        <w:tc>
          <w:tcPr>
            <w:tcW w:w="3435"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(должность)</w:t>
            </w:r>
          </w:p>
        </w:tc>
        <w:tc>
          <w:tcPr>
            <w:tcW w:w="2342"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(подпись)</w:t>
            </w:r>
          </w:p>
        </w:tc>
        <w:tc>
          <w:tcPr>
            <w:tcW w:w="3952"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(Ф.И.О.)</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DE6C42">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w:t>
      </w:r>
      <w:r w:rsidR="00FE434C">
        <w:rPr>
          <w:rFonts w:eastAsiaTheme="minorEastAsia" w:cs="Times New Roman"/>
          <w:color w:val="auto"/>
          <w:kern w:val="0"/>
          <w:sz w:val="28"/>
          <w:szCs w:val="28"/>
          <w:lang w:eastAsia="ru-RU" w:bidi="ar-SA"/>
        </w:rPr>
        <w:t>24</w:t>
      </w:r>
      <w:r>
        <w:rPr>
          <w:rFonts w:eastAsiaTheme="minorEastAsia" w:cs="Times New Roman"/>
          <w:color w:val="auto"/>
          <w:kern w:val="0"/>
          <w:sz w:val="28"/>
          <w:szCs w:val="28"/>
          <w:lang w:eastAsia="ru-RU" w:bidi="ar-SA"/>
        </w:rPr>
        <w:t>»</w:t>
      </w:r>
      <w:r w:rsidR="00FE434C">
        <w:rPr>
          <w:rFonts w:eastAsiaTheme="minorEastAsia" w:cs="Times New Roman"/>
          <w:color w:val="auto"/>
          <w:kern w:val="0"/>
          <w:sz w:val="28"/>
          <w:szCs w:val="28"/>
          <w:lang w:eastAsia="ru-RU" w:bidi="ar-SA"/>
        </w:rPr>
        <w:t xml:space="preserve"> марта 2022 г.</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hd w:val="clear" w:color="auto" w:fill="FFFFFF"/>
        <w:jc w:val="both"/>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w:t>
            </w:r>
            <w:r w:rsidR="008721E7">
              <w:rPr>
                <w:rFonts w:eastAsia="Times New Roman" w:cs="Times New Roman"/>
                <w:color w:val="auto"/>
                <w:kern w:val="0"/>
                <w:sz w:val="28"/>
                <w:szCs w:val="28"/>
                <w:lang w:eastAsia="ru-RU" w:bidi="ar-SA"/>
              </w:rPr>
              <w:t>2</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о принятии решения о заключении договора на размещение пунктов приема вторичного сырья, для размещения которых не требуется разрешения на строительство</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от </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eastAsia="ru-RU" w:bidi="ar-SA"/>
              </w:rPr>
              <w:t>(наименование юридического лица/фамилия, имя, отчество индивидуального предпринимателя/представителя заявителя)</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юридический (почтовый) адрес:</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imes New Roman" w:cs="Times New Roman"/>
                <w:color w:val="auto"/>
                <w:kern w:val="0"/>
                <w:sz w:val="28"/>
                <w:szCs w:val="28"/>
                <w:lang w:eastAsia="ru-RU" w:bidi="ar-SA"/>
              </w:rPr>
              <w:t>телефон:</w:t>
            </w:r>
          </w:p>
        </w:tc>
      </w:tr>
    </w:tbl>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w:t>
      </w:r>
      <w:r>
        <w:rPr>
          <w:rFonts w:eastAsiaTheme="minorEastAsia" w:cs="Times New Roman"/>
          <w:bCs/>
          <w:color w:val="auto"/>
          <w:kern w:val="0"/>
          <w:sz w:val="28"/>
          <w:szCs w:val="28"/>
          <w:lang w:eastAsia="ru-RU" w:bidi="ar-SA"/>
        </w:rPr>
        <w:br/>
        <w:t xml:space="preserve">о заключении договора на размещение пунктов приема вторичного сырья, для размещения которых не требуется разрешения на строительство, на землях или земельных участках, находящихся муниципальной собственности, на землях или земельных участках государственная собственность не разграничена, без предоставления земельных участков и установления сервитутов на территории сельских </w:t>
      </w:r>
      <w:proofErr w:type="gramStart"/>
      <w:r>
        <w:rPr>
          <w:rFonts w:eastAsiaTheme="minorEastAsia" w:cs="Times New Roman"/>
          <w:bCs/>
          <w:color w:val="auto"/>
          <w:kern w:val="0"/>
          <w:sz w:val="28"/>
          <w:szCs w:val="28"/>
          <w:lang w:eastAsia="ru-RU" w:bidi="ar-SA"/>
        </w:rPr>
        <w:t>поселений  Кореновского</w:t>
      </w:r>
      <w:proofErr w:type="gramEnd"/>
      <w:r>
        <w:rPr>
          <w:rFonts w:eastAsiaTheme="minorEastAsia" w:cs="Times New Roman"/>
          <w:bCs/>
          <w:color w:val="auto"/>
          <w:kern w:val="0"/>
          <w:sz w:val="28"/>
          <w:szCs w:val="28"/>
          <w:lang w:eastAsia="ru-RU" w:bidi="ar-SA"/>
        </w:rPr>
        <w:t xml:space="preserve"> района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71">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участков и установления сервитутов на территории Краснодарского края" прошу заключить договор на размещение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(вид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47" w:name="sub_161506"/>
      <w:bookmarkEnd w:id="47"/>
      <w:r>
        <w:rPr>
          <w:rFonts w:eastAsiaTheme="minorEastAsia" w:cs="Times New Roman"/>
          <w:bCs/>
          <w:color w:val="auto"/>
          <w:kern w:val="0"/>
          <w:sz w:val="28"/>
          <w:szCs w:val="28"/>
          <w:lang w:eastAsia="ru-RU" w:bidi="ar-SA"/>
        </w:rPr>
        <w:t>1. Сведения о заявителе</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48" w:name="sub_1615061"/>
      <w:bookmarkEnd w:id="48"/>
      <w:r>
        <w:rPr>
          <w:rFonts w:eastAsiaTheme="minorEastAsia" w:cs="Times New Roman"/>
          <w:bCs/>
          <w:color w:val="auto"/>
          <w:kern w:val="0"/>
          <w:sz w:val="28"/>
          <w:szCs w:val="28"/>
          <w:lang w:eastAsia="ru-RU" w:bidi="ar-SA"/>
        </w:rPr>
        <w:t>1.1. Индивидуальные предприниматели:</w:t>
      </w:r>
      <w:bookmarkStart w:id="49" w:name="sub_161501"/>
      <w:bookmarkEnd w:id="49"/>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фамилия </w:t>
      </w:r>
      <w:r>
        <w:rPr>
          <w:rFonts w:eastAsiaTheme="minorEastAsia" w:cs="Times New Roman"/>
          <w:color w:val="auto"/>
          <w:kern w:val="0"/>
          <w:sz w:val="28"/>
          <w:szCs w:val="28"/>
          <w:u w:val="single"/>
          <w:lang w:eastAsia="ru-RU" w:bidi="ar-SA"/>
        </w:rPr>
        <w:t>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w:t>
      </w:r>
      <w:r>
        <w:rPr>
          <w:rFonts w:eastAsiaTheme="minorEastAsia" w:cs="Times New Roman"/>
          <w:color w:val="auto"/>
          <w:kern w:val="0"/>
          <w:sz w:val="28"/>
          <w:szCs w:val="28"/>
          <w:u w:val="single"/>
          <w:lang w:eastAsia="ru-RU" w:bidi="ar-SA"/>
        </w:rPr>
        <w:t>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_</w:t>
      </w:r>
      <w:r>
        <w:rPr>
          <w:rFonts w:eastAsiaTheme="minorEastAsia" w:cs="Times New Roman"/>
          <w:color w:val="auto"/>
          <w:kern w:val="0"/>
          <w:sz w:val="28"/>
          <w:szCs w:val="28"/>
          <w:u w:val="single"/>
          <w:lang w:eastAsia="ru-RU" w:bidi="ar-SA"/>
        </w:rPr>
        <w:t>___________________________________________________________</w:t>
      </w:r>
      <w:r>
        <w:rPr>
          <w:rFonts w:eastAsiaTheme="minorEastAsia" w:cs="Times New Roman"/>
          <w:color w:val="auto"/>
          <w:kern w:val="0"/>
          <w:sz w:val="28"/>
          <w:szCs w:val="28"/>
          <w:lang w:eastAsia="ru-RU" w:bidi="ar-SA"/>
        </w:rPr>
        <w:t>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u w:val="single"/>
          <w:lang w:eastAsia="ru-RU" w:bidi="ar-SA"/>
        </w:rPr>
        <w:t>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телефона___________________________________________________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50" w:name="sub_161502"/>
      <w:bookmarkEnd w:id="50"/>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____________________________________________________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место нахождения </w:t>
      </w:r>
      <w:r>
        <w:rPr>
          <w:rFonts w:eastAsiaTheme="minorEastAsia" w:cs="Times New Roman"/>
          <w:color w:val="auto"/>
          <w:kern w:val="0"/>
          <w:sz w:val="28"/>
          <w:szCs w:val="28"/>
          <w:u w:val="single"/>
          <w:lang w:eastAsia="ru-RU" w:bidi="ar-SA"/>
        </w:rPr>
        <w:t>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форма_</w:t>
      </w:r>
      <w:r>
        <w:rPr>
          <w:rFonts w:eastAsiaTheme="minorEastAsia" w:cs="Times New Roman"/>
          <w:color w:val="auto"/>
          <w:kern w:val="0"/>
          <w:sz w:val="28"/>
          <w:szCs w:val="28"/>
          <w:u w:val="single"/>
          <w:lang w:eastAsia="ru-RU" w:bidi="ar-SA"/>
        </w:rPr>
        <w:t>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_</w:t>
      </w:r>
      <w:r>
        <w:rPr>
          <w:rFonts w:eastAsiaTheme="minorEastAsia" w:cs="Times New Roman"/>
          <w:color w:val="auto"/>
          <w:kern w:val="0"/>
          <w:sz w:val="28"/>
          <w:szCs w:val="28"/>
          <w:u w:val="single"/>
          <w:lang w:eastAsia="ru-RU" w:bidi="ar-SA"/>
        </w:rPr>
        <w:t>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u w:val="single"/>
          <w:lang w:eastAsia="ru-RU" w:bidi="ar-SA"/>
        </w:rPr>
        <w:t>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51" w:name="sub_161503"/>
      <w:bookmarkEnd w:id="51"/>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имя </w:t>
      </w:r>
      <w:r>
        <w:rPr>
          <w:rFonts w:eastAsiaTheme="minorEastAsia" w:cs="Times New Roman"/>
          <w:color w:val="auto"/>
          <w:kern w:val="0"/>
          <w:sz w:val="28"/>
          <w:szCs w:val="28"/>
          <w:u w:val="single"/>
          <w:lang w:eastAsia="ru-RU" w:bidi="ar-SA"/>
        </w:rPr>
        <w:t>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реквизиты документа, подтверждающего полномочия </w:t>
      </w:r>
      <w:r>
        <w:rPr>
          <w:rFonts w:eastAsiaTheme="minorEastAsia" w:cs="Times New Roman"/>
          <w:color w:val="auto"/>
          <w:kern w:val="0"/>
          <w:sz w:val="28"/>
          <w:szCs w:val="28"/>
          <w:u w:val="single"/>
          <w:lang w:eastAsia="ru-RU" w:bidi="ar-SA"/>
        </w:rPr>
        <w:t>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u w:val="single"/>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lang w:eastAsia="ru-RU" w:bidi="ar-SA"/>
        </w:rPr>
        <w:t xml:space="preserve">адрес электронной почты </w:t>
      </w:r>
      <w:r>
        <w:rPr>
          <w:rFonts w:eastAsiaTheme="minorEastAsia" w:cs="Times New Roman"/>
          <w:color w:val="auto"/>
          <w:kern w:val="0"/>
          <w:sz w:val="28"/>
          <w:szCs w:val="28"/>
          <w:u w:val="single"/>
          <w:lang w:eastAsia="ru-RU" w:bidi="ar-SA"/>
        </w:rPr>
        <w:t>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52" w:name="sub_161504"/>
      <w:bookmarkEnd w:id="52"/>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кадастровый номер квартала (в случае, если земельный участок не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сформирован) 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(в случае отсутствия адреса, необходимо указывать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местоположение земельного участка с обязательным указанием</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координат четырех поворотных точек в системе GPS для размещения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пункта приема вторичного сырья):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земельного участка для размещения пункта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приёма вторичного сырья до "__" _______ 20___ г. включительно.</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Сведения об объекте:</w:t>
      </w:r>
      <w:bookmarkStart w:id="53" w:name="sub_161505"/>
      <w:bookmarkEnd w:id="53"/>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 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количество объектов </w:t>
      </w:r>
      <w:r>
        <w:rPr>
          <w:rFonts w:eastAsiaTheme="minorEastAsia" w:cs="Times New Roman"/>
          <w:color w:val="auto"/>
          <w:kern w:val="0"/>
          <w:sz w:val="28"/>
          <w:szCs w:val="28"/>
          <w:u w:val="single"/>
          <w:lang w:eastAsia="ru-RU" w:bidi="ar-SA"/>
        </w:rPr>
        <w:t>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обоснование необходимости размещения объекта 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72">
        <w:r>
          <w:rPr>
            <w:rFonts w:eastAsiaTheme="minorEastAsia" w:cs="Times New Roman"/>
            <w:color w:val="auto"/>
            <w:kern w:val="0"/>
            <w:sz w:val="28"/>
            <w:szCs w:val="28"/>
            <w:lang w:eastAsia="ru-RU" w:bidi="ar-SA"/>
          </w:rPr>
          <w:t>Федеральным законом</w:t>
        </w:r>
      </w:hyperlink>
      <w:r>
        <w:rPr>
          <w:rFonts w:eastAsiaTheme="minorEastAsia" w:cs="Times New Roman"/>
          <w:color w:val="auto"/>
          <w:kern w:val="0"/>
          <w:sz w:val="28"/>
          <w:szCs w:val="28"/>
          <w:lang w:eastAsia="ru-RU" w:bidi="ar-SA"/>
        </w:rPr>
        <w:t xml:space="preserve"> от 27 июля 2006 года № 152-ФЗ "О персональных данных" в целях рассмотрения настоящего заявления</w:t>
      </w:r>
    </w:p>
    <w:p w:rsidR="00302A68" w:rsidRDefault="00FE434C">
      <w:pPr>
        <w:suppressAutoHyphens w:val="0"/>
        <w:textAlignment w:val="auto"/>
        <w:rPr>
          <w:rFonts w:eastAsiaTheme="minorEastAsia" w:cs="Times New Roman"/>
          <w:color w:val="auto"/>
          <w:kern w:val="0"/>
          <w:sz w:val="28"/>
          <w:szCs w:val="28"/>
          <w:lang w:eastAsia="ru-RU" w:bidi="ar-SA"/>
        </w:rPr>
      </w:pPr>
      <w:proofErr w:type="gramStart"/>
      <w:r>
        <w:rPr>
          <w:rFonts w:eastAsiaTheme="minorEastAsia" w:cs="Times New Roman"/>
          <w:color w:val="auto"/>
          <w:kern w:val="0"/>
          <w:sz w:val="28"/>
          <w:szCs w:val="28"/>
          <w:lang w:eastAsia="ru-RU" w:bidi="ar-SA"/>
        </w:rPr>
        <w:t>Я,_</w:t>
      </w:r>
      <w:proofErr w:type="gramEnd"/>
      <w:r>
        <w:rPr>
          <w:rFonts w:eastAsiaTheme="minorEastAsia" w:cs="Times New Roman"/>
          <w:color w:val="auto"/>
          <w:kern w:val="0"/>
          <w:sz w:val="28"/>
          <w:szCs w:val="28"/>
          <w:lang w:eastAsia="ru-RU" w:bidi="ar-SA"/>
        </w:rPr>
        <w:t>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имя, отчество заявителя/представителя заявителя)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даю согласие на обработку моих персональных данных ________________</w:t>
      </w:r>
    </w:p>
    <w:p w:rsidR="00302A68" w:rsidRDefault="00FE434C">
      <w:pPr>
        <w:suppressAutoHyphens w:val="0"/>
        <w:textAlignment w:val="auto"/>
        <w:rPr>
          <w:rFonts w:eastAsiaTheme="minorEastAsia" w:cs="Times New Roman"/>
          <w:color w:val="auto"/>
          <w:kern w:val="0"/>
          <w:sz w:val="28"/>
          <w:szCs w:val="28"/>
          <w:u w:val="single"/>
          <w:lang w:eastAsia="ru-RU" w:bidi="ar-SA"/>
        </w:rPr>
      </w:pPr>
      <w:r>
        <w:rPr>
          <w:rFonts w:eastAsiaTheme="minorEastAsia" w:cs="Times New Roman"/>
          <w:color w:val="auto"/>
          <w:kern w:val="0"/>
          <w:sz w:val="28"/>
          <w:szCs w:val="28"/>
          <w:u w:val="single"/>
          <w:lang w:eastAsia="ru-RU" w:bidi="ar-SA"/>
        </w:rPr>
        <w:t>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w:t>
      </w: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Планируемый к размещению объект представляет собой пункт приёма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73">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74">
        <w:r>
          <w:rPr>
            <w:rFonts w:eastAsiaTheme="minorEastAsia" w:cs="Times New Roman"/>
            <w:color w:val="auto"/>
            <w:kern w:val="0"/>
            <w:sz w:val="28"/>
            <w:szCs w:val="28"/>
            <w:lang w:eastAsia="ru-RU" w:bidi="ar-SA"/>
          </w:rPr>
          <w:t>Санитарными правилами</w:t>
        </w:r>
      </w:hyperlink>
      <w:r>
        <w:rPr>
          <w:rFonts w:eastAsiaTheme="minorEastAsia" w:cs="Times New Roman"/>
          <w:color w:val="auto"/>
          <w:kern w:val="0"/>
          <w:sz w:val="28"/>
          <w:szCs w:val="28"/>
          <w:lang w:eastAsia="ru-RU" w:bidi="ar-SA"/>
        </w:rPr>
        <w:t xml:space="preserve"> по сбору, хранению, транспортировке и первичной обработке вторичного сырья, утверждёнными Главным государственным санитарным врачом СССР от 22.01.82 № 2524-82).</w:t>
      </w: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Гарантирую, что размещение и планировка объекта, его техническая оснащённость отвечает санитарным, противопожарным, экологическим и другим нормам и правилам, условиям приёма, хранения и перевозки вторичного сырья, а также обеспечены надлежащие условия труда и правила личной гигиены работников.</w:t>
      </w:r>
    </w:p>
    <w:p w:rsidR="00302A68" w:rsidRDefault="00FE434C">
      <w:pPr>
        <w:suppressAutoHyphens w:val="0"/>
        <w:textAlignment w:val="auto"/>
        <w:rPr>
          <w:rFonts w:eastAsiaTheme="minorEastAsia" w:cs="Times New Roman"/>
          <w:color w:val="auto"/>
          <w:kern w:val="0"/>
          <w:sz w:val="28"/>
          <w:szCs w:val="28"/>
          <w:lang w:eastAsia="ru-RU" w:bidi="ar-SA"/>
        </w:rPr>
      </w:pPr>
      <w:bookmarkStart w:id="54" w:name="_GoBack"/>
      <w:bookmarkEnd w:id="54"/>
      <w:r>
        <w:rPr>
          <w:rFonts w:eastAsiaTheme="minorEastAsia" w:cs="Times New Roman"/>
          <w:bCs/>
          <w:color w:val="auto"/>
          <w:kern w:val="0"/>
          <w:sz w:val="28"/>
          <w:szCs w:val="28"/>
          <w:lang w:eastAsia="ru-RU" w:bidi="ar-SA"/>
        </w:rPr>
        <w:t>Приложение: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(Ф.И.О. (последнее при наличии), подпись)</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М.П. "__" _______ 20___ года</w:t>
      </w:r>
    </w:p>
    <w:p w:rsidR="00302A68" w:rsidRDefault="00FE434C">
      <w:pPr>
        <w:suppressAutoHyphens w:val="0"/>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(при наличии печати)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69"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w:t>
            </w:r>
            <w:r w:rsidR="00A452F7">
              <w:rPr>
                <w:rFonts w:eastAsia="Times New Roman" w:cs="Times New Roman"/>
                <w:color w:val="auto"/>
                <w:kern w:val="0"/>
                <w:sz w:val="28"/>
                <w:szCs w:val="28"/>
                <w:lang w:eastAsia="ru-RU" w:bidi="ar-SA"/>
              </w:rPr>
              <w:t>3</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принятии решения о заключении договора на размещение пунктов приёма вторичного сырья, для размещения которых не требуется разрешения на строительство</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Главе</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 Общество с ограниченной</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ответственностью «Ромашка»</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eastAsia="ru-RU" w:bidi="ar-SA"/>
              </w:rPr>
              <w:t>(наименование юридического лица/фамилия, имя, отчество индивидуального предпринимателя/представителя заявителя)</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юридический (почтовый) адрес:</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ст. Платнировская, ул. </w:t>
            </w:r>
            <w:proofErr w:type="spellStart"/>
            <w:r>
              <w:rPr>
                <w:rFonts w:eastAsia="Times New Roman" w:cs="Times New Roman"/>
                <w:color w:val="auto"/>
                <w:kern w:val="0"/>
                <w:sz w:val="28"/>
                <w:szCs w:val="28"/>
                <w:lang w:eastAsia="ru-RU" w:bidi="ar-SA"/>
              </w:rPr>
              <w:t>Кореновская</w:t>
            </w:r>
            <w:proofErr w:type="spellEnd"/>
            <w:r>
              <w:rPr>
                <w:rFonts w:eastAsia="Times New Roman" w:cs="Times New Roman"/>
                <w:color w:val="auto"/>
                <w:kern w:val="0"/>
                <w:sz w:val="28"/>
                <w:szCs w:val="28"/>
                <w:lang w:eastAsia="ru-RU" w:bidi="ar-SA"/>
              </w:rPr>
              <w:t>, 8</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imes New Roman" w:cs="Times New Roman"/>
                <w:color w:val="auto"/>
                <w:kern w:val="0"/>
                <w:sz w:val="28"/>
                <w:szCs w:val="28"/>
                <w:lang w:eastAsia="ru-RU" w:bidi="ar-SA"/>
              </w:rPr>
              <w:t>телефон: 4-95-48</w:t>
            </w:r>
          </w:p>
        </w:tc>
      </w:tr>
    </w:tbl>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о заключении договора</w:t>
      </w:r>
      <w:r>
        <w:rPr>
          <w:rFonts w:eastAsiaTheme="minorEastAsia" w:cs="Times New Roman"/>
          <w:bCs/>
          <w:color w:val="auto"/>
          <w:kern w:val="0"/>
          <w:sz w:val="28"/>
          <w:szCs w:val="28"/>
          <w:lang w:eastAsia="ru-RU" w:bidi="ar-SA"/>
        </w:rPr>
        <w:br/>
        <w:t>на размещение пунктов приёма вторичного сырья, для размещения которых не требуется разрешения на строительство, на землях или земельных участках государственная собственность не разграничена, без предоставления земельных участков и установления сервитута, публичного сервитута на территории сельского поселения Кореновского района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75">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прошу заключить договор на размещение пунктов приёма вторичного сырья, для размещения которых не требуется разрешения на строительство </w:t>
      </w:r>
    </w:p>
    <w:p w:rsidR="00302A68" w:rsidRDefault="00302A68">
      <w:pPr>
        <w:pBdr>
          <w:bottom w:val="single" w:sz="4" w:space="1" w:color="000000"/>
        </w:pBdr>
        <w:suppressAutoHyphens w:val="0"/>
        <w:ind w:firstLine="708"/>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w:t>
      </w:r>
    </w:p>
    <w:p w:rsidR="00302A68" w:rsidRDefault="00302A68">
      <w:pPr>
        <w:suppressAutoHyphens w:val="0"/>
        <w:jc w:val="center"/>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 земельном участке, находящемся в муниципальной собственности, на землях или земельных участках государственная собственность не разграничена.</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55" w:name="sub_161512"/>
      <w:bookmarkEnd w:id="55"/>
      <w:r>
        <w:rPr>
          <w:rFonts w:eastAsiaTheme="minorEastAsia" w:cs="Times New Roman"/>
          <w:bCs/>
          <w:color w:val="auto"/>
          <w:kern w:val="0"/>
          <w:sz w:val="28"/>
          <w:szCs w:val="28"/>
          <w:lang w:eastAsia="ru-RU" w:bidi="ar-SA"/>
        </w:rPr>
        <w:t>1. Сведения о заявителе</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bookmarkStart w:id="56" w:name="sub_1615121"/>
      <w:bookmarkEnd w:id="56"/>
      <w:r>
        <w:rPr>
          <w:rFonts w:eastAsiaTheme="minorEastAsia" w:cs="Times New Roman"/>
          <w:bCs/>
          <w:color w:val="auto"/>
          <w:kern w:val="0"/>
          <w:sz w:val="28"/>
          <w:szCs w:val="28"/>
          <w:lang w:eastAsia="ru-RU" w:bidi="ar-SA"/>
        </w:rPr>
        <w:t>1.1. Индивидуальные предприниматели:</w:t>
      </w:r>
      <w:bookmarkStart w:id="57" w:name="sub_161507"/>
      <w:bookmarkEnd w:id="57"/>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Иван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Иванович</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сведения о государственной регистрации заявителя в Едином государственном реестре индивидуальных предпринимателей ИНН 2534855111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г. Кореновск, ул. Садовая, 91, кв.11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Romashka@yandex.ru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89284445577</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58" w:name="sub_161508"/>
      <w:bookmarkEnd w:id="58"/>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наименование ООО "Ромашка"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нахождения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организационно-правовая форма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общество с ограниченной ответственностью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ОГРН:11124578741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ИНН:231232_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Romashka@yandex.ru__________________________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номер телефона </w:t>
      </w:r>
      <w:r>
        <w:rPr>
          <w:rFonts w:eastAsia="Times New Roman" w:cs="Times New Roman"/>
          <w:color w:val="auto"/>
          <w:kern w:val="0"/>
          <w:sz w:val="28"/>
          <w:szCs w:val="28"/>
          <w:lang w:eastAsia="ru-RU" w:bidi="ar-SA"/>
        </w:rPr>
        <w:t>4-95-48</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59" w:name="sub_161509"/>
      <w:bookmarkEnd w:id="59"/>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фамилия Иванов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Иван__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отчество Иванович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 3823 400517___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Выдан 24.07.2003 ОМВД России по Краснодарскому краю в Кореновском районе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 АА32 151258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Romashka@yandex.ru__________________________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89284445577</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60" w:name="sub_161510"/>
      <w:bookmarkEnd w:id="60"/>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23:12:1001006:111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 сформирован) 23:12:1001006</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(в случае отсутствия адреса, необходимо указывать местоположение земельного участка с обязательным указанием координат четырёх поворотных точек в системе GPS для размещения пункта приёма вторичного сырья):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Срок использования земельного участка для размещения пункта приема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вторичного сырья до "15" декабря 2022 г. включительно.</w:t>
      </w: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Сведения об объекте:</w:t>
      </w:r>
      <w:bookmarkStart w:id="61" w:name="sub_161511"/>
      <w:bookmarkEnd w:id="61"/>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вид объекта </w:t>
      </w:r>
      <w:r>
        <w:rPr>
          <w:rFonts w:eastAsiaTheme="minorEastAsia" w:cs="Times New Roman"/>
          <w:color w:val="auto"/>
          <w:kern w:val="0"/>
          <w:sz w:val="28"/>
          <w:szCs w:val="28"/>
          <w:u w:val="single"/>
          <w:lang w:eastAsia="ru-RU" w:bidi="ar-SA"/>
        </w:rPr>
        <w:t>Пункт приема вторичного сырья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количество объектов </w:t>
      </w:r>
      <w:r>
        <w:rPr>
          <w:rFonts w:eastAsiaTheme="minorEastAsia" w:cs="Times New Roman"/>
          <w:color w:val="auto"/>
          <w:kern w:val="0"/>
          <w:sz w:val="28"/>
          <w:szCs w:val="28"/>
          <w:u w:val="single"/>
          <w:lang w:eastAsia="ru-RU" w:bidi="ar-SA"/>
        </w:rPr>
        <w:t xml:space="preserve">один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обоснование необходимости размещения объекта </w:t>
      </w:r>
      <w:r>
        <w:rPr>
          <w:rFonts w:eastAsiaTheme="minorEastAsia" w:cs="Times New Roman"/>
          <w:color w:val="auto"/>
          <w:kern w:val="0"/>
          <w:sz w:val="28"/>
          <w:szCs w:val="28"/>
          <w:u w:val="single"/>
          <w:lang w:eastAsia="ru-RU" w:bidi="ar-SA"/>
        </w:rPr>
        <w:t>повторная переработка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76">
        <w:r>
          <w:rPr>
            <w:rFonts w:eastAsiaTheme="minorEastAsia" w:cs="Times New Roman"/>
            <w:color w:val="auto"/>
            <w:kern w:val="0"/>
            <w:sz w:val="28"/>
            <w:szCs w:val="28"/>
            <w:lang w:eastAsia="ru-RU" w:bidi="ar-SA"/>
          </w:rPr>
          <w:t>Федеральным законом</w:t>
        </w:r>
      </w:hyperlink>
      <w:r>
        <w:rPr>
          <w:rFonts w:eastAsiaTheme="minorEastAsia" w:cs="Times New Roman"/>
          <w:color w:val="auto"/>
          <w:kern w:val="0"/>
          <w:sz w:val="28"/>
          <w:szCs w:val="28"/>
          <w:lang w:eastAsia="ru-RU" w:bidi="ar-SA"/>
        </w:rPr>
        <w:t xml:space="preserve"> от 27 июля 2006 года № 152-ФЗ "О персональных данных" в целях рассмотрения настоящего заявления </w:t>
      </w:r>
    </w:p>
    <w:p w:rsidR="00302A68" w:rsidRDefault="00FE434C">
      <w:pPr>
        <w:pBdr>
          <w:bottom w:val="single" w:sz="4" w:space="1" w:color="000000"/>
        </w:pBd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я, Иванов Иван Иванович,</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имя, отчество заявителя/ представителя заявителя)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даю согласие на обработку моих персональных данных</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 этом сообщаю:</w:t>
      </w:r>
    </w:p>
    <w:p w:rsidR="00302A68" w:rsidRDefault="00FE434C">
      <w:pPr>
        <w:suppressAutoHyphens w:val="0"/>
        <w:ind w:firstLine="708"/>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Планируемый к размещению объект представляет собой пункт приёма вторичного сырья согласно схеме его размещения, соответствующей документам территориального планирования и градостроительного зонирования (в соответствии с </w:t>
      </w:r>
      <w:hyperlink r:id="rId77">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78">
        <w:r>
          <w:rPr>
            <w:rFonts w:eastAsiaTheme="minorEastAsia" w:cs="Times New Roman"/>
            <w:color w:val="auto"/>
            <w:kern w:val="0"/>
            <w:sz w:val="28"/>
            <w:szCs w:val="28"/>
            <w:lang w:eastAsia="ru-RU" w:bidi="ar-SA"/>
          </w:rPr>
          <w:t>Санитарными правилами</w:t>
        </w:r>
      </w:hyperlink>
      <w:r>
        <w:rPr>
          <w:rFonts w:eastAsiaTheme="minorEastAsia" w:cs="Times New Roman"/>
          <w:color w:val="auto"/>
          <w:kern w:val="0"/>
          <w:sz w:val="28"/>
          <w:szCs w:val="28"/>
          <w:lang w:eastAsia="ru-RU" w:bidi="ar-SA"/>
        </w:rPr>
        <w:t xml:space="preserve"> по</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сбору, хранению, транспортировке и первичной обработке вторичного сырья, утверждёнными Главным государственным санитарным врачом СССР от 22.01.82 № 2524-82). </w:t>
      </w:r>
    </w:p>
    <w:p w:rsidR="00302A68" w:rsidRDefault="00FE434C">
      <w:pPr>
        <w:suppressAutoHyphens w:val="0"/>
        <w:ind w:firstLine="708"/>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Гарантирую, что размещение и планировка объекта, его техническая оснащённость отвечает санитарным, противопожарным, экологическим и другим нормам и правилам, условиям приёма, хранения и перевозки вторичного сырья, а также обеспечены надлежащие условия труда и правила личной гигиены работников.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Схема размещения объекта на 2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Копия паспорта на 8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Выписка из ЕГРЮЛ на 12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(Ф.И.О. (последнее при наличии), подпись)</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М.П. "24" марта 2022 года</w:t>
      </w:r>
    </w:p>
    <w:p w:rsidR="00302A68" w:rsidRDefault="00FE434C">
      <w:pPr>
        <w:suppressAutoHyphens w:val="0"/>
        <w:textAlignment w:val="auto"/>
        <w:rPr>
          <w:rFonts w:eastAsiaTheme="minorEastAsia" w:cs="Times New Roman"/>
          <w:color w:val="auto"/>
          <w:kern w:val="0"/>
          <w:sz w:val="20"/>
          <w:szCs w:val="20"/>
          <w:lang w:eastAsia="ru-RU" w:bidi="ar-SA"/>
        </w:rPr>
      </w:pPr>
      <w:r>
        <w:rPr>
          <w:rFonts w:eastAsiaTheme="minorEastAsia" w:cs="Times New Roman"/>
          <w:color w:val="auto"/>
          <w:kern w:val="0"/>
          <w:sz w:val="20"/>
          <w:szCs w:val="20"/>
          <w:lang w:eastAsia="ru-RU" w:bidi="ar-SA"/>
        </w:rPr>
        <w:t>(при наличии печати)</w:t>
      </w:r>
    </w:p>
    <w:p w:rsidR="00302A68" w:rsidRDefault="00302A68">
      <w:pPr>
        <w:suppressAutoHyphens w:val="0"/>
        <w:textAlignment w:val="auto"/>
        <w:rPr>
          <w:rFonts w:eastAsiaTheme="minorEastAsia" w:cs="Times New Roman"/>
          <w:color w:val="auto"/>
          <w:kern w:val="0"/>
          <w:sz w:val="20"/>
          <w:szCs w:val="20"/>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textAlignment w:val="auto"/>
        <w:rPr>
          <w:rFonts w:eastAsiaTheme="minorEastAsia" w:cs="Times New Roman"/>
          <w:color w:val="auto"/>
          <w:kern w:val="0"/>
          <w:sz w:val="20"/>
          <w:szCs w:val="20"/>
          <w:lang w:eastAsia="ru-RU" w:bidi="ar-SA"/>
        </w:rPr>
      </w:pPr>
    </w:p>
    <w:tbl>
      <w:tblPr>
        <w:tblW w:w="9747" w:type="dxa"/>
        <w:tblLayout w:type="fixed"/>
        <w:tblLook w:val="04A0" w:firstRow="1" w:lastRow="0" w:firstColumn="1" w:lastColumn="0" w:noHBand="0" w:noVBand="1"/>
      </w:tblPr>
      <w:tblGrid>
        <w:gridCol w:w="4077"/>
        <w:gridCol w:w="5670"/>
      </w:tblGrid>
      <w:tr w:rsidR="00302A68">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69"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w:t>
            </w:r>
            <w:r w:rsidR="00A452F7">
              <w:rPr>
                <w:rFonts w:eastAsia="Times New Roman" w:cs="Times New Roman"/>
                <w:color w:val="auto"/>
                <w:kern w:val="0"/>
                <w:sz w:val="28"/>
                <w:szCs w:val="28"/>
                <w:lang w:eastAsia="ru-RU" w:bidi="ar-SA"/>
              </w:rPr>
              <w:t>4</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 xml:space="preserve">о заключении договора на размещение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объектов, предназначенных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лодочных станций, для размещения которых не требуется разрешения на строительство;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rFonts w:eastAsiaTheme="minorEastAsia" w:cs="Times New Roman"/>
          <w:b/>
          <w:bCs/>
          <w:color w:val="auto"/>
          <w:kern w:val="0"/>
          <w:sz w:val="28"/>
          <w:szCs w:val="28"/>
          <w:lang w:eastAsia="ru-RU" w:bidi="ar-SA"/>
        </w:rPr>
        <w:t>велопарковок</w:t>
      </w:r>
      <w:proofErr w:type="spellEnd"/>
      <w:r>
        <w:rPr>
          <w:rFonts w:eastAsiaTheme="minorEastAsia" w:cs="Times New Roman"/>
          <w:b/>
          <w:bCs/>
          <w:color w:val="auto"/>
          <w:kern w:val="0"/>
          <w:sz w:val="28"/>
          <w:szCs w:val="28"/>
          <w:lang w:eastAsia="ru-RU" w:bidi="ar-SA"/>
        </w:rPr>
        <w:t>,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Главе</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от </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jc w:val="center"/>
              <w:textAlignment w:val="auto"/>
              <w:rPr>
                <w:rFonts w:eastAsia="Times New Roman" w:cs="Times New Roman"/>
                <w:color w:val="auto"/>
                <w:kern w:val="0"/>
                <w:sz w:val="20"/>
                <w:szCs w:val="20"/>
                <w:lang w:eastAsia="ru-RU" w:bidi="ar-SA"/>
              </w:rPr>
            </w:pPr>
            <w:r>
              <w:rPr>
                <w:rFonts w:eastAsia="Times New Roman" w:cs="Times New Roman"/>
                <w:color w:val="auto"/>
                <w:kern w:val="0"/>
                <w:sz w:val="20"/>
                <w:szCs w:val="20"/>
                <w:lang w:eastAsia="ru-RU" w:bidi="ar-SA"/>
              </w:rPr>
              <w:t>(наименование юридического лица/фамилия, имя, отчество индивидуального предпринимателя/представителя заявителя)</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юридический (почтовый) адрес:</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imes New Roman" w:cs="Times New Roman"/>
                <w:color w:val="auto"/>
                <w:kern w:val="0"/>
                <w:sz w:val="28"/>
                <w:szCs w:val="28"/>
                <w:lang w:eastAsia="ru-RU" w:bidi="ar-SA"/>
              </w:rPr>
              <w:t>телефон:</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Прошу рассмотреть возможность заключения договора на размещение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объекта(</w:t>
      </w:r>
      <w:proofErr w:type="spellStart"/>
      <w:r>
        <w:rPr>
          <w:rFonts w:eastAsiaTheme="minorEastAsia" w:cs="Times New Roman"/>
          <w:color w:val="auto"/>
          <w:kern w:val="0"/>
          <w:sz w:val="28"/>
          <w:szCs w:val="28"/>
          <w:lang w:eastAsia="ru-RU" w:bidi="ar-SA"/>
        </w:rPr>
        <w:t>ов</w:t>
      </w:r>
      <w:proofErr w:type="spellEnd"/>
      <w:r>
        <w:rPr>
          <w:rFonts w:eastAsiaTheme="minorEastAsia" w:cs="Times New Roman"/>
          <w:color w:val="auto"/>
          <w:kern w:val="0"/>
          <w:sz w:val="28"/>
          <w:szCs w:val="28"/>
          <w:lang w:eastAsia="ru-RU" w:bidi="ar-SA"/>
        </w:rPr>
        <w:t>) 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(указать вид объекта(</w:t>
      </w:r>
      <w:proofErr w:type="spellStart"/>
      <w:r>
        <w:rPr>
          <w:rFonts w:eastAsiaTheme="minorEastAsia" w:cs="Times New Roman"/>
          <w:color w:val="auto"/>
          <w:kern w:val="0"/>
          <w:sz w:val="28"/>
          <w:szCs w:val="28"/>
          <w:lang w:eastAsia="ru-RU" w:bidi="ar-SA"/>
        </w:rPr>
        <w:t>ов</w:t>
      </w:r>
      <w:proofErr w:type="spellEnd"/>
      <w:r>
        <w:rPr>
          <w:rFonts w:eastAsiaTheme="minorEastAsia" w:cs="Times New Roman"/>
          <w:color w:val="auto"/>
          <w:kern w:val="0"/>
          <w:sz w:val="28"/>
          <w:szCs w:val="28"/>
          <w:lang w:eastAsia="ru-RU" w:bidi="ar-SA"/>
        </w:rPr>
        <w:t>)</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w:t>
      </w:r>
    </w:p>
    <w:p w:rsidR="00302A68" w:rsidRDefault="00FE434C">
      <w:pPr>
        <w:suppressAutoHyphens w:val="0"/>
        <w:textAlignment w:val="auto"/>
        <w:rPr>
          <w:rFonts w:eastAsiaTheme="minorEastAsia" w:cs="Times New Roman"/>
          <w:color w:val="auto"/>
          <w:kern w:val="0"/>
          <w:sz w:val="28"/>
          <w:szCs w:val="28"/>
          <w:lang w:eastAsia="ru-RU" w:bidi="ar-SA"/>
        </w:rPr>
      </w:pPr>
      <w:bookmarkStart w:id="62" w:name="sub_161513"/>
      <w:r>
        <w:rPr>
          <w:rFonts w:eastAsiaTheme="minorEastAsia" w:cs="Times New Roman"/>
          <w:color w:val="auto"/>
          <w:kern w:val="0"/>
          <w:sz w:val="28"/>
          <w:szCs w:val="28"/>
          <w:lang w:eastAsia="ru-RU" w:bidi="ar-SA"/>
        </w:rPr>
        <w:t xml:space="preserve">а) земельном участке, государственная собственность на который не </w:t>
      </w:r>
      <w:bookmarkEnd w:id="62"/>
      <w:r>
        <w:rPr>
          <w:rFonts w:eastAsiaTheme="minorEastAsia" w:cs="Times New Roman"/>
          <w:color w:val="auto"/>
          <w:kern w:val="0"/>
          <w:sz w:val="28"/>
          <w:szCs w:val="28"/>
          <w:lang w:eastAsia="ru-RU" w:bidi="ar-SA"/>
        </w:rPr>
        <w:t>разграничена, либо находящемся муниципальной собственности, с кадастровым номером 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площадью ______________________, расположенном по адресу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(имеющем местоположение</w:t>
      </w:r>
      <w:proofErr w:type="gramStart"/>
      <w:r>
        <w:rPr>
          <w:rFonts w:eastAsiaTheme="minorEastAsia" w:cs="Times New Roman"/>
          <w:color w:val="auto"/>
          <w:kern w:val="0"/>
          <w:sz w:val="28"/>
          <w:szCs w:val="28"/>
          <w:lang w:eastAsia="ru-RU" w:bidi="ar-SA"/>
        </w:rPr>
        <w:t>):_</w:t>
      </w:r>
      <w:proofErr w:type="gramEnd"/>
      <w:r>
        <w:rPr>
          <w:rFonts w:eastAsiaTheme="minorEastAsia" w:cs="Times New Roman"/>
          <w:color w:val="auto"/>
          <w:kern w:val="0"/>
          <w:sz w:val="28"/>
          <w:szCs w:val="28"/>
          <w:lang w:eastAsia="ru-RU" w:bidi="ar-SA"/>
        </w:rPr>
        <w:t>__________________________________________,</w:t>
      </w: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муниципальной собственности)</w:t>
      </w:r>
    </w:p>
    <w:p w:rsidR="00302A68" w:rsidRDefault="00FE434C">
      <w:pPr>
        <w:suppressAutoHyphens w:val="0"/>
        <w:textAlignment w:val="auto"/>
        <w:rPr>
          <w:rFonts w:eastAsiaTheme="minorEastAsia" w:cs="Times New Roman"/>
          <w:color w:val="auto"/>
          <w:kern w:val="0"/>
          <w:sz w:val="28"/>
          <w:szCs w:val="28"/>
          <w:lang w:eastAsia="ru-RU" w:bidi="ar-SA"/>
        </w:rPr>
      </w:pPr>
      <w:bookmarkStart w:id="63" w:name="sub_161514"/>
      <w:r>
        <w:rPr>
          <w:rFonts w:eastAsiaTheme="minorEastAsia" w:cs="Times New Roman"/>
          <w:color w:val="auto"/>
          <w:kern w:val="0"/>
          <w:sz w:val="28"/>
          <w:szCs w:val="28"/>
          <w:lang w:eastAsia="ru-RU" w:bidi="ar-SA"/>
        </w:rPr>
        <w:t xml:space="preserve">б) части земельного участка, государственная собственность на </w:t>
      </w:r>
      <w:bookmarkEnd w:id="63"/>
      <w:r>
        <w:rPr>
          <w:rFonts w:eastAsiaTheme="minorEastAsia" w:cs="Times New Roman"/>
          <w:color w:val="auto"/>
          <w:kern w:val="0"/>
          <w:sz w:val="28"/>
          <w:szCs w:val="28"/>
          <w:lang w:eastAsia="ru-RU" w:bidi="ar-SA"/>
        </w:rPr>
        <w:t>который не разграничена, либо находящегося в муниципальной собственности с кадастровым номером</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площадью _____________, расположенного по адресу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(имеющего местоположение):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границах следующих географических координат поворотных точек в системе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GPS:</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1: 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2: 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3: 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4: 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(в случае если земельный участок не сформирован в соответствии с требованиями </w:t>
      </w:r>
      <w:hyperlink r:id="rId79">
        <w:r>
          <w:rPr>
            <w:rFonts w:eastAsiaTheme="minorEastAsia" w:cs="Times New Roman"/>
            <w:color w:val="auto"/>
            <w:kern w:val="0"/>
            <w:sz w:val="28"/>
            <w:szCs w:val="28"/>
            <w:lang w:eastAsia="ru-RU" w:bidi="ar-SA"/>
          </w:rPr>
          <w:t>земельного законодательства</w:t>
        </w:r>
      </w:hyperlink>
      <w:r>
        <w:rPr>
          <w:rFonts w:eastAsiaTheme="minorEastAsia" w:cs="Times New Roman"/>
          <w:color w:val="auto"/>
          <w:kern w:val="0"/>
          <w:sz w:val="28"/>
          <w:szCs w:val="28"/>
          <w:lang w:eastAsia="ru-RU" w:bidi="ar-SA"/>
        </w:rPr>
        <w:t xml:space="preserve"> Российской Федерации)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__________________________________________ на ______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__________________________________________ на ______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__________________________________________ на ______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4. __________________________________________ на ______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 заявителя) (фамилия, имя, отчество)</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 20___ года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ПРИЛОЖЕНИЕ № 1</w:t>
            </w:r>
            <w:r w:rsidR="00A452F7">
              <w:rPr>
                <w:rFonts w:eastAsia="Times New Roman" w:cs="Times New Roman"/>
                <w:color w:val="auto"/>
                <w:kern w:val="0"/>
                <w:sz w:val="28"/>
                <w:szCs w:val="28"/>
                <w:lang w:eastAsia="ru-RU" w:bidi="ar-SA"/>
              </w:rPr>
              <w:t>5</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о заключении договора</w:t>
      </w:r>
      <w:r>
        <w:rPr>
          <w:rFonts w:eastAsiaTheme="minorEastAsia" w:cs="Times New Roman"/>
          <w:b/>
          <w:bCs/>
          <w:color w:val="auto"/>
          <w:kern w:val="0"/>
          <w:sz w:val="28"/>
          <w:szCs w:val="28"/>
          <w:lang w:eastAsia="ru-RU" w:bidi="ar-SA"/>
        </w:rPr>
        <w:br/>
        <w:t xml:space="preserve">на размещение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объектов, предназначенных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лодочных станций, для размещения которых не требуется разрешения на строительство;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rFonts w:eastAsiaTheme="minorEastAsia" w:cs="Times New Roman"/>
          <w:b/>
          <w:bCs/>
          <w:color w:val="auto"/>
          <w:kern w:val="0"/>
          <w:sz w:val="28"/>
          <w:szCs w:val="28"/>
          <w:lang w:eastAsia="ru-RU" w:bidi="ar-SA"/>
        </w:rPr>
        <w:t>велопарковок</w:t>
      </w:r>
      <w:proofErr w:type="spellEnd"/>
      <w:r>
        <w:rPr>
          <w:rFonts w:eastAsiaTheme="minorEastAsia" w:cs="Times New Roman"/>
          <w:b/>
          <w:bCs/>
          <w:color w:val="auto"/>
          <w:kern w:val="0"/>
          <w:sz w:val="28"/>
          <w:szCs w:val="28"/>
          <w:lang w:eastAsia="ru-RU" w:bidi="ar-SA"/>
        </w:rPr>
        <w:t>,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jc w:val="both"/>
              <w:textAlignment w:val="auto"/>
              <w:rPr>
                <w:rFonts w:eastAsia="Times New Roman" w:cs="Times New Roman"/>
                <w:color w:val="auto"/>
                <w:kern w:val="0"/>
                <w:sz w:val="28"/>
                <w:szCs w:val="28"/>
                <w:lang w:eastAsia="ru-RU" w:bidi="ar-SA"/>
              </w:rPr>
            </w:pP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от Иванова Ивана Ивановича</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heme="minorEastAsia" w:cs="Times New Roman"/>
                <w:color w:val="auto"/>
                <w:kern w:val="0"/>
                <w:sz w:val="28"/>
                <w:szCs w:val="28"/>
                <w:lang w:eastAsia="ru-RU" w:bidi="ar-SA"/>
              </w:rPr>
              <w:t>паспорт серия 2306 256894, выдан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eastAsia="Times New Roman" w:cs="Times New Roman"/>
                <w:color w:val="auto"/>
                <w:kern w:val="0"/>
                <w:sz w:val="28"/>
                <w:szCs w:val="28"/>
                <w:lang w:eastAsia="ru-RU" w:bidi="ar-SA"/>
              </w:rPr>
            </w:pPr>
            <w:r>
              <w:rPr>
                <w:rFonts w:eastAsiaTheme="minorEastAsia" w:cs="Times New Roman"/>
                <w:color w:val="auto"/>
                <w:kern w:val="0"/>
                <w:sz w:val="28"/>
                <w:szCs w:val="28"/>
                <w:lang w:eastAsia="ru-RU" w:bidi="ar-SA"/>
              </w:rPr>
              <w:t>23.07.2011 ОМВД по городу Кореновску</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bottom w:val="nil"/>
              <w:right w:val="nil"/>
            </w:tcBorders>
          </w:tcPr>
          <w:p w:rsidR="00302A68" w:rsidRDefault="00FE434C">
            <w:pPr>
              <w:suppressAutoHyphens w:val="0"/>
              <w:jc w:val="center"/>
              <w:textAlignment w:val="auto"/>
              <w:rPr>
                <w:rFonts w:eastAsia="Times New Roman" w:cs="Times New Roman"/>
                <w:color w:val="auto"/>
                <w:kern w:val="0"/>
                <w:lang w:eastAsia="ru-RU" w:bidi="ar-SA"/>
              </w:rPr>
            </w:pPr>
            <w:r>
              <w:rPr>
                <w:rFonts w:eastAsia="Times New Roman" w:cs="Times New Roman"/>
                <w:color w:val="auto"/>
                <w:kern w:val="0"/>
                <w:sz w:val="28"/>
                <w:szCs w:val="28"/>
                <w:lang w:eastAsia="ru-RU" w:bidi="ar-SA"/>
              </w:rPr>
              <w:t>(наименование юридического лица/фамилия, имя, отчество индивидуального предпринимателя/представителя заявителя)</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юридический (почтовый) адрес:</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FE434C">
            <w:pPr>
              <w:suppressAutoHyphens w:val="0"/>
              <w:jc w:val="both"/>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ст. </w:t>
            </w:r>
            <w:proofErr w:type="spellStart"/>
            <w:r>
              <w:rPr>
                <w:rFonts w:eastAsia="Times New Roman" w:cs="Times New Roman"/>
                <w:color w:val="auto"/>
                <w:kern w:val="0"/>
                <w:sz w:val="28"/>
                <w:szCs w:val="28"/>
                <w:lang w:eastAsia="ru-RU" w:bidi="ar-SA"/>
              </w:rPr>
              <w:t>Дядьковская</w:t>
            </w:r>
            <w:proofErr w:type="spellEnd"/>
            <w:r>
              <w:rPr>
                <w:rFonts w:eastAsia="Times New Roman" w:cs="Times New Roman"/>
                <w:color w:val="auto"/>
                <w:kern w:val="0"/>
                <w:sz w:val="28"/>
                <w:szCs w:val="28"/>
                <w:lang w:eastAsia="ru-RU" w:bidi="ar-SA"/>
              </w:rPr>
              <w:t>, ул. Северная, 115</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left w:val="nil"/>
              <w:right w:val="nil"/>
            </w:tcBorders>
          </w:tcPr>
          <w:p w:rsidR="00302A68" w:rsidRDefault="00FE434C">
            <w:pPr>
              <w:suppressAutoHyphens w:val="0"/>
              <w:textAlignment w:val="auto"/>
              <w:rPr>
                <w:rFonts w:ascii="Arial" w:eastAsia="Times New Roman" w:hAnsi="Arial" w:cs="Arial"/>
                <w:color w:val="auto"/>
                <w:kern w:val="0"/>
                <w:sz w:val="28"/>
                <w:szCs w:val="28"/>
                <w:lang w:eastAsia="ru-RU" w:bidi="ar-SA"/>
              </w:rPr>
            </w:pPr>
            <w:r>
              <w:rPr>
                <w:rFonts w:eastAsia="Times New Roman" w:cs="Times New Roman"/>
                <w:color w:val="auto"/>
                <w:kern w:val="0"/>
                <w:sz w:val="28"/>
                <w:szCs w:val="28"/>
                <w:lang w:eastAsia="ru-RU" w:bidi="ar-SA"/>
              </w:rPr>
              <w:t>телефон: 8-918-245-66-78</w:t>
            </w:r>
          </w:p>
        </w:tc>
      </w:tr>
    </w:tbl>
    <w:p w:rsidR="00302A68" w:rsidRDefault="00FE434C">
      <w:pPr>
        <w:suppressAutoHyphens w:val="0"/>
        <w:ind w:firstLine="708"/>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Прошу рассмотреть возможность заключения договора на размещение объекта(</w:t>
      </w:r>
      <w:proofErr w:type="spellStart"/>
      <w:r>
        <w:rPr>
          <w:rFonts w:eastAsiaTheme="minorEastAsia" w:cs="Times New Roman"/>
          <w:color w:val="auto"/>
          <w:kern w:val="0"/>
          <w:sz w:val="28"/>
          <w:szCs w:val="28"/>
          <w:lang w:eastAsia="ru-RU" w:bidi="ar-SA"/>
        </w:rPr>
        <w:t>ов</w:t>
      </w:r>
      <w:proofErr w:type="spellEnd"/>
      <w:r>
        <w:rPr>
          <w:rFonts w:eastAsiaTheme="minorEastAsia" w:cs="Times New Roman"/>
          <w:color w:val="auto"/>
          <w:kern w:val="0"/>
          <w:sz w:val="28"/>
          <w:szCs w:val="28"/>
          <w:lang w:eastAsia="ru-RU" w:bidi="ar-SA"/>
        </w:rPr>
        <w:t xml:space="preserve">) пункт проката инвентаря на пляжной территории </w:t>
      </w:r>
    </w:p>
    <w:p w:rsidR="00302A68" w:rsidRDefault="00302A68">
      <w:pPr>
        <w:pBdr>
          <w:bottom w:val="single" w:sz="4" w:space="1" w:color="000000"/>
        </w:pBdr>
        <w:suppressAutoHyphens w:val="0"/>
        <w:ind w:firstLine="708"/>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(указать вид объекта(</w:t>
      </w:r>
      <w:proofErr w:type="spellStart"/>
      <w:r>
        <w:rPr>
          <w:rFonts w:eastAsiaTheme="minorEastAsia" w:cs="Times New Roman"/>
          <w:color w:val="auto"/>
          <w:kern w:val="0"/>
          <w:sz w:val="28"/>
          <w:szCs w:val="28"/>
          <w:lang w:eastAsia="ru-RU" w:bidi="ar-SA"/>
        </w:rPr>
        <w:t>ов</w:t>
      </w:r>
      <w:proofErr w:type="spellEnd"/>
      <w:r>
        <w:rPr>
          <w:rFonts w:eastAsiaTheme="minorEastAsia" w:cs="Times New Roman"/>
          <w:color w:val="auto"/>
          <w:kern w:val="0"/>
          <w:sz w:val="28"/>
          <w:szCs w:val="28"/>
          <w:lang w:eastAsia="ru-RU" w:bidi="ar-SA"/>
        </w:rPr>
        <w:t>)</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w:t>
      </w:r>
    </w:p>
    <w:p w:rsidR="00302A68" w:rsidRDefault="00FE434C">
      <w:pPr>
        <w:suppressAutoHyphens w:val="0"/>
        <w:textAlignment w:val="auto"/>
        <w:rPr>
          <w:rFonts w:eastAsiaTheme="minorEastAsia" w:cs="Times New Roman"/>
          <w:color w:val="auto"/>
          <w:kern w:val="0"/>
          <w:sz w:val="28"/>
          <w:szCs w:val="28"/>
          <w:lang w:eastAsia="ru-RU" w:bidi="ar-SA"/>
        </w:rPr>
      </w:pPr>
      <w:bookmarkStart w:id="64" w:name="sub_161515"/>
      <w:r>
        <w:rPr>
          <w:rFonts w:eastAsiaTheme="minorEastAsia" w:cs="Times New Roman"/>
          <w:color w:val="auto"/>
          <w:kern w:val="0"/>
          <w:sz w:val="28"/>
          <w:szCs w:val="28"/>
          <w:lang w:eastAsia="ru-RU" w:bidi="ar-SA"/>
        </w:rPr>
        <w:t xml:space="preserve">а) земельном участке, государственная собственность на который не </w:t>
      </w:r>
      <w:bookmarkEnd w:id="64"/>
      <w:r>
        <w:rPr>
          <w:rFonts w:eastAsiaTheme="minorEastAsia" w:cs="Times New Roman"/>
          <w:color w:val="auto"/>
          <w:kern w:val="0"/>
          <w:sz w:val="28"/>
          <w:szCs w:val="28"/>
          <w:lang w:eastAsia="ru-RU" w:bidi="ar-SA"/>
        </w:rPr>
        <w:t>разграничена, либо находящемся в муниципальной собственности, с кадастровым номером 23:42:0801003:12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площадью 30 кв. м, расположенном по адресу (имеющем местоположение):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(в случае если для размещения объектов (элементов) предполагается использовать весь земельный участок, государственная собственность на который не разграничена либо находящийся в муниципальной собственности)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б) части земельного участка, государственная собственность на который</w:t>
      </w:r>
      <w:bookmarkStart w:id="65" w:name="sub_161517"/>
      <w:bookmarkEnd w:id="65"/>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не разграничена либо находящегося в собственности муниципальной собственности, с кадастровым номером 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площадью _________, расположенного по адресу (имеющего местоположение):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границах следующих географических координат поворотных точек в системе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GPS:</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1: 45,128388 59,842025;</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2: 45,135819 59,879422;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3: 45,034530 38,5789621;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4: 45,158912 45,5689706;</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5: 45,034987 59,9632147;</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точка N 6: 45,136895 38,7412365;</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случае если земельный участок не сформирован в соответствии с требованиями </w:t>
      </w:r>
      <w:hyperlink r:id="rId80">
        <w:r>
          <w:rPr>
            <w:rFonts w:eastAsiaTheme="minorEastAsia" w:cs="Times New Roman"/>
            <w:color w:val="auto"/>
            <w:kern w:val="0"/>
            <w:sz w:val="28"/>
            <w:szCs w:val="28"/>
            <w:lang w:eastAsia="ru-RU" w:bidi="ar-SA"/>
          </w:rPr>
          <w:t>земельного законодательства</w:t>
        </w:r>
      </w:hyperlink>
      <w:r>
        <w:rPr>
          <w:rFonts w:eastAsiaTheme="minorEastAsia" w:cs="Times New Roman"/>
          <w:color w:val="auto"/>
          <w:kern w:val="0"/>
          <w:sz w:val="28"/>
          <w:szCs w:val="28"/>
          <w:lang w:eastAsia="ru-RU" w:bidi="ar-SA"/>
        </w:rPr>
        <w:t xml:space="preserve"> Российской Федерации)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Приложение: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Копия паспорта на 12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Схематичное изображение элементов на 9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Схематичное размещение объекта на 3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4. Схематичное изображение объекта с указанием массогабаритных характеристик на 28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w:t>
      </w:r>
      <w:r>
        <w:rPr>
          <w:rFonts w:eastAsiaTheme="minorEastAsia" w:cs="Times New Roman"/>
          <w:color w:val="auto"/>
          <w:kern w:val="0"/>
          <w:sz w:val="28"/>
          <w:szCs w:val="28"/>
          <w:u w:val="single"/>
          <w:lang w:eastAsia="ru-RU" w:bidi="ar-SA"/>
        </w:rPr>
        <w:t>_______________</w:t>
      </w:r>
      <w:r>
        <w:rPr>
          <w:rFonts w:eastAsiaTheme="minorEastAsia" w:cs="Times New Roman"/>
          <w:color w:val="auto"/>
          <w:kern w:val="0"/>
          <w:sz w:val="28"/>
          <w:szCs w:val="28"/>
          <w:lang w:eastAsia="ru-RU" w:bidi="ar-SA"/>
        </w:rPr>
        <w:t>_____________      Иванов 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 </w:t>
      </w:r>
      <w:proofErr w:type="gramStart"/>
      <w:r>
        <w:rPr>
          <w:rFonts w:eastAsiaTheme="minorEastAsia" w:cs="Times New Roman"/>
          <w:color w:val="auto"/>
          <w:kern w:val="0"/>
          <w:sz w:val="28"/>
          <w:szCs w:val="28"/>
          <w:lang w:eastAsia="ru-RU" w:bidi="ar-SA"/>
        </w:rPr>
        <w:t xml:space="preserve">заявителя)   </w:t>
      </w:r>
      <w:proofErr w:type="gramEnd"/>
      <w:r>
        <w:rPr>
          <w:rFonts w:eastAsiaTheme="minorEastAsia" w:cs="Times New Roman"/>
          <w:color w:val="auto"/>
          <w:kern w:val="0"/>
          <w:sz w:val="28"/>
          <w:szCs w:val="28"/>
          <w:lang w:eastAsia="ru-RU" w:bidi="ar-SA"/>
        </w:rPr>
        <w:t xml:space="preserve">                            (Ф.И.О.)</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"24" ноября 2020 года</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ПРИЛОЖЕНИЕ № </w:t>
            </w:r>
            <w:r w:rsidR="00A452F7">
              <w:rPr>
                <w:rFonts w:eastAsia="Times New Roman" w:cs="Times New Roman"/>
                <w:color w:val="auto"/>
                <w:kern w:val="0"/>
                <w:sz w:val="28"/>
                <w:szCs w:val="28"/>
                <w:lang w:eastAsia="ru-RU" w:bidi="ar-SA"/>
              </w:rPr>
              <w:t>16</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textAlignment w:val="auto"/>
        <w:outlineLvl w:val="0"/>
        <w:rPr>
          <w:rFonts w:eastAsiaTheme="minorEastAsia" w:cs="Times New Roman"/>
          <w:b/>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о заключении договора на размещение пожарных водоёмов,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bl>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на заключение договора на размещение пожарных водоёмов и мест сосредоточения средств пожаротушения,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Прошу заключить в соответствии с </w:t>
      </w:r>
      <w:hyperlink r:id="rId81">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w:t>
      </w: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водоёмов и мест сосредоточения средств пожаротушения, для размещения которых не требуется разрешения на строительство, в отношении земельных участков,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Theme="minorEastAsia" w:cs="Times New Roman"/>
          <w:color w:val="auto"/>
          <w:kern w:val="0"/>
          <w:sz w:val="28"/>
          <w:szCs w:val="28"/>
          <w:lang w:eastAsia="ru-RU" w:bidi="ar-SA"/>
        </w:rPr>
        <w:t>, площадью _________</w:t>
      </w:r>
      <w:r>
        <w:rPr>
          <w:rFonts w:eastAsiaTheme="minorEastAsia" w:cs="Times New Roman"/>
          <w:color w:val="auto"/>
          <w:kern w:val="0"/>
          <w:sz w:val="28"/>
          <w:szCs w:val="28"/>
          <w:u w:val="single"/>
          <w:lang w:eastAsia="ru-RU" w:bidi="ar-SA"/>
        </w:rPr>
        <w:t xml:space="preserve"> </w:t>
      </w:r>
      <w:r>
        <w:rPr>
          <w:rFonts w:eastAsiaTheme="minorEastAsia" w:cs="Times New Roman"/>
          <w:color w:val="auto"/>
          <w:kern w:val="0"/>
          <w:sz w:val="28"/>
          <w:szCs w:val="28"/>
          <w:lang w:eastAsia="ru-RU" w:bidi="ar-SA"/>
        </w:rPr>
        <w:t>кв. м, с кадастровым номером 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расположенный по адресу: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случае отсутствия адреса необходимо указать местоположение земельного участка с обязательным указанием координат четырёх поворотных точек в системе GPS)</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Сообщаем следующие сведения: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 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_____________________________ (далее - заявитель).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заявителя: 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Телефон, факс, адрес электронной почты заявителя: 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 заявлению приложены следующие документы:</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______________________________________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______________________________________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______________________________________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4) _______________________________________ на ____ л. в. ____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Заявитель_________________________ _____________    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w:t>
      </w:r>
      <w:proofErr w:type="gramStart"/>
      <w:r>
        <w:rPr>
          <w:rFonts w:eastAsiaTheme="minorEastAsia" w:cs="Times New Roman"/>
          <w:color w:val="auto"/>
          <w:kern w:val="0"/>
          <w:sz w:val="28"/>
          <w:szCs w:val="28"/>
          <w:lang w:eastAsia="ru-RU" w:bidi="ar-SA"/>
        </w:rPr>
        <w:t xml:space="preserve">должность)   </w:t>
      </w:r>
      <w:proofErr w:type="gramEnd"/>
      <w:r>
        <w:rPr>
          <w:rFonts w:eastAsiaTheme="minorEastAsia" w:cs="Times New Roman"/>
          <w:color w:val="auto"/>
          <w:kern w:val="0"/>
          <w:sz w:val="28"/>
          <w:szCs w:val="28"/>
          <w:lang w:eastAsia="ru-RU" w:bidi="ar-SA"/>
        </w:rPr>
        <w:t xml:space="preserve">                     (подпись)     (расшифровка подписи)</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МП (печать - при наличии)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Документы сдал ______________ 20___ г. ___________ 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                                                                          (подпись) (расшифровка подписи)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ПРИЛОЖЕНИЕ № </w:t>
            </w:r>
            <w:r w:rsidR="00A452F7">
              <w:rPr>
                <w:rFonts w:eastAsia="Times New Roman" w:cs="Times New Roman"/>
                <w:color w:val="auto"/>
                <w:kern w:val="0"/>
                <w:sz w:val="28"/>
                <w:szCs w:val="28"/>
                <w:lang w:eastAsia="ru-RU" w:bidi="ar-SA"/>
              </w:rPr>
              <w:t>17</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о заключении договора на размещение пожарных водоёмов,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на заключение договора на размещение пожарных водоёмов и мест сосредоточения средств пожаротушения, для размещения которых не требуется разрешения на строительство, в случае размещения таких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Прошу заключить в соответствии с </w:t>
      </w:r>
      <w:hyperlink r:id="rId82">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Краснодарского края" договор на размещение пожарных водоёмов и мест сосредоточения средств пожаротушения, для размещения которых не требуется разрешения на строительство, в отношении земельных участков, находящихся в государственная собственность на который не разграничена либо находящегося в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Theme="minorEastAsia" w:cs="Times New Roman"/>
          <w:color w:val="auto"/>
          <w:kern w:val="0"/>
          <w:sz w:val="28"/>
          <w:szCs w:val="28"/>
          <w:lang w:eastAsia="ru-RU" w:bidi="ar-SA"/>
        </w:rPr>
        <w:t>, площадью 125 кв. м, с кадастровым номером: 23:12:0601025:111, расположенный по адресу: город Кореновск, ул. Западная, 278 (в случае отсутствия адреса необходимо указать местоположение земельного участка с обязательным указанием координат четырёх поворотных точек в системе GPS)</w:t>
      </w:r>
    </w:p>
    <w:p w:rsidR="00302A68" w:rsidRDefault="00302A68">
      <w:pPr>
        <w:suppressAutoHyphens w:val="0"/>
        <w:ind w:firstLine="708"/>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Сообщаем следующие сведения: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 ООО "Ромашка", ИНН 2255442255, ОГРН 1111255112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(для физического лица - индивидуального предпринимателя - фамилия, имя, отчество, паспортные данные, ОГРН; для юридического лица - организационно-правовая форма, наименование, ИНН, ОГРН, при подаче заявления представителем заявителя необходимо указать, в чьих интересах действует представитель, а также реквизиты документа, подтверждающего его полномочия)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(далее - заявитель).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заявителя: ст. Раздольная, ул. Пролетарская, 21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(для физических лиц - индивидуальных предпринимателей – место регистрации и фактического проживания; для юридических лиц - место регистрации в соответствии с уставом юридического лица, адрес фактического местонахождения)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Телефон, факс, адрес электронной почты заявителя: </w:t>
      </w:r>
      <w:hyperlink r:id="rId83">
        <w:r>
          <w:rPr>
            <w:rFonts w:eastAsiaTheme="minorEastAsia" w:cs="Times New Roman"/>
            <w:color w:val="auto"/>
            <w:kern w:val="0"/>
            <w:sz w:val="28"/>
            <w:szCs w:val="28"/>
            <w:u w:val="single"/>
            <w:lang w:eastAsia="ru-RU" w:bidi="ar-SA"/>
          </w:rPr>
          <w:t>Romashka@yandex.ru</w:t>
        </w:r>
      </w:hyperlink>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 заявлению приложены следующие документы:</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1) выписка ЕГРЮЛ на 18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 копия паспорта на 7 л. в. 1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3) ______________________________________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4) _______________________________________ на ____ л. в. ____ экз.</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Заявитель</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Директор ___________ Иванов 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 _________ 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(должность) (подпись) (расшифровка подписи)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МП (печать - при наличии)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Документы сдал 24 марта 2022 г. ___________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        Иванов И.И.</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w:t>
      </w:r>
      <w:proofErr w:type="gramStart"/>
      <w:r>
        <w:rPr>
          <w:rFonts w:eastAsiaTheme="minorEastAsia" w:cs="Times New Roman"/>
          <w:color w:val="auto"/>
          <w:kern w:val="0"/>
          <w:sz w:val="28"/>
          <w:szCs w:val="28"/>
          <w:lang w:eastAsia="ru-RU" w:bidi="ar-SA"/>
        </w:rPr>
        <w:t xml:space="preserve">подпись)   </w:t>
      </w:r>
      <w:proofErr w:type="gramEnd"/>
      <w:r>
        <w:rPr>
          <w:rFonts w:eastAsiaTheme="minorEastAsia" w:cs="Times New Roman"/>
          <w:color w:val="auto"/>
          <w:kern w:val="0"/>
          <w:sz w:val="28"/>
          <w:szCs w:val="28"/>
          <w:lang w:eastAsia="ru-RU" w:bidi="ar-SA"/>
        </w:rPr>
        <w:t xml:space="preserve"> (расшифровка подписи)</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ПРИЛОЖЕНИЕ № </w:t>
            </w:r>
            <w:r w:rsidR="00A452F7">
              <w:rPr>
                <w:rFonts w:eastAsia="Times New Roman" w:cs="Times New Roman"/>
                <w:color w:val="auto"/>
                <w:kern w:val="0"/>
                <w:sz w:val="28"/>
                <w:szCs w:val="28"/>
                <w:lang w:eastAsia="ru-RU" w:bidi="ar-SA"/>
              </w:rPr>
              <w:t>18</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Образец заявления</w:t>
      </w:r>
      <w:r>
        <w:rPr>
          <w:rFonts w:eastAsiaTheme="minorEastAsia" w:cs="Times New Roman"/>
          <w:bCs/>
          <w:color w:val="auto"/>
          <w:kern w:val="0"/>
          <w:sz w:val="28"/>
          <w:szCs w:val="28"/>
          <w:lang w:eastAsia="ru-RU" w:bidi="ar-SA"/>
        </w:rPr>
        <w:br/>
        <w:t>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юридического лица/фамилия, имя, отчество (при наличии) физического лица/представителя заявителя)</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84">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 Сведения о заявителе.</w:t>
      </w:r>
      <w:bookmarkStart w:id="66" w:name="sub_161524"/>
      <w:bookmarkEnd w:id="66"/>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1.1. Физические лица:</w:t>
      </w:r>
      <w:bookmarkStart w:id="67" w:name="sub_161518"/>
      <w:bookmarkEnd w:id="67"/>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регистрации: 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фактический адрес места жительства: 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(паспортные данные):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контактный телефон (телефоны): 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68" w:name="sub_161519"/>
      <w:bookmarkEnd w:id="68"/>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proofErr w:type="gramStart"/>
      <w:r>
        <w:rPr>
          <w:rFonts w:eastAsiaTheme="minorEastAsia" w:cs="Times New Roman"/>
          <w:color w:val="auto"/>
          <w:kern w:val="0"/>
          <w:sz w:val="28"/>
          <w:szCs w:val="28"/>
          <w:lang w:eastAsia="ru-RU" w:bidi="ar-SA"/>
        </w:rPr>
        <w:t>наименование:_</w:t>
      </w:r>
      <w:proofErr w:type="gramEnd"/>
      <w:r>
        <w:rPr>
          <w:rFonts w:eastAsiaTheme="minorEastAsia" w:cs="Times New Roman"/>
          <w:color w:val="auto"/>
          <w:kern w:val="0"/>
          <w:sz w:val="28"/>
          <w:szCs w:val="28"/>
          <w:lang w:eastAsia="ru-RU" w:bidi="ar-SA"/>
        </w:rPr>
        <w:t>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нахождения: 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организационно-правовая </w:t>
      </w:r>
      <w:proofErr w:type="gramStart"/>
      <w:r>
        <w:rPr>
          <w:rFonts w:eastAsiaTheme="minorEastAsia" w:cs="Times New Roman"/>
          <w:color w:val="auto"/>
          <w:kern w:val="0"/>
          <w:sz w:val="28"/>
          <w:szCs w:val="28"/>
          <w:lang w:eastAsia="ru-RU" w:bidi="ar-SA"/>
        </w:rPr>
        <w:t>форма:_</w:t>
      </w:r>
      <w:proofErr w:type="gramEnd"/>
      <w:r>
        <w:rPr>
          <w:rFonts w:eastAsiaTheme="minorEastAsia" w:cs="Times New Roman"/>
          <w:color w:val="auto"/>
          <w:kern w:val="0"/>
          <w:sz w:val="28"/>
          <w:szCs w:val="28"/>
          <w:lang w:eastAsia="ru-RU" w:bidi="ar-SA"/>
        </w:rPr>
        <w:t>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69" w:name="sub_161520"/>
      <w:bookmarkEnd w:id="69"/>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 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lastRenderedPageBreak/>
        <w:t>2. Сведения о земельном участке:</w:t>
      </w:r>
      <w:bookmarkStart w:id="70" w:name="sub_161521"/>
      <w:bookmarkEnd w:id="70"/>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сформирован): 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 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земельных участков в связи с размещением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Сведения об объекте:</w:t>
      </w:r>
      <w:bookmarkStart w:id="71" w:name="sub_161522"/>
      <w:bookmarkEnd w:id="71"/>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 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количество объектов: 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объект размещается на: 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(АЗС, станции технического обслуживания, на стоянке автомобилей</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бизнес-центров или торговых центров,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 жилом районе)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4. Дополнительные сведения:</w:t>
      </w:r>
      <w:bookmarkStart w:id="72" w:name="sub_161523"/>
      <w:bookmarkEnd w:id="72"/>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способ получения результата рассмотрения заявления: 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r>
        <w:rPr>
          <w:rFonts w:eastAsiaTheme="minorEastAsia" w:cs="Times New Roman"/>
          <w:color w:val="auto"/>
          <w:kern w:val="0"/>
          <w:sz w:val="28"/>
          <w:szCs w:val="28"/>
          <w:lang w:eastAsia="ru-RU" w:bidi="ar-SA"/>
        </w:rPr>
        <w:t xml:space="preserve"> на ___ л. в 1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Достоверность представленных сведений и документов подтверждаю.</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408" w:type="dxa"/>
        <w:tblLayout w:type="fixed"/>
        <w:tblLook w:val="0000" w:firstRow="0" w:lastRow="0" w:firstColumn="0" w:lastColumn="0" w:noHBand="0" w:noVBand="0"/>
      </w:tblPr>
      <w:tblGrid>
        <w:gridCol w:w="2606"/>
        <w:gridCol w:w="2539"/>
        <w:gridCol w:w="4263"/>
      </w:tblGrid>
      <w:tr w:rsidR="00302A68">
        <w:tc>
          <w:tcPr>
            <w:tcW w:w="2606"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2539"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4263"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r>
      <w:tr w:rsidR="00302A68">
        <w:tc>
          <w:tcPr>
            <w:tcW w:w="2606"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Дата: _________________</w:t>
            </w:r>
          </w:p>
        </w:tc>
        <w:tc>
          <w:tcPr>
            <w:tcW w:w="2539"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Дата: 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(подпись)</w:t>
            </w:r>
          </w:p>
        </w:tc>
        <w:tc>
          <w:tcPr>
            <w:tcW w:w="4263"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(расшифровка)</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5670" w:type="dxa"/>
          </w:tcPr>
          <w:p w:rsidR="00302A68" w:rsidRDefault="00302A68">
            <w:pPr>
              <w:suppressAutoHyphens w:val="0"/>
              <w:jc w:val="center"/>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ПРИЛОЖЕНИЕ № </w:t>
            </w:r>
            <w:r w:rsidR="00A452F7">
              <w:rPr>
                <w:rFonts w:eastAsiaTheme="minorEastAsia" w:cs="Times New Roman"/>
                <w:color w:val="auto"/>
                <w:kern w:val="0"/>
                <w:sz w:val="28"/>
                <w:szCs w:val="28"/>
                <w:lang w:eastAsia="ru-RU" w:bidi="ar-SA"/>
              </w:rPr>
              <w:t>19</w:t>
            </w: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jc w:val="both"/>
              <w:textAlignment w:val="auto"/>
              <w:rPr>
                <w:rFonts w:eastAsia="Times New Roman" w:cs="Times New Roman"/>
                <w:color w:val="auto"/>
                <w:kern w:val="0"/>
                <w:sz w:val="28"/>
                <w:szCs w:val="28"/>
                <w:lang w:eastAsia="ru-RU" w:bidi="ar-SA"/>
              </w:rPr>
            </w:pP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о заключении договора на размещение зарядных станций (терминалов) для электротранспорта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ООО "Ромашка" 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(наименование юридического лица/фамилия, имя, отчество (при наличии) физического лица/представителя заявителя) </w:t>
      </w: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85">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зарядных станций (терминалов) для электротранспорта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lastRenderedPageBreak/>
        <w:t>1. Сведения о заявителе.</w:t>
      </w:r>
      <w:bookmarkStart w:id="73" w:name="sub_161531"/>
      <w:bookmarkEnd w:id="73"/>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1.1. Физические лица:</w:t>
      </w:r>
      <w:bookmarkStart w:id="74" w:name="sub_161525"/>
      <w:bookmarkEnd w:id="74"/>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Иван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Иванович_____________________________________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место регистрации: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фактический адрес места жительства: г. Кореновск, ул. Северная, 78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(паспортные данные):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03 04 657895, ОМВД России по </w:t>
      </w:r>
      <w:proofErr w:type="spellStart"/>
      <w:r>
        <w:rPr>
          <w:rFonts w:eastAsiaTheme="minorEastAsia" w:cs="Times New Roman"/>
          <w:color w:val="auto"/>
          <w:kern w:val="0"/>
          <w:sz w:val="28"/>
          <w:szCs w:val="28"/>
          <w:lang w:eastAsia="ru-RU" w:bidi="ar-SA"/>
        </w:rPr>
        <w:t>Кореновскому</w:t>
      </w:r>
      <w:proofErr w:type="spellEnd"/>
      <w:r>
        <w:rPr>
          <w:rFonts w:eastAsiaTheme="minorEastAsia" w:cs="Times New Roman"/>
          <w:color w:val="auto"/>
          <w:kern w:val="0"/>
          <w:sz w:val="28"/>
          <w:szCs w:val="28"/>
          <w:lang w:eastAsia="ru-RU" w:bidi="ar-SA"/>
        </w:rPr>
        <w:t xml:space="preserve"> району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г. Кореновск, ул. Северная, 78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адрес электронной почты: </w:t>
      </w:r>
      <w:hyperlink r:id="rId86">
        <w:r>
          <w:rPr>
            <w:rFonts w:eastAsiaTheme="minorEastAsia" w:cs="Times New Roman"/>
            <w:color w:val="auto"/>
            <w:kern w:val="0"/>
            <w:sz w:val="28"/>
            <w:szCs w:val="28"/>
            <w:u w:val="single"/>
            <w:lang w:eastAsia="ru-RU" w:bidi="ar-SA"/>
          </w:rPr>
          <w:t>HHH@Yandex.ru</w:t>
        </w:r>
      </w:hyperlink>
      <w:r>
        <w:rPr>
          <w:rFonts w:eastAsiaTheme="minorEastAsia" w:cs="Times New Roman"/>
          <w:color w:val="auto"/>
          <w:kern w:val="0"/>
          <w:sz w:val="28"/>
          <w:szCs w:val="28"/>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контактный телефон (телефоны): 892847532154</w:t>
      </w:r>
    </w:p>
    <w:p w:rsidR="00302A68" w:rsidRDefault="00302A68">
      <w:pPr>
        <w:suppressAutoHyphens w:val="0"/>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75" w:name="sub_161526"/>
      <w:bookmarkEnd w:id="75"/>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наименование: ООО "Ромашка"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место нахождения: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Общество с ограниченной ответственностью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15224552114 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156646546______________________________________________________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HHH@Yandex.ru______________________________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892847532154</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76" w:name="sub_161527"/>
      <w:bookmarkEnd w:id="76"/>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Иванов</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Иван</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Иванович_____________________________________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(паспортные данные):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03 04 657895, ОМВД России по </w:t>
      </w:r>
      <w:proofErr w:type="spellStart"/>
      <w:r>
        <w:rPr>
          <w:rFonts w:eastAsiaTheme="minorEastAsia" w:cs="Times New Roman"/>
          <w:color w:val="auto"/>
          <w:kern w:val="0"/>
          <w:sz w:val="28"/>
          <w:szCs w:val="28"/>
          <w:lang w:eastAsia="ru-RU" w:bidi="ar-SA"/>
        </w:rPr>
        <w:t>Кореновскому</w:t>
      </w:r>
      <w:proofErr w:type="spellEnd"/>
      <w:r>
        <w:rPr>
          <w:rFonts w:eastAsiaTheme="minorEastAsia" w:cs="Times New Roman"/>
          <w:color w:val="auto"/>
          <w:kern w:val="0"/>
          <w:sz w:val="28"/>
          <w:szCs w:val="28"/>
          <w:lang w:eastAsia="ru-RU" w:bidi="ar-SA"/>
        </w:rPr>
        <w:t xml:space="preserve"> району</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почтовый адрес: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адрес электронной почты: </w:t>
      </w:r>
      <w:hyperlink r:id="rId87">
        <w:r>
          <w:rPr>
            <w:rFonts w:eastAsiaTheme="minorEastAsia" w:cs="Times New Roman"/>
            <w:color w:val="auto"/>
            <w:kern w:val="0"/>
            <w:sz w:val="28"/>
            <w:szCs w:val="28"/>
            <w:u w:val="single"/>
            <w:lang w:eastAsia="ru-RU" w:bidi="ar-SA"/>
          </w:rPr>
          <w:t>HHH@Yandex.ru</w:t>
        </w:r>
      </w:hyperlink>
      <w:r>
        <w:rPr>
          <w:rFonts w:eastAsiaTheme="minorEastAsia" w:cs="Times New Roman"/>
          <w:color w:val="auto"/>
          <w:kern w:val="0"/>
          <w:sz w:val="28"/>
          <w:szCs w:val="28"/>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контактный телефон (телефоны): 892847532154__________________________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77" w:name="sub_161528"/>
      <w:bookmarkEnd w:id="77"/>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кадастровый номер земельного участка: 23:43:090100:11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сформирован):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адрес (адресные ориентиры земельного участка):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8</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срок использования земельных участков в связи с размещением объекта: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шесть месяцев </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Сведения об объекте:</w:t>
      </w:r>
      <w:bookmarkStart w:id="78" w:name="sub_161529"/>
      <w:bookmarkEnd w:id="78"/>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вид объекта: зарядные станции (терминалы) для электротранспорта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количество объектов: Один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объект размещается на: в жилом районе </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(АЗС, станции технического обслуживания, на стоянке автомобилей бизнес-центров или торговых центров, в жилом районе)</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4. Дополнительные сведения:</w:t>
      </w:r>
      <w:bookmarkStart w:id="79" w:name="sub_161530"/>
      <w:bookmarkEnd w:id="79"/>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способ получения результата рассмотрения заявления: почтой__________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r>
        <w:rPr>
          <w:rFonts w:eastAsiaTheme="minorEastAsia" w:cs="Times New Roman"/>
          <w:color w:val="auto"/>
          <w:kern w:val="0"/>
          <w:sz w:val="28"/>
          <w:szCs w:val="28"/>
          <w:lang w:eastAsia="ru-RU" w:bidi="ar-SA"/>
        </w:rPr>
        <w:t xml:space="preserve"> на 8 л. в 1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Достоверность представленных сведений и документов подтверждаю.</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639" w:type="dxa"/>
        <w:tblLayout w:type="fixed"/>
        <w:tblLook w:val="0000" w:firstRow="0" w:lastRow="0" w:firstColumn="0" w:lastColumn="0" w:noHBand="0" w:noVBand="0"/>
      </w:tblPr>
      <w:tblGrid>
        <w:gridCol w:w="3119"/>
        <w:gridCol w:w="2693"/>
        <w:gridCol w:w="3827"/>
      </w:tblGrid>
      <w:tr w:rsidR="00302A68">
        <w:tc>
          <w:tcPr>
            <w:tcW w:w="3119"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Дата: 24 марта 2022 г.</w:t>
            </w:r>
          </w:p>
        </w:tc>
        <w:tc>
          <w:tcPr>
            <w:tcW w:w="2693"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(подпись)</w:t>
            </w:r>
          </w:p>
        </w:tc>
        <w:tc>
          <w:tcPr>
            <w:tcW w:w="3827"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___Иванов И.И._________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(расшифровка)</w:t>
            </w:r>
          </w:p>
        </w:tc>
      </w:tr>
    </w:tbl>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spacing w:before="108" w:after="108"/>
        <w:jc w:val="both"/>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imes New Roman" w:cs="Times New Roman"/>
          <w:color w:val="auto"/>
          <w:kern w:val="0"/>
          <w:sz w:val="28"/>
          <w:szCs w:val="28"/>
          <w:lang w:eastAsia="ar-SA" w:bidi="ar-SA"/>
        </w:rPr>
      </w:pPr>
    </w:p>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rsidTr="00CB1950">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70" w:type="dxa"/>
          </w:tcPr>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t xml:space="preserve">ПРИЛОЖЕНИЕ № </w:t>
            </w:r>
            <w:r w:rsidR="00A452F7">
              <w:rPr>
                <w:rFonts w:eastAsia="Times New Roman" w:cs="Times New Roman"/>
                <w:color w:val="auto"/>
                <w:kern w:val="0"/>
                <w:sz w:val="28"/>
                <w:szCs w:val="28"/>
                <w:lang w:eastAsia="ru-RU" w:bidi="ar-SA"/>
              </w:rPr>
              <w:t>20</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spacing w:before="108" w:after="108"/>
        <w:textAlignment w:val="auto"/>
        <w:outlineLvl w:val="0"/>
        <w:rPr>
          <w:rFonts w:eastAsiaTheme="minorEastAsia" w:cs="Times New Roman"/>
          <w:b/>
          <w:bCs/>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заявления</w:t>
      </w:r>
      <w:r>
        <w:rPr>
          <w:rFonts w:eastAsiaTheme="minorEastAsia" w:cs="Times New Roman"/>
          <w:b/>
          <w:bCs/>
          <w:color w:val="auto"/>
          <w:kern w:val="0"/>
          <w:sz w:val="28"/>
          <w:szCs w:val="28"/>
          <w:lang w:eastAsia="ru-RU" w:bidi="ar-SA"/>
        </w:rPr>
        <w:br/>
        <w:t>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p w:rsidR="00302A68" w:rsidRDefault="00FE434C">
            <w:pPr>
              <w:rPr>
                <w:rFonts w:ascii="Arial" w:hAnsi="Arial" w:cs="Arial"/>
                <w:sz w:val="28"/>
                <w:szCs w:val="28"/>
              </w:rPr>
            </w:pPr>
            <w:r>
              <w:rPr>
                <w:rFonts w:cs="Times New Roman"/>
                <w:bCs/>
                <w:sz w:val="28"/>
                <w:szCs w:val="28"/>
              </w:rPr>
              <w:t>муниципального образования</w:t>
            </w:r>
          </w:p>
          <w:p w:rsidR="00302A68" w:rsidRDefault="00FE434C">
            <w:pPr>
              <w:suppressAutoHyphens w:val="0"/>
              <w:jc w:val="both"/>
              <w:textAlignment w:val="auto"/>
              <w:rPr>
                <w:rFonts w:eastAsia="Times New Roman" w:cs="Times New Roman"/>
                <w:color w:val="auto"/>
                <w:kern w:val="0"/>
                <w:sz w:val="28"/>
                <w:szCs w:val="28"/>
                <w:lang w:eastAsia="ru-RU" w:bidi="ar-SA"/>
              </w:rPr>
            </w:pPr>
            <w:r>
              <w:rPr>
                <w:rFonts w:cs="Times New Roman"/>
                <w:bCs/>
                <w:sz w:val="28"/>
                <w:szCs w:val="28"/>
              </w:rPr>
              <w:t>Кореновский район</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302A68">
            <w:pPr>
              <w:suppressAutoHyphens w:val="0"/>
              <w:ind w:firstLine="709"/>
              <w:jc w:val="both"/>
              <w:textAlignment w:val="auto"/>
              <w:rPr>
                <w:rFonts w:eastAsia="Times New Roman" w:cs="Times New Roman"/>
                <w:color w:val="auto"/>
                <w:kern w:val="0"/>
                <w:sz w:val="28"/>
                <w:szCs w:val="28"/>
                <w:lang w:eastAsia="ru-RU" w:bidi="ar-SA"/>
              </w:rPr>
            </w:pPr>
          </w:p>
        </w:tc>
      </w:tr>
    </w:tbl>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pBdr>
          <w:bottom w:val="single" w:sz="4" w:space="1" w:color="000000"/>
        </w:pBd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юридического лица/фамилия, имя, отчество (при наличии)</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физического лица/представителя заявителя)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88">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w:t>
      </w:r>
      <w:r>
        <w:rPr>
          <w:rFonts w:eastAsia="Times New Roman" w:cs="Times New Roman"/>
          <w:bCs/>
          <w:color w:val="auto"/>
          <w:kern w:val="0"/>
          <w:sz w:val="28"/>
          <w:szCs w:val="28"/>
          <w:lang w:eastAsia="ru-RU" w:bidi="ar-SA"/>
        </w:rPr>
        <w:t>находящихся в государственной или муниципальной собственности</w:t>
      </w:r>
      <w:r>
        <w:rPr>
          <w:rFonts w:eastAsiaTheme="minorEastAsia" w:cs="Times New Roman"/>
          <w:color w:val="auto"/>
          <w:kern w:val="0"/>
          <w:sz w:val="28"/>
          <w:szCs w:val="28"/>
          <w:lang w:eastAsia="ru-RU" w:bidi="ar-SA"/>
        </w:rPr>
        <w:t xml:space="preserve">, без предоставления земельных </w:t>
      </w:r>
      <w:r>
        <w:rPr>
          <w:rFonts w:eastAsiaTheme="minorEastAsia" w:cs="Times New Roman"/>
          <w:color w:val="auto"/>
          <w:kern w:val="0"/>
          <w:sz w:val="28"/>
          <w:szCs w:val="28"/>
          <w:lang w:eastAsia="ru-RU" w:bidi="ar-SA"/>
        </w:rPr>
        <w:lastRenderedPageBreak/>
        <w:t>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 Сведения о заявителе.</w:t>
      </w:r>
      <w:bookmarkStart w:id="80" w:name="sub_161538"/>
      <w:bookmarkEnd w:id="80"/>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1.1. Физические лица:</w:t>
      </w:r>
      <w:bookmarkStart w:id="81" w:name="sub_161532"/>
      <w:bookmarkEnd w:id="81"/>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регистрации: 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фактический адрес места жительства: 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(паспортные данные):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контактный телефон (телефоны): 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82" w:name="sub_161533"/>
      <w:bookmarkEnd w:id="82"/>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нахождения: 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83" w:name="sub_161534"/>
      <w:bookmarkEnd w:id="83"/>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фамилия: 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подтверждающего полномочия: 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lastRenderedPageBreak/>
        <w:t>адрес электронной почты: 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84" w:name="sub_161535"/>
      <w:bookmarkEnd w:id="84"/>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сформирован):</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 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земельных участков в связи с размещением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Вид пункта весового контроля транспортных средств:</w:t>
      </w:r>
      <w:bookmarkStart w:id="85" w:name="sub_161536"/>
      <w:bookmarkEnd w:id="85"/>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(стационарный пункт весового контроля, передвижной пункт весового контроля)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4. Дополнительные сведения:</w:t>
      </w:r>
      <w:bookmarkStart w:id="86" w:name="sub_161537"/>
      <w:bookmarkEnd w:id="86"/>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способ получения результата рассмотрения заявления: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r>
        <w:rPr>
          <w:rFonts w:eastAsiaTheme="minorEastAsia" w:cs="Times New Roman"/>
          <w:color w:val="auto"/>
          <w:kern w:val="0"/>
          <w:sz w:val="28"/>
          <w:szCs w:val="28"/>
          <w:lang w:eastAsia="ru-RU" w:bidi="ar-SA"/>
        </w:rPr>
        <w:t xml:space="preserve"> на ___ л. в 1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Достоверность представленных сведений и документов подтверждаю.</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832" w:type="dxa"/>
        <w:tblLayout w:type="fixed"/>
        <w:tblLook w:val="0000" w:firstRow="0" w:lastRow="0" w:firstColumn="0" w:lastColumn="0" w:noHBand="0" w:noVBand="0"/>
      </w:tblPr>
      <w:tblGrid>
        <w:gridCol w:w="4541"/>
        <w:gridCol w:w="2008"/>
        <w:gridCol w:w="3283"/>
      </w:tblGrid>
      <w:tr w:rsidR="00302A68">
        <w:tc>
          <w:tcPr>
            <w:tcW w:w="4541"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Дата: ______________________</w:t>
            </w:r>
          </w:p>
        </w:tc>
        <w:tc>
          <w:tcPr>
            <w:tcW w:w="2008"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w:t>
            </w:r>
          </w:p>
        </w:tc>
        <w:tc>
          <w:tcPr>
            <w:tcW w:w="3283"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w:t>
            </w:r>
          </w:p>
        </w:tc>
      </w:tr>
      <w:tr w:rsidR="00302A68">
        <w:tc>
          <w:tcPr>
            <w:tcW w:w="4541"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2008"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(подпись)</w:t>
            </w:r>
          </w:p>
        </w:tc>
        <w:tc>
          <w:tcPr>
            <w:tcW w:w="3283"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(расшифровка)</w:t>
            </w:r>
          </w:p>
        </w:tc>
      </w:tr>
    </w:tbl>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suppressAutoHyphens w:val="0"/>
        <w:spacing w:before="108" w:after="108"/>
        <w:jc w:val="both"/>
        <w:textAlignment w:val="auto"/>
        <w:outlineLvl w:val="0"/>
        <w:rPr>
          <w:rFonts w:eastAsiaTheme="minorEastAsia" w:cs="Times New Roman"/>
          <w:bCs/>
          <w:color w:val="auto"/>
          <w:kern w:val="0"/>
          <w:sz w:val="28"/>
          <w:szCs w:val="28"/>
          <w:lang w:eastAsia="ru-RU" w:bidi="ar-SA"/>
        </w:rPr>
      </w:pPr>
    </w:p>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p w:rsidR="00302A68" w:rsidRDefault="00302A68">
      <w:pPr>
        <w:suppressAutoHyphens w:val="0"/>
        <w:spacing w:before="108" w:after="108"/>
        <w:jc w:val="center"/>
        <w:textAlignment w:val="auto"/>
        <w:outlineLvl w:val="0"/>
        <w:rPr>
          <w:rFonts w:eastAsiaTheme="minorEastAsia" w:cs="Times New Roman"/>
          <w:bCs/>
          <w:color w:val="auto"/>
          <w:kern w:val="0"/>
          <w:sz w:val="28"/>
          <w:szCs w:val="28"/>
          <w:lang w:eastAsia="ru-RU" w:bidi="ar-SA"/>
        </w:rPr>
      </w:pPr>
    </w:p>
    <w:tbl>
      <w:tblPr>
        <w:tblW w:w="9747" w:type="dxa"/>
        <w:tblLayout w:type="fixed"/>
        <w:tblLook w:val="04A0" w:firstRow="1" w:lastRow="0" w:firstColumn="1" w:lastColumn="0" w:noHBand="0" w:noVBand="1"/>
      </w:tblPr>
      <w:tblGrid>
        <w:gridCol w:w="4077"/>
        <w:gridCol w:w="5670"/>
      </w:tblGrid>
      <w:tr w:rsidR="00302A68">
        <w:tc>
          <w:tcPr>
            <w:tcW w:w="4077"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302A68">
            <w:pPr>
              <w:suppressAutoHyphens w:val="0"/>
              <w:ind w:right="-1"/>
              <w:jc w:val="center"/>
              <w:textAlignment w:val="auto"/>
              <w:rPr>
                <w:rFonts w:eastAsia="Times New Roman" w:cs="Times New Roman"/>
                <w:color w:val="auto"/>
                <w:kern w:val="0"/>
                <w:sz w:val="28"/>
                <w:szCs w:val="28"/>
                <w:lang w:eastAsia="ru-RU" w:bidi="ar-SA"/>
              </w:rPr>
            </w:pPr>
          </w:p>
        </w:tc>
        <w:tc>
          <w:tcPr>
            <w:tcW w:w="5669" w:type="dxa"/>
          </w:tcPr>
          <w:p w:rsidR="00302A68" w:rsidRDefault="00302A68">
            <w:pPr>
              <w:suppressAutoHyphens w:val="0"/>
              <w:ind w:right="-1"/>
              <w:jc w:val="center"/>
              <w:textAlignment w:val="auto"/>
              <w:rPr>
                <w:rFonts w:eastAsia="Times New Roman" w:cs="Times New Roman"/>
                <w:color w:val="auto"/>
                <w:kern w:val="0"/>
                <w:sz w:val="28"/>
                <w:szCs w:val="28"/>
                <w:lang w:eastAsia="ru-RU" w:bidi="ar-SA"/>
              </w:rPr>
            </w:pPr>
          </w:p>
          <w:p w:rsidR="00302A68" w:rsidRDefault="00FE434C">
            <w:pPr>
              <w:suppressAutoHyphens w:val="0"/>
              <w:ind w:right="-1"/>
              <w:jc w:val="center"/>
              <w:textAlignment w:val="auto"/>
              <w:rPr>
                <w:rFonts w:eastAsia="Times New Roman" w:cs="Times New Roman"/>
                <w:color w:val="auto"/>
                <w:kern w:val="0"/>
                <w:sz w:val="28"/>
                <w:szCs w:val="28"/>
                <w:lang w:eastAsia="ru-RU" w:bidi="ar-SA"/>
              </w:rPr>
            </w:pPr>
            <w:r>
              <w:rPr>
                <w:rFonts w:eastAsia="Times New Roman" w:cs="Times New Roman"/>
                <w:color w:val="auto"/>
                <w:kern w:val="0"/>
                <w:sz w:val="28"/>
                <w:szCs w:val="28"/>
                <w:lang w:eastAsia="ru-RU" w:bidi="ar-SA"/>
              </w:rPr>
              <w:lastRenderedPageBreak/>
              <w:t xml:space="preserve">ПРИЛОЖЕНИЕ № </w:t>
            </w:r>
            <w:r w:rsidR="00A452F7">
              <w:rPr>
                <w:rFonts w:eastAsia="Times New Roman" w:cs="Times New Roman"/>
                <w:color w:val="auto"/>
                <w:kern w:val="0"/>
                <w:sz w:val="28"/>
                <w:szCs w:val="28"/>
                <w:lang w:eastAsia="ru-RU" w:bidi="ar-SA"/>
              </w:rPr>
              <w:t>21</w:t>
            </w:r>
          </w:p>
          <w:p w:rsidR="00302A68" w:rsidRDefault="00FE434C">
            <w:pPr>
              <w:suppressAutoHyphens w:val="0"/>
              <w:ind w:right="-1"/>
              <w:jc w:val="both"/>
              <w:textAlignment w:val="auto"/>
              <w:rPr>
                <w:rFonts w:eastAsia="Times New Roman" w:cs="Times New Roman"/>
                <w:color w:val="auto"/>
                <w:kern w:val="0"/>
                <w:sz w:val="28"/>
                <w:szCs w:val="28"/>
                <w:lang w:eastAsia="ru-RU" w:bidi="ar-SA"/>
              </w:rPr>
            </w:pPr>
            <w:r>
              <w:rPr>
                <w:rFonts w:eastAsia="Times New Roman" w:cs="Times New Roman"/>
                <w:bCs/>
                <w:color w:val="auto"/>
                <w:kern w:val="0"/>
                <w:sz w:val="28"/>
                <w:szCs w:val="28"/>
                <w:lang w:eastAsia="ru-RU" w:bidi="ar-SA"/>
              </w:rPr>
              <w:t>к административному регламенту предоставления администрацией муниципального образования Кореновский район муниципальной услуги «Заключение договора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02A68" w:rsidRDefault="00302A68">
            <w:pPr>
              <w:suppressAutoHyphens w:val="0"/>
              <w:ind w:right="-1"/>
              <w:jc w:val="both"/>
              <w:textAlignment w:val="auto"/>
              <w:rPr>
                <w:rFonts w:eastAsia="Times New Roman" w:cs="Times New Roman"/>
                <w:color w:val="auto"/>
                <w:kern w:val="0"/>
                <w:sz w:val="28"/>
                <w:szCs w:val="28"/>
                <w:lang w:eastAsia="ru-RU" w:bidi="ar-SA"/>
              </w:rPr>
            </w:pPr>
          </w:p>
        </w:tc>
      </w:tr>
    </w:tbl>
    <w:p w:rsidR="00302A68" w:rsidRDefault="00302A68">
      <w:pPr>
        <w:suppressAutoHyphens w:val="0"/>
        <w:textAlignment w:val="auto"/>
        <w:outlineLvl w:val="0"/>
        <w:rPr>
          <w:rFonts w:eastAsiaTheme="minorEastAsia" w:cs="Times New Roman"/>
          <w:bCs/>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
          <w:bCs/>
          <w:color w:val="auto"/>
          <w:kern w:val="0"/>
          <w:sz w:val="28"/>
          <w:szCs w:val="28"/>
          <w:lang w:eastAsia="ru-RU" w:bidi="ar-SA"/>
        </w:rPr>
      </w:pPr>
      <w:r>
        <w:rPr>
          <w:rFonts w:eastAsiaTheme="minorEastAsia" w:cs="Times New Roman"/>
          <w:b/>
          <w:bCs/>
          <w:color w:val="auto"/>
          <w:kern w:val="0"/>
          <w:sz w:val="28"/>
          <w:szCs w:val="28"/>
          <w:lang w:eastAsia="ru-RU" w:bidi="ar-SA"/>
        </w:rPr>
        <w:t>Образец заполнения заявления</w:t>
      </w:r>
      <w:r>
        <w:rPr>
          <w:rFonts w:eastAsiaTheme="minorEastAsia" w:cs="Times New Roman"/>
          <w:b/>
          <w:bCs/>
          <w:color w:val="auto"/>
          <w:kern w:val="0"/>
          <w:sz w:val="28"/>
          <w:szCs w:val="28"/>
          <w:lang w:eastAsia="ru-RU" w:bidi="ar-SA"/>
        </w:rPr>
        <w:br/>
        <w:t>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Style w:val="aff4"/>
        <w:tblW w:w="9628" w:type="dxa"/>
        <w:tblLayout w:type="fixed"/>
        <w:tblLook w:val="04A0" w:firstRow="1" w:lastRow="0" w:firstColumn="1" w:lastColumn="0" w:noHBand="0" w:noVBand="1"/>
      </w:tblPr>
      <w:tblGrid>
        <w:gridCol w:w="4252"/>
        <w:gridCol w:w="5376"/>
      </w:tblGrid>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bottom w:val="nil"/>
              <w:right w:val="nil"/>
            </w:tcBorders>
          </w:tcPr>
          <w:p w:rsidR="00302A68" w:rsidRDefault="00FE434C">
            <w:pPr>
              <w:rPr>
                <w:rFonts w:ascii="Arial" w:hAnsi="Arial" w:cs="Arial"/>
                <w:sz w:val="28"/>
                <w:szCs w:val="28"/>
              </w:rPr>
            </w:pPr>
            <w:r>
              <w:rPr>
                <w:rFonts w:cs="Times New Roman"/>
                <w:bCs/>
                <w:sz w:val="28"/>
                <w:szCs w:val="28"/>
              </w:rPr>
              <w:t>Главе</w:t>
            </w:r>
          </w:p>
        </w:tc>
      </w:tr>
      <w:tr w:rsidR="00302A68">
        <w:tc>
          <w:tcPr>
            <w:tcW w:w="4252" w:type="dxa"/>
            <w:tcBorders>
              <w:top w:val="nil"/>
              <w:left w:val="nil"/>
              <w:bottom w:val="nil"/>
              <w:right w:val="nil"/>
            </w:tcBorders>
          </w:tcPr>
          <w:p w:rsidR="00302A68" w:rsidRDefault="00302A68">
            <w:pPr>
              <w:suppressAutoHyphens w:val="0"/>
              <w:textAlignment w:val="auto"/>
              <w:rPr>
                <w:rFonts w:eastAsiaTheme="minorEastAsia" w:cs="Times New Roman"/>
                <w:color w:val="auto"/>
                <w:kern w:val="0"/>
                <w:sz w:val="22"/>
                <w:szCs w:val="22"/>
                <w:lang w:eastAsia="ru-RU" w:bidi="ar-SA"/>
              </w:rPr>
            </w:pPr>
          </w:p>
        </w:tc>
        <w:tc>
          <w:tcPr>
            <w:tcW w:w="5375" w:type="dxa"/>
            <w:tcBorders>
              <w:top w:val="nil"/>
              <w:left w:val="nil"/>
              <w:right w:val="nil"/>
            </w:tcBorders>
          </w:tcPr>
          <w:p w:rsidR="00302A68" w:rsidRDefault="00FE434C">
            <w:pPr>
              <w:rPr>
                <w:rFonts w:ascii="Arial" w:hAnsi="Arial" w:cs="Arial"/>
                <w:sz w:val="28"/>
                <w:szCs w:val="28"/>
              </w:rPr>
            </w:pPr>
            <w:r>
              <w:rPr>
                <w:rFonts w:cs="Times New Roman"/>
                <w:bCs/>
                <w:sz w:val="28"/>
                <w:szCs w:val="28"/>
              </w:rPr>
              <w:t>муниципального образования</w:t>
            </w:r>
          </w:p>
        </w:tc>
      </w:tr>
    </w:tbl>
    <w:p w:rsidR="00302A68" w:rsidRDefault="00302A68">
      <w:pPr>
        <w:suppressAutoHyphens w:val="0"/>
        <w:jc w:val="right"/>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Заявление о заключении договора на размещение пунктов весового контроля автомобилей, для размещения которых не требуется разрешения на строительство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302A68" w:rsidRDefault="00FE434C">
      <w:pPr>
        <w:pBdr>
          <w:bottom w:val="single" w:sz="4" w:space="1" w:color="000000"/>
        </w:pBd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(наименование юридического лица/фамилия, имя, отчество (при наличии) физического лица/представителя заявителя)</w:t>
      </w:r>
    </w:p>
    <w:p w:rsidR="00302A68" w:rsidRDefault="00302A68">
      <w:pPr>
        <w:suppressAutoHyphens w:val="0"/>
        <w:jc w:val="center"/>
        <w:textAlignment w:val="auto"/>
        <w:rPr>
          <w:rFonts w:eastAsiaTheme="minorEastAsia" w:cs="Times New Roman"/>
          <w:color w:val="auto"/>
          <w:kern w:val="0"/>
          <w:sz w:val="28"/>
          <w:szCs w:val="28"/>
          <w:lang w:eastAsia="ru-RU" w:bidi="ar-SA"/>
        </w:rPr>
      </w:pPr>
    </w:p>
    <w:p w:rsidR="00302A68" w:rsidRDefault="00FE434C">
      <w:pPr>
        <w:suppressAutoHyphens w:val="0"/>
        <w:ind w:firstLine="708"/>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В соответствии с </w:t>
      </w:r>
      <w:hyperlink r:id="rId89">
        <w:r>
          <w:rPr>
            <w:rFonts w:eastAsiaTheme="minorEastAsia" w:cs="Times New Roman"/>
            <w:color w:val="auto"/>
            <w:kern w:val="0"/>
            <w:sz w:val="28"/>
            <w:szCs w:val="28"/>
            <w:lang w:eastAsia="ru-RU" w:bidi="ar-SA"/>
          </w:rPr>
          <w:t>постановлением</w:t>
        </w:r>
      </w:hyperlink>
      <w:r>
        <w:rPr>
          <w:rFonts w:eastAsiaTheme="minorEastAsia" w:cs="Times New Roman"/>
          <w:color w:val="auto"/>
          <w:kern w:val="0"/>
          <w:sz w:val="28"/>
          <w:szCs w:val="28"/>
          <w:lang w:eastAsia="ru-RU" w:bidi="ar-SA"/>
        </w:rPr>
        <w:t xml:space="preserve"> главы администрации (губернатора) Краснодарского края от 6 июля 2015 г.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 прошу заключить договор на размещение пунктов весового контроля автомобилей, для размещения которых не требуется разрешения на строительство на землях или земельных участках, находящихся в муниципальной собственности, без предоставления земельных участков и установления сервитута, публичного сервитута.</w:t>
      </w: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bookmarkStart w:id="87" w:name="sub_161545"/>
      <w:bookmarkEnd w:id="87"/>
      <w:r>
        <w:rPr>
          <w:rFonts w:eastAsiaTheme="minorEastAsia" w:cs="Times New Roman"/>
          <w:bCs/>
          <w:color w:val="auto"/>
          <w:kern w:val="0"/>
          <w:sz w:val="28"/>
          <w:szCs w:val="28"/>
          <w:lang w:eastAsia="ru-RU" w:bidi="ar-SA"/>
        </w:rPr>
        <w:t>1. Сведения о заявителе.</w:t>
      </w: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bookmarkStart w:id="88" w:name="sub_1615451"/>
      <w:bookmarkEnd w:id="88"/>
      <w:r>
        <w:rPr>
          <w:rFonts w:eastAsiaTheme="minorEastAsia" w:cs="Times New Roman"/>
          <w:bCs/>
          <w:color w:val="auto"/>
          <w:kern w:val="0"/>
          <w:sz w:val="28"/>
          <w:szCs w:val="28"/>
          <w:lang w:eastAsia="ru-RU" w:bidi="ar-SA"/>
        </w:rPr>
        <w:lastRenderedPageBreak/>
        <w:t>1.1. Физические лица:</w:t>
      </w:r>
      <w:bookmarkStart w:id="89" w:name="sub_161539"/>
      <w:bookmarkEnd w:id="89"/>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фамилия: Иванов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имя: Иван</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отчество (при наличии): Иванович__________________________________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регистрации: г. Кореновск, ул. Северная, 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фактический адрес места жительства: г. Кореновск, ул. Северная,</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2реквизиты документа, удостоверяющего личность (паспортные данные):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03 04 657895, выдан 27.11.2005 ОМВД России по Краснодарскому краю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г. Кореновск, ул. Северная, 2___________________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HHH@Yandex.ru</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контактный телефон (телефоны): 892847532154_______________________</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1.2. Юридические лица:</w:t>
      </w:r>
      <w:bookmarkStart w:id="90" w:name="sub_161540"/>
      <w:bookmarkEnd w:id="90"/>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наименование: ООО "Ромашка"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место нахождения: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организационно-правовая форма: Общество с ограниченной ответственностью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ОГРН: 15224552114 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ИНН: 156646546______________________________________________________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электронной почты: HHH@Yandex.ru______________________________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номер телефона: 892847532154</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1.3. Представитель заявителя:</w:t>
      </w:r>
      <w:bookmarkStart w:id="91" w:name="sub_161541"/>
      <w:bookmarkEnd w:id="91"/>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фамилия: Иванов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имя: Иван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отчество (при наличии): Иванович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реквизиты документа, удостоверяющего личность (паспортные данные):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03 04 657895, выдан 27.11.2005 ОМВД России по Краснодарскому краю</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почтовый адрес: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2_____________________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адрес электронной почты: </w:t>
      </w:r>
      <w:hyperlink r:id="rId90">
        <w:r>
          <w:rPr>
            <w:rFonts w:eastAsiaTheme="minorEastAsia" w:cs="Times New Roman"/>
            <w:color w:val="auto"/>
            <w:kern w:val="0"/>
            <w:sz w:val="28"/>
            <w:szCs w:val="28"/>
            <w:u w:val="single"/>
            <w:lang w:eastAsia="ru-RU" w:bidi="ar-SA"/>
          </w:rPr>
          <w:t>HHH@Yandex.ru</w:t>
        </w:r>
      </w:hyperlink>
      <w:r>
        <w:rPr>
          <w:rFonts w:eastAsiaTheme="minorEastAsia" w:cs="Times New Roman"/>
          <w:color w:val="auto"/>
          <w:kern w:val="0"/>
          <w:sz w:val="28"/>
          <w:szCs w:val="28"/>
          <w:lang w:eastAsia="ru-RU" w:bidi="ar-SA"/>
        </w:rPr>
        <w:t xml:space="preserve">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контактный телефон (телефоны): 892847532154 </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spacing w:before="108" w:after="108"/>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2. Сведения о земельном участке:</w:t>
      </w:r>
      <w:bookmarkStart w:id="92" w:name="sub_161542"/>
      <w:bookmarkEnd w:id="92"/>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земельного участка: 23:43:0901000:11</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кадастровый номер квартала (в случае, если земельный участок не</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сформирован):  </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адрес (адресные ориентиры земельного участка): ст. Платнировская, ул. </w:t>
      </w:r>
      <w:proofErr w:type="spellStart"/>
      <w:r>
        <w:rPr>
          <w:rFonts w:eastAsiaTheme="minorEastAsia" w:cs="Times New Roman"/>
          <w:color w:val="auto"/>
          <w:kern w:val="0"/>
          <w:sz w:val="28"/>
          <w:szCs w:val="28"/>
          <w:lang w:eastAsia="ru-RU" w:bidi="ar-SA"/>
        </w:rPr>
        <w:t>Кореновская</w:t>
      </w:r>
      <w:proofErr w:type="spellEnd"/>
      <w:r>
        <w:rPr>
          <w:rFonts w:eastAsiaTheme="minorEastAsia" w:cs="Times New Roman"/>
          <w:color w:val="auto"/>
          <w:kern w:val="0"/>
          <w:sz w:val="28"/>
          <w:szCs w:val="28"/>
          <w:lang w:eastAsia="ru-RU" w:bidi="ar-SA"/>
        </w:rPr>
        <w:t>, 2</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срок использования земельных участков в связи с размещением объекта:</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 xml:space="preserve">шесть месяцев </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3. Вид пункта весового контроля транспортных средств:</w:t>
      </w:r>
      <w:bookmarkStart w:id="93" w:name="sub_161543"/>
      <w:bookmarkEnd w:id="93"/>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lastRenderedPageBreak/>
        <w:t>Передвижной</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(стационарный пункт весового контроля, передвижной пункт весового контроля)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jc w:val="center"/>
        <w:textAlignment w:val="auto"/>
        <w:outlineLvl w:val="0"/>
        <w:rPr>
          <w:rFonts w:eastAsiaTheme="minorEastAsia" w:cs="Times New Roman"/>
          <w:bCs/>
          <w:color w:val="auto"/>
          <w:kern w:val="0"/>
          <w:sz w:val="28"/>
          <w:szCs w:val="28"/>
          <w:lang w:eastAsia="ru-RU" w:bidi="ar-SA"/>
        </w:rPr>
      </w:pPr>
      <w:r>
        <w:rPr>
          <w:rFonts w:eastAsiaTheme="minorEastAsia" w:cs="Times New Roman"/>
          <w:bCs/>
          <w:color w:val="auto"/>
          <w:kern w:val="0"/>
          <w:sz w:val="28"/>
          <w:szCs w:val="28"/>
          <w:lang w:eastAsia="ru-RU" w:bidi="ar-SA"/>
        </w:rPr>
        <w:t>4. Дополнительные сведения:</w:t>
      </w:r>
      <w:bookmarkStart w:id="94" w:name="sub_161544"/>
      <w:bookmarkEnd w:id="94"/>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__________________________________________________________________</w:t>
      </w: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способ получения результата рассмотрения заявления:</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bCs/>
          <w:color w:val="auto"/>
          <w:kern w:val="0"/>
          <w:sz w:val="28"/>
          <w:szCs w:val="28"/>
          <w:lang w:eastAsia="ru-RU" w:bidi="ar-SA"/>
        </w:rPr>
        <w:t>Приложение:</w:t>
      </w:r>
      <w:r>
        <w:rPr>
          <w:rFonts w:eastAsiaTheme="minorEastAsia" w:cs="Times New Roman"/>
          <w:color w:val="auto"/>
          <w:kern w:val="0"/>
          <w:sz w:val="28"/>
          <w:szCs w:val="28"/>
          <w:lang w:eastAsia="ru-RU" w:bidi="ar-SA"/>
        </w:rPr>
        <w:t xml:space="preserve"> на 53 л. в 1 экз.</w:t>
      </w:r>
    </w:p>
    <w:p w:rsidR="00302A68" w:rsidRDefault="00302A68">
      <w:pPr>
        <w:suppressAutoHyphens w:val="0"/>
        <w:jc w:val="both"/>
        <w:textAlignment w:val="auto"/>
        <w:rPr>
          <w:rFonts w:eastAsiaTheme="minorEastAsia" w:cs="Times New Roman"/>
          <w:color w:val="auto"/>
          <w:kern w:val="0"/>
          <w:sz w:val="28"/>
          <w:szCs w:val="28"/>
          <w:lang w:eastAsia="ru-RU" w:bidi="ar-SA"/>
        </w:rPr>
      </w:pPr>
    </w:p>
    <w:p w:rsidR="00302A68" w:rsidRDefault="00FE434C">
      <w:pPr>
        <w:suppressAutoHyphens w:val="0"/>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Достоверность представленных сведений и документов подтверждаю.</w:t>
      </w:r>
    </w:p>
    <w:p w:rsidR="00302A68" w:rsidRDefault="00302A68">
      <w:pPr>
        <w:suppressAutoHyphens w:val="0"/>
        <w:jc w:val="both"/>
        <w:textAlignment w:val="auto"/>
        <w:rPr>
          <w:rFonts w:eastAsiaTheme="minorEastAsia" w:cs="Times New Roman"/>
          <w:color w:val="auto"/>
          <w:kern w:val="0"/>
          <w:sz w:val="28"/>
          <w:szCs w:val="28"/>
          <w:lang w:eastAsia="ru-RU" w:bidi="ar-SA"/>
        </w:rPr>
      </w:pPr>
    </w:p>
    <w:tbl>
      <w:tblPr>
        <w:tblW w:w="9729" w:type="dxa"/>
        <w:tblLayout w:type="fixed"/>
        <w:tblLook w:val="0000" w:firstRow="0" w:lastRow="0" w:firstColumn="0" w:lastColumn="0" w:noHBand="0" w:noVBand="0"/>
      </w:tblPr>
      <w:tblGrid>
        <w:gridCol w:w="4753"/>
        <w:gridCol w:w="2008"/>
        <w:gridCol w:w="2968"/>
      </w:tblGrid>
      <w:tr w:rsidR="00302A68">
        <w:tc>
          <w:tcPr>
            <w:tcW w:w="4753"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2008"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2968"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r>
      <w:tr w:rsidR="00302A68">
        <w:tc>
          <w:tcPr>
            <w:tcW w:w="4753" w:type="dxa"/>
          </w:tcPr>
          <w:p w:rsidR="00302A68" w:rsidRDefault="00FE434C">
            <w:pPr>
              <w:suppressAutoHyphens w:val="0"/>
              <w:jc w:val="both"/>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Дата: 24 марта 2022 г.</w:t>
            </w:r>
          </w:p>
        </w:tc>
        <w:tc>
          <w:tcPr>
            <w:tcW w:w="2008"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____________</w:t>
            </w:r>
          </w:p>
        </w:tc>
        <w:tc>
          <w:tcPr>
            <w:tcW w:w="2968"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Иванов И.И.</w:t>
            </w:r>
          </w:p>
        </w:tc>
      </w:tr>
      <w:tr w:rsidR="00302A68">
        <w:tc>
          <w:tcPr>
            <w:tcW w:w="4753" w:type="dxa"/>
          </w:tcPr>
          <w:p w:rsidR="00302A68" w:rsidRDefault="00302A68">
            <w:pPr>
              <w:suppressAutoHyphens w:val="0"/>
              <w:jc w:val="both"/>
              <w:textAlignment w:val="auto"/>
              <w:rPr>
                <w:rFonts w:eastAsiaTheme="minorEastAsia" w:cs="Times New Roman"/>
                <w:color w:val="auto"/>
                <w:kern w:val="0"/>
                <w:sz w:val="28"/>
                <w:szCs w:val="28"/>
                <w:lang w:eastAsia="ru-RU" w:bidi="ar-SA"/>
              </w:rPr>
            </w:pPr>
          </w:p>
        </w:tc>
        <w:tc>
          <w:tcPr>
            <w:tcW w:w="2008"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(подпись)</w:t>
            </w:r>
          </w:p>
        </w:tc>
        <w:tc>
          <w:tcPr>
            <w:tcW w:w="2968" w:type="dxa"/>
          </w:tcPr>
          <w:p w:rsidR="00302A68" w:rsidRDefault="00FE434C">
            <w:pPr>
              <w:suppressAutoHyphens w:val="0"/>
              <w:jc w:val="center"/>
              <w:textAlignment w:val="auto"/>
              <w:rPr>
                <w:rFonts w:eastAsiaTheme="minorEastAsia" w:cs="Times New Roman"/>
                <w:color w:val="auto"/>
                <w:kern w:val="0"/>
                <w:sz w:val="28"/>
                <w:szCs w:val="28"/>
                <w:lang w:eastAsia="ru-RU" w:bidi="ar-SA"/>
              </w:rPr>
            </w:pPr>
            <w:r>
              <w:rPr>
                <w:rFonts w:eastAsiaTheme="minorEastAsia" w:cs="Times New Roman"/>
                <w:color w:val="auto"/>
                <w:kern w:val="0"/>
                <w:sz w:val="28"/>
                <w:szCs w:val="28"/>
                <w:lang w:eastAsia="ru-RU" w:bidi="ar-SA"/>
              </w:rPr>
              <w:t>(расшифровка)</w:t>
            </w:r>
          </w:p>
        </w:tc>
      </w:tr>
    </w:tbl>
    <w:p w:rsidR="00302A68" w:rsidRDefault="00302A68">
      <w:pPr>
        <w:widowControl/>
        <w:tabs>
          <w:tab w:val="left" w:pos="2842"/>
        </w:tabs>
        <w:jc w:val="both"/>
        <w:textAlignment w:val="auto"/>
        <w:rPr>
          <w:rFonts w:eastAsia="Times New Roman" w:cs="Times New Roman"/>
          <w:color w:val="auto"/>
          <w:kern w:val="0"/>
          <w:sz w:val="28"/>
          <w:szCs w:val="28"/>
          <w:lang w:eastAsia="ar-SA" w:bidi="ar-SA"/>
        </w:rPr>
      </w:pPr>
    </w:p>
    <w:p w:rsidR="00302A68" w:rsidRDefault="00FE434C">
      <w:pPr>
        <w:shd w:val="clear" w:color="auto" w:fill="FFFFFF"/>
        <w:jc w:val="both"/>
      </w:pPr>
      <w:r>
        <w:rPr>
          <w:rFonts w:cs="Times New Roman"/>
          <w:sz w:val="28"/>
          <w:szCs w:val="28"/>
        </w:rPr>
        <w:t>Начальник управления архитектуры</w:t>
      </w:r>
    </w:p>
    <w:p w:rsidR="00302A68" w:rsidRDefault="00FE434C">
      <w:pPr>
        <w:shd w:val="clear" w:color="auto" w:fill="FFFFFF"/>
        <w:jc w:val="both"/>
      </w:pPr>
      <w:r>
        <w:rPr>
          <w:rFonts w:cs="Times New Roman"/>
          <w:sz w:val="28"/>
          <w:szCs w:val="28"/>
        </w:rPr>
        <w:t>и градостроительства администрации</w:t>
      </w:r>
    </w:p>
    <w:p w:rsidR="00302A68" w:rsidRDefault="00FE434C">
      <w:pPr>
        <w:shd w:val="clear" w:color="auto" w:fill="FFFFFF"/>
        <w:jc w:val="both"/>
      </w:pPr>
      <w:r>
        <w:rPr>
          <w:rFonts w:cs="Times New Roman"/>
          <w:sz w:val="28"/>
          <w:szCs w:val="28"/>
        </w:rPr>
        <w:t>муниципального образования</w:t>
      </w:r>
    </w:p>
    <w:p w:rsidR="00302A68" w:rsidRDefault="00FE434C">
      <w:pPr>
        <w:shd w:val="clear" w:color="auto" w:fill="FFFFFF"/>
        <w:jc w:val="both"/>
      </w:pPr>
      <w:r>
        <w:rPr>
          <w:rFonts w:cs="Times New Roman"/>
          <w:sz w:val="28"/>
          <w:szCs w:val="28"/>
        </w:rPr>
        <w:t>Кореновский район</w:t>
      </w:r>
    </w:p>
    <w:p w:rsidR="00302A68" w:rsidRDefault="00FE434C">
      <w:pPr>
        <w:shd w:val="clear" w:color="auto" w:fill="FFFFFF"/>
        <w:jc w:val="both"/>
      </w:pPr>
      <w:r>
        <w:rPr>
          <w:rFonts w:cs="Times New Roman"/>
          <w:sz w:val="28"/>
          <w:szCs w:val="28"/>
        </w:rPr>
        <w:t>главный архитектор</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М.Г. Милославская</w:t>
      </w:r>
    </w:p>
    <w:p w:rsidR="00302A68" w:rsidRDefault="00302A68">
      <w:pPr>
        <w:pStyle w:val="Style12"/>
        <w:tabs>
          <w:tab w:val="left" w:leader="underscore" w:pos="802"/>
          <w:tab w:val="left" w:leader="underscore" w:pos="3672"/>
          <w:tab w:val="left" w:pos="5990"/>
        </w:tabs>
        <w:spacing w:before="235"/>
        <w:rPr>
          <w:sz w:val="28"/>
          <w:szCs w:val="28"/>
        </w:rPr>
      </w:pPr>
    </w:p>
    <w:sectPr w:rsidR="00302A68" w:rsidSect="00CB1950">
      <w:pgSz w:w="11906" w:h="16838"/>
      <w:pgMar w:top="1134" w:right="567"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WenQuanYi Micro He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1F94"/>
    <w:multiLevelType w:val="multilevel"/>
    <w:tmpl w:val="5EDC9678"/>
    <w:lvl w:ilvl="0">
      <w:start w:val="1"/>
      <w:numFmt w:val="none"/>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4E0869"/>
    <w:multiLevelType w:val="multilevel"/>
    <w:tmpl w:val="CFC65E4C"/>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0"/>
    <w:lvlOverride w:ilvl="0">
      <w:lvl w:ilvl="0">
        <w:start w:val="1"/>
        <w:numFmt w:val="none"/>
        <w:suff w:val="nothing"/>
        <w:lvlText w:val=""/>
        <w:lvlJc w:val="left"/>
        <w:pPr>
          <w:tabs>
            <w:tab w:val="num" w:pos="0"/>
          </w:tabs>
          <w:ind w:left="432" w:hanging="432"/>
        </w:pPr>
      </w:lvl>
    </w:lvlOverride>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 w:numId="4">
    <w:abstractNumId w:val="0"/>
    <w:lvlOverride w:ilvl="0">
      <w:lvl w:ilvl="0">
        <w:start w:val="1"/>
        <w:numFmt w:val="none"/>
        <w:suff w:val="nothing"/>
        <w:lvlText w:val=""/>
        <w:lvlJc w:val="left"/>
        <w:pPr>
          <w:tabs>
            <w:tab w:val="num" w:pos="0"/>
          </w:tabs>
          <w:ind w:left="432" w:hanging="432"/>
        </w:pPr>
      </w:lvl>
    </w:lvlOverride>
    <w:lvlOverride w:ilvl="1">
      <w:lvl w:ilvl="1">
        <w:start w:val="1"/>
        <w:numFmt w:val="none"/>
        <w:suff w:val="nothing"/>
        <w:lvlText w:val=""/>
        <w:lvlJc w:val="left"/>
        <w:pPr>
          <w:tabs>
            <w:tab w:val="num" w:pos="0"/>
          </w:tabs>
          <w:ind w:left="0" w:firstLine="0"/>
        </w:pPr>
      </w:lvl>
    </w:lvlOverride>
    <w:lvlOverride w:ilvl="2">
      <w:lvl w:ilvl="2">
        <w:start w:val="1"/>
        <w:numFmt w:val="none"/>
        <w:suff w:val="nothing"/>
        <w:lvlText w:val=""/>
        <w:lvlJc w:val="left"/>
        <w:pPr>
          <w:tabs>
            <w:tab w:val="num" w:pos="0"/>
          </w:tabs>
          <w:ind w:left="0" w:firstLine="0"/>
        </w:pPr>
      </w:lvl>
    </w:lvlOverride>
    <w:lvlOverride w:ilvl="3">
      <w:lvl w:ilvl="3">
        <w:start w:val="1"/>
        <w:numFmt w:val="none"/>
        <w:suff w:val="nothing"/>
        <w:lvlText w:val=""/>
        <w:lvlJc w:val="left"/>
        <w:pPr>
          <w:tabs>
            <w:tab w:val="num" w:pos="0"/>
          </w:tabs>
          <w:ind w:left="0" w:firstLine="0"/>
        </w:pPr>
      </w:lvl>
    </w:lvlOverride>
    <w:lvlOverride w:ilvl="4">
      <w:lvl w:ilvl="4">
        <w:start w:val="1"/>
        <w:numFmt w:val="none"/>
        <w:suff w:val="nothing"/>
        <w:lvlText w:val=""/>
        <w:lvlJc w:val="left"/>
        <w:pPr>
          <w:tabs>
            <w:tab w:val="num" w:pos="0"/>
          </w:tabs>
          <w:ind w:left="0" w:firstLine="0"/>
        </w:pPr>
      </w:lvl>
    </w:lvlOverride>
    <w:lvlOverride w:ilvl="5">
      <w:lvl w:ilvl="5">
        <w:start w:val="1"/>
        <w:numFmt w:val="none"/>
        <w:suff w:val="nothing"/>
        <w:lvlText w:val=""/>
        <w:lvlJc w:val="left"/>
        <w:pPr>
          <w:tabs>
            <w:tab w:val="num" w:pos="0"/>
          </w:tabs>
          <w:ind w:left="0" w:firstLine="0"/>
        </w:pPr>
      </w:lvl>
    </w:lvlOverride>
    <w:lvlOverride w:ilvl="6">
      <w:lvl w:ilvl="6">
        <w:start w:val="1"/>
        <w:numFmt w:val="none"/>
        <w:suff w:val="nothing"/>
        <w:lvlText w:val=""/>
        <w:lvlJc w:val="left"/>
        <w:pPr>
          <w:tabs>
            <w:tab w:val="num" w:pos="0"/>
          </w:tabs>
          <w:ind w:left="0" w:firstLine="0"/>
        </w:pPr>
      </w:lvl>
    </w:lvlOverride>
    <w:lvlOverride w:ilvl="7">
      <w:lvl w:ilvl="7">
        <w:start w:val="1"/>
        <w:numFmt w:val="none"/>
        <w:suff w:val="nothing"/>
        <w:lvlText w:val=""/>
        <w:lvlJc w:val="left"/>
        <w:pPr>
          <w:tabs>
            <w:tab w:val="num" w:pos="0"/>
          </w:tabs>
          <w:ind w:left="0" w:firstLine="0"/>
        </w:pPr>
      </w:lvl>
    </w:lvlOverride>
    <w:lvlOverride w:ilvl="8">
      <w:lvl w:ilvl="8">
        <w:start w:val="1"/>
        <w:numFmt w:val="none"/>
        <w:suff w:val="nothing"/>
        <w:lvlText w:val=""/>
        <w:lvlJc w:val="left"/>
        <w:pPr>
          <w:tabs>
            <w:tab w:val="num" w:pos="0"/>
          </w:tabs>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68"/>
    <w:rsid w:val="00075601"/>
    <w:rsid w:val="001353FD"/>
    <w:rsid w:val="00182A54"/>
    <w:rsid w:val="001F4D91"/>
    <w:rsid w:val="00302A68"/>
    <w:rsid w:val="003619AD"/>
    <w:rsid w:val="003838AF"/>
    <w:rsid w:val="003A5DA5"/>
    <w:rsid w:val="003B45C0"/>
    <w:rsid w:val="00470C97"/>
    <w:rsid w:val="00497341"/>
    <w:rsid w:val="004C1B2D"/>
    <w:rsid w:val="005C549B"/>
    <w:rsid w:val="00647FCC"/>
    <w:rsid w:val="006B3846"/>
    <w:rsid w:val="006E69A1"/>
    <w:rsid w:val="007021AF"/>
    <w:rsid w:val="00757532"/>
    <w:rsid w:val="007B3E79"/>
    <w:rsid w:val="007E54C7"/>
    <w:rsid w:val="00821283"/>
    <w:rsid w:val="008721E7"/>
    <w:rsid w:val="00944939"/>
    <w:rsid w:val="00987AFE"/>
    <w:rsid w:val="00A15C04"/>
    <w:rsid w:val="00A452F7"/>
    <w:rsid w:val="00B004BE"/>
    <w:rsid w:val="00B20952"/>
    <w:rsid w:val="00B86208"/>
    <w:rsid w:val="00BB7DD4"/>
    <w:rsid w:val="00CB1950"/>
    <w:rsid w:val="00D4609A"/>
    <w:rsid w:val="00D5167D"/>
    <w:rsid w:val="00DE6C42"/>
    <w:rsid w:val="00EA72EB"/>
    <w:rsid w:val="00ED37B7"/>
    <w:rsid w:val="00EE3780"/>
    <w:rsid w:val="00EF7405"/>
    <w:rsid w:val="00EF7F89"/>
    <w:rsid w:val="00F05502"/>
    <w:rsid w:val="00F30835"/>
    <w:rsid w:val="00F50D42"/>
    <w:rsid w:val="00F81820"/>
    <w:rsid w:val="00F94EFF"/>
    <w:rsid w:val="00FE43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81104-3281-4265-91BA-889E7F62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2D"/>
    <w:pPr>
      <w:widowControl w:val="0"/>
      <w:textAlignment w:val="baseline"/>
    </w:pPr>
    <w:rPr>
      <w:rFonts w:ascii="Times New Roman" w:eastAsia="DejaVu Sans" w:hAnsi="Times New Roman" w:cs="DejaVu Sans"/>
      <w:color w:val="00000A"/>
      <w:kern w:val="2"/>
      <w:sz w:val="24"/>
      <w:szCs w:val="24"/>
      <w:lang w:eastAsia="zh-CN" w:bidi="hi-IN"/>
    </w:rPr>
  </w:style>
  <w:style w:type="paragraph" w:styleId="1">
    <w:name w:val="heading 1"/>
    <w:basedOn w:val="a"/>
    <w:next w:val="a"/>
    <w:link w:val="10"/>
    <w:uiPriority w:val="99"/>
    <w:qFormat/>
    <w:rsid w:val="0085776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link w:val="20"/>
    <w:qFormat/>
    <w:rsid w:val="00B258B0"/>
    <w:pPr>
      <w:keepNext/>
      <w:numPr>
        <w:numId w:val="1"/>
      </w:numPr>
      <w:overflowPunct w:val="0"/>
      <w:spacing w:before="200" w:after="120"/>
      <w:outlineLvl w:val="1"/>
    </w:pPr>
    <w:rPr>
      <w:rFonts w:ascii="Liberation Sans" w:eastAsia="Microsoft YaHei" w:hAnsi="Liberation Sans" w:cs="Mangal"/>
      <w:b/>
      <w:bCs/>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qFormat/>
    <w:rsid w:val="00565567"/>
    <w:rPr>
      <w:rFonts w:ascii="Times New Roman" w:eastAsia="Times New Roman" w:hAnsi="Times New Roman" w:cs="Times New Roman"/>
      <w:b/>
      <w:bCs/>
      <w:sz w:val="26"/>
      <w:szCs w:val="26"/>
    </w:rPr>
  </w:style>
  <w:style w:type="character" w:customStyle="1" w:styleId="FontStyle21">
    <w:name w:val="Font Style21"/>
    <w:qFormat/>
    <w:rsid w:val="00565567"/>
    <w:rPr>
      <w:rFonts w:ascii="Times New Roman" w:hAnsi="Times New Roman" w:cs="Times New Roman"/>
      <w:sz w:val="26"/>
      <w:szCs w:val="26"/>
    </w:rPr>
  </w:style>
  <w:style w:type="character" w:customStyle="1" w:styleId="-">
    <w:name w:val="Интернет-ссылка"/>
    <w:basedOn w:val="a0"/>
    <w:uiPriority w:val="99"/>
    <w:unhideWhenUsed/>
    <w:rsid w:val="00857762"/>
    <w:rPr>
      <w:color w:val="0563C1" w:themeColor="hyperlink"/>
      <w:u w:val="single"/>
    </w:rPr>
  </w:style>
  <w:style w:type="character" w:customStyle="1" w:styleId="a3">
    <w:name w:val="Гипертекстовая ссылка"/>
    <w:basedOn w:val="a0"/>
    <w:uiPriority w:val="99"/>
    <w:qFormat/>
    <w:rsid w:val="00947BC5"/>
    <w:rPr>
      <w:rFonts w:cs="Times New Roman"/>
      <w:b w:val="0"/>
      <w:color w:val="106BBE"/>
    </w:rPr>
  </w:style>
  <w:style w:type="character" w:customStyle="1" w:styleId="WW--1">
    <w:name w:val="WW-Интернет-ссылка1"/>
    <w:qFormat/>
    <w:rsid w:val="00566FC1"/>
    <w:rPr>
      <w:color w:val="000080"/>
      <w:u w:val="single"/>
    </w:rPr>
  </w:style>
  <w:style w:type="character" w:customStyle="1" w:styleId="20">
    <w:name w:val="Заголовок 2 Знак"/>
    <w:basedOn w:val="a0"/>
    <w:link w:val="2"/>
    <w:qFormat/>
    <w:rsid w:val="00B258B0"/>
    <w:rPr>
      <w:rFonts w:ascii="Liberation Sans" w:eastAsia="Microsoft YaHei" w:hAnsi="Liberation Sans" w:cs="Mangal"/>
      <w:b/>
      <w:bCs/>
      <w:kern w:val="2"/>
      <w:sz w:val="32"/>
      <w:szCs w:val="32"/>
      <w:lang w:eastAsia="zh-CN"/>
    </w:rPr>
  </w:style>
  <w:style w:type="character" w:customStyle="1" w:styleId="a4">
    <w:name w:val="Основной текст Знак"/>
    <w:basedOn w:val="a0"/>
    <w:uiPriority w:val="99"/>
    <w:qFormat/>
    <w:rsid w:val="00B258B0"/>
    <w:rPr>
      <w:rFonts w:ascii="Times New Roman" w:eastAsia="DejaVu Sans" w:hAnsi="Times New Roman" w:cs="Mangal"/>
      <w:kern w:val="2"/>
      <w:sz w:val="24"/>
      <w:szCs w:val="21"/>
      <w:lang w:eastAsia="zh-CN" w:bidi="hi-IN"/>
    </w:rPr>
  </w:style>
  <w:style w:type="character" w:customStyle="1" w:styleId="a5">
    <w:name w:val="Основной текст с отступом Знак"/>
    <w:qFormat/>
    <w:rsid w:val="006C78DB"/>
    <w:rPr>
      <w:sz w:val="28"/>
    </w:rPr>
  </w:style>
  <w:style w:type="character" w:customStyle="1" w:styleId="WW8Num4z0">
    <w:name w:val="WW8Num4z0"/>
    <w:qFormat/>
    <w:rsid w:val="003D3F8C"/>
  </w:style>
  <w:style w:type="character" w:customStyle="1" w:styleId="11">
    <w:name w:val="Основной шрифт абзаца1"/>
    <w:qFormat/>
    <w:rsid w:val="003D3F8C"/>
  </w:style>
  <w:style w:type="character" w:customStyle="1" w:styleId="a6">
    <w:name w:val="Сравнение редакций. Добавленный фрагмент"/>
    <w:uiPriority w:val="99"/>
    <w:qFormat/>
    <w:rsid w:val="000924FB"/>
    <w:rPr>
      <w:color w:val="000000"/>
      <w:shd w:val="clear" w:color="auto" w:fill="C1D7FF"/>
    </w:rPr>
  </w:style>
  <w:style w:type="character" w:customStyle="1" w:styleId="FontStyle36">
    <w:name w:val="Font Style36"/>
    <w:qFormat/>
    <w:rsid w:val="00CC7A3D"/>
    <w:rPr>
      <w:rFonts w:ascii="Times New Roman" w:eastAsia="Times New Roman" w:hAnsi="Times New Roman" w:cs="Times New Roman"/>
      <w:b/>
      <w:bCs/>
    </w:rPr>
  </w:style>
  <w:style w:type="character" w:customStyle="1" w:styleId="a7">
    <w:name w:val="Цветовое выделение для Текст"/>
    <w:uiPriority w:val="99"/>
    <w:qFormat/>
    <w:rsid w:val="004048A7"/>
    <w:rPr>
      <w:sz w:val="24"/>
    </w:rPr>
  </w:style>
  <w:style w:type="character" w:customStyle="1" w:styleId="a8">
    <w:name w:val="Текст сноски Знак"/>
    <w:basedOn w:val="a0"/>
    <w:uiPriority w:val="99"/>
    <w:semiHidden/>
    <w:qFormat/>
    <w:rsid w:val="00707299"/>
    <w:rPr>
      <w:rFonts w:ascii="Tms Rmn" w:eastAsia="Batang" w:hAnsi="Tms Rmn" w:cs="Times New Roman"/>
      <w:sz w:val="20"/>
      <w:szCs w:val="20"/>
      <w:lang w:eastAsia="ru-RU"/>
    </w:rPr>
  </w:style>
  <w:style w:type="character" w:customStyle="1" w:styleId="a9">
    <w:name w:val="Привязка сноски"/>
    <w:rPr>
      <w:vertAlign w:val="superscript"/>
    </w:rPr>
  </w:style>
  <w:style w:type="character" w:customStyle="1" w:styleId="FootnoteCharacters">
    <w:name w:val="Footnote Characters"/>
    <w:uiPriority w:val="99"/>
    <w:semiHidden/>
    <w:unhideWhenUsed/>
    <w:qFormat/>
    <w:rsid w:val="00707299"/>
    <w:rPr>
      <w:vertAlign w:val="superscript"/>
    </w:rPr>
  </w:style>
  <w:style w:type="character" w:styleId="aa">
    <w:name w:val="Strong"/>
    <w:uiPriority w:val="22"/>
    <w:qFormat/>
    <w:rsid w:val="0079619B"/>
    <w:rPr>
      <w:b/>
      <w:bCs/>
    </w:rPr>
  </w:style>
  <w:style w:type="character" w:customStyle="1" w:styleId="ab">
    <w:name w:val="Текст выноски Знак"/>
    <w:basedOn w:val="a0"/>
    <w:uiPriority w:val="99"/>
    <w:semiHidden/>
    <w:qFormat/>
    <w:rsid w:val="008B6676"/>
    <w:rPr>
      <w:rFonts w:ascii="Segoe UI" w:eastAsia="DejaVu Sans" w:hAnsi="Segoe UI" w:cs="Mangal"/>
      <w:kern w:val="2"/>
      <w:sz w:val="18"/>
      <w:szCs w:val="16"/>
      <w:lang w:eastAsia="zh-CN" w:bidi="hi-IN"/>
    </w:rPr>
  </w:style>
  <w:style w:type="character" w:customStyle="1" w:styleId="FontStyle39">
    <w:name w:val="Font Style39"/>
    <w:basedOn w:val="a0"/>
    <w:uiPriority w:val="99"/>
    <w:qFormat/>
    <w:rsid w:val="009E6B21"/>
    <w:rPr>
      <w:rFonts w:ascii="Times New Roman" w:hAnsi="Times New Roman" w:cs="Times New Roman"/>
      <w:sz w:val="26"/>
      <w:szCs w:val="26"/>
    </w:rPr>
  </w:style>
  <w:style w:type="character" w:customStyle="1" w:styleId="4">
    <w:name w:val="Основной шрифт абзаца4"/>
    <w:qFormat/>
    <w:rsid w:val="004A3582"/>
  </w:style>
  <w:style w:type="character" w:customStyle="1" w:styleId="ac">
    <w:name w:val="Посещённая гиперссылка"/>
    <w:basedOn w:val="a0"/>
    <w:uiPriority w:val="99"/>
    <w:semiHidden/>
    <w:unhideWhenUsed/>
    <w:qFormat/>
    <w:rsid w:val="00AB16B5"/>
    <w:rPr>
      <w:color w:val="954F72" w:themeColor="followedHyperlink"/>
      <w:u w:val="single"/>
    </w:rPr>
  </w:style>
  <w:style w:type="character" w:styleId="ad">
    <w:name w:val="Emphasis"/>
    <w:basedOn w:val="a0"/>
    <w:uiPriority w:val="20"/>
    <w:qFormat/>
    <w:rsid w:val="00FF6DC5"/>
    <w:rPr>
      <w:i/>
      <w:iCs/>
    </w:rPr>
  </w:style>
  <w:style w:type="character" w:customStyle="1" w:styleId="FontStyle47">
    <w:name w:val="Font Style47"/>
    <w:basedOn w:val="a0"/>
    <w:qFormat/>
    <w:rPr>
      <w:rFonts w:ascii="Times New Roman" w:hAnsi="Times New Roman"/>
      <w:b/>
      <w:sz w:val="24"/>
    </w:rPr>
  </w:style>
  <w:style w:type="character" w:customStyle="1" w:styleId="FontStyle49">
    <w:name w:val="Font Style49"/>
    <w:basedOn w:val="a0"/>
    <w:qFormat/>
    <w:rPr>
      <w:rFonts w:ascii="Times New Roman" w:hAnsi="Times New Roman"/>
      <w:b/>
      <w:sz w:val="18"/>
    </w:rPr>
  </w:style>
  <w:style w:type="character" w:customStyle="1" w:styleId="FontStyle44">
    <w:name w:val="Font Style44"/>
    <w:basedOn w:val="a0"/>
    <w:qFormat/>
    <w:rPr>
      <w:rFonts w:ascii="Times New Roman" w:hAnsi="Times New Roman"/>
      <w:sz w:val="24"/>
    </w:rPr>
  </w:style>
  <w:style w:type="character" w:customStyle="1" w:styleId="FontStyle16">
    <w:name w:val="Font Style16"/>
    <w:basedOn w:val="a0"/>
    <w:uiPriority w:val="99"/>
    <w:qFormat/>
    <w:rsid w:val="00311F72"/>
    <w:rPr>
      <w:rFonts w:ascii="Times New Roman" w:hAnsi="Times New Roman" w:cs="Times New Roman"/>
      <w:sz w:val="26"/>
      <w:szCs w:val="26"/>
    </w:rPr>
  </w:style>
  <w:style w:type="character" w:customStyle="1" w:styleId="FontStyle12">
    <w:name w:val="Font Style12"/>
    <w:basedOn w:val="a0"/>
    <w:uiPriority w:val="99"/>
    <w:qFormat/>
    <w:rsid w:val="00311F72"/>
    <w:rPr>
      <w:rFonts w:ascii="Times New Roman" w:hAnsi="Times New Roman" w:cs="Times New Roman"/>
      <w:b/>
      <w:bCs/>
      <w:spacing w:val="190"/>
      <w:sz w:val="42"/>
      <w:szCs w:val="42"/>
    </w:rPr>
  </w:style>
  <w:style w:type="character" w:customStyle="1" w:styleId="FontStyle13">
    <w:name w:val="Font Style13"/>
    <w:basedOn w:val="a0"/>
    <w:uiPriority w:val="99"/>
    <w:qFormat/>
    <w:rsid w:val="00311F72"/>
    <w:rPr>
      <w:rFonts w:ascii="Times New Roman" w:hAnsi="Times New Roman" w:cs="Times New Roman"/>
      <w:sz w:val="32"/>
      <w:szCs w:val="32"/>
    </w:rPr>
  </w:style>
  <w:style w:type="character" w:customStyle="1" w:styleId="FontStyle14">
    <w:name w:val="Font Style14"/>
    <w:basedOn w:val="a0"/>
    <w:uiPriority w:val="99"/>
    <w:qFormat/>
    <w:rsid w:val="00311F72"/>
    <w:rPr>
      <w:rFonts w:ascii="Times New Roman" w:hAnsi="Times New Roman" w:cs="Times New Roman"/>
      <w:b/>
      <w:bCs/>
      <w:sz w:val="30"/>
      <w:szCs w:val="30"/>
    </w:rPr>
  </w:style>
  <w:style w:type="character" w:customStyle="1" w:styleId="10">
    <w:name w:val="Заголовок 1 Знак"/>
    <w:basedOn w:val="a0"/>
    <w:link w:val="1"/>
    <w:uiPriority w:val="99"/>
    <w:qFormat/>
    <w:rsid w:val="00857762"/>
    <w:rPr>
      <w:rFonts w:asciiTheme="majorHAnsi" w:eastAsiaTheme="majorEastAsia" w:hAnsiTheme="majorHAnsi" w:cs="Mangal"/>
      <w:color w:val="2E74B5" w:themeColor="accent1" w:themeShade="BF"/>
      <w:kern w:val="2"/>
      <w:sz w:val="32"/>
      <w:szCs w:val="29"/>
      <w:lang w:eastAsia="zh-CN" w:bidi="hi-IN"/>
    </w:rPr>
  </w:style>
  <w:style w:type="character" w:customStyle="1" w:styleId="ae">
    <w:name w:val="Верхний колонтитул Знак"/>
    <w:basedOn w:val="a0"/>
    <w:uiPriority w:val="99"/>
    <w:qFormat/>
    <w:rsid w:val="00857762"/>
    <w:rPr>
      <w:rFonts w:ascii="Times New Roman" w:eastAsia="DejaVu Sans" w:hAnsi="Times New Roman" w:cs="Mangal"/>
      <w:color w:val="00000A"/>
      <w:kern w:val="2"/>
      <w:sz w:val="24"/>
      <w:szCs w:val="21"/>
      <w:lang w:eastAsia="zh-CN" w:bidi="hi-IN"/>
    </w:rPr>
  </w:style>
  <w:style w:type="character" w:customStyle="1" w:styleId="af">
    <w:name w:val="Нижний колонтитул Знак"/>
    <w:basedOn w:val="a0"/>
    <w:uiPriority w:val="99"/>
    <w:qFormat/>
    <w:rsid w:val="00857762"/>
    <w:rPr>
      <w:rFonts w:ascii="Times New Roman" w:eastAsia="DejaVu Sans" w:hAnsi="Times New Roman" w:cs="Mangal"/>
      <w:color w:val="00000A"/>
      <w:kern w:val="2"/>
      <w:sz w:val="24"/>
      <w:szCs w:val="21"/>
      <w:lang w:eastAsia="zh-CN" w:bidi="hi-IN"/>
    </w:rPr>
  </w:style>
  <w:style w:type="character" w:customStyle="1" w:styleId="af0">
    <w:name w:val="Цветовое выделение"/>
    <w:uiPriority w:val="99"/>
    <w:qFormat/>
    <w:rsid w:val="00857762"/>
    <w:rPr>
      <w:b/>
      <w:color w:val="26282F"/>
    </w:rPr>
  </w:style>
  <w:style w:type="character" w:customStyle="1" w:styleId="7">
    <w:name w:val="Основной шрифт абзаца7"/>
    <w:qFormat/>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af1">
    <w:name w:val="Заголовок"/>
    <w:basedOn w:val="a"/>
    <w:next w:val="af2"/>
    <w:qFormat/>
    <w:pPr>
      <w:keepNext/>
      <w:spacing w:before="240" w:after="120"/>
    </w:pPr>
    <w:rPr>
      <w:rFonts w:ascii="Liberation Sans" w:eastAsia="Microsoft YaHei" w:hAnsi="Liberation Sans" w:cs="Mangal"/>
      <w:sz w:val="28"/>
      <w:szCs w:val="28"/>
    </w:rPr>
  </w:style>
  <w:style w:type="paragraph" w:styleId="af2">
    <w:name w:val="Body Text"/>
    <w:basedOn w:val="a"/>
    <w:uiPriority w:val="99"/>
    <w:unhideWhenUsed/>
    <w:rsid w:val="00B258B0"/>
    <w:pPr>
      <w:spacing w:after="120"/>
    </w:pPr>
    <w:rPr>
      <w:rFonts w:cs="Mangal"/>
      <w:szCs w:val="21"/>
    </w:rPr>
  </w:style>
  <w:style w:type="paragraph" w:styleId="af3">
    <w:name w:val="List"/>
    <w:basedOn w:val="af2"/>
  </w:style>
  <w:style w:type="paragraph" w:styleId="af4">
    <w:name w:val="caption"/>
    <w:basedOn w:val="a"/>
    <w:qFormat/>
    <w:pPr>
      <w:suppressLineNumbers/>
      <w:spacing w:before="120" w:after="120"/>
    </w:pPr>
    <w:rPr>
      <w:rFonts w:cs="Mangal"/>
      <w:i/>
      <w:iCs/>
    </w:rPr>
  </w:style>
  <w:style w:type="paragraph" w:styleId="af5">
    <w:name w:val="index heading"/>
    <w:basedOn w:val="a"/>
    <w:qFormat/>
    <w:pPr>
      <w:suppressLineNumbers/>
    </w:pPr>
    <w:rPr>
      <w:rFonts w:cs="Mangal"/>
    </w:rPr>
  </w:style>
  <w:style w:type="paragraph" w:customStyle="1" w:styleId="12">
    <w:name w:val="Заголовок1"/>
    <w:basedOn w:val="a"/>
    <w:next w:val="af2"/>
    <w:qFormat/>
    <w:pPr>
      <w:keepNext/>
      <w:spacing w:before="240" w:after="120"/>
    </w:pPr>
    <w:rPr>
      <w:rFonts w:ascii="Liberation Sans" w:eastAsia="Microsoft YaHei" w:hAnsi="Liberation Sans" w:cs="Mangal"/>
      <w:sz w:val="28"/>
      <w:szCs w:val="28"/>
    </w:rPr>
  </w:style>
  <w:style w:type="paragraph" w:customStyle="1" w:styleId="Standard">
    <w:name w:val="Standard"/>
    <w:qFormat/>
    <w:rsid w:val="00565567"/>
    <w:pPr>
      <w:widowControl w:val="0"/>
      <w:textAlignment w:val="baseline"/>
    </w:pPr>
    <w:rPr>
      <w:rFonts w:ascii="Times New Roman" w:eastAsia="DejaVu Sans" w:hAnsi="Times New Roman" w:cs="DejaVu Sans"/>
      <w:color w:val="00000A"/>
      <w:kern w:val="2"/>
      <w:sz w:val="24"/>
      <w:szCs w:val="24"/>
      <w:lang w:eastAsia="zh-CN" w:bidi="hi-IN"/>
    </w:rPr>
  </w:style>
  <w:style w:type="paragraph" w:customStyle="1" w:styleId="af6">
    <w:name w:val="Заголовок статьи"/>
    <w:basedOn w:val="a"/>
    <w:uiPriority w:val="99"/>
    <w:qFormat/>
    <w:rsid w:val="00565567"/>
    <w:pPr>
      <w:suppressAutoHyphens w:val="0"/>
      <w:ind w:left="1612" w:hanging="892"/>
      <w:jc w:val="both"/>
      <w:textAlignment w:val="auto"/>
    </w:pPr>
    <w:rPr>
      <w:rFonts w:ascii="Arial" w:eastAsiaTheme="minorEastAsia" w:hAnsi="Arial" w:cs="Arial"/>
      <w:kern w:val="0"/>
      <w:lang w:eastAsia="ru-RU" w:bidi="ar-SA"/>
    </w:rPr>
  </w:style>
  <w:style w:type="paragraph" w:customStyle="1" w:styleId="21">
    <w:name w:val="Основной текст (2)"/>
    <w:basedOn w:val="a"/>
    <w:qFormat/>
    <w:rsid w:val="00004F70"/>
    <w:pPr>
      <w:shd w:val="clear" w:color="auto" w:fill="FFFFFF"/>
      <w:jc w:val="center"/>
      <w:textAlignment w:val="auto"/>
    </w:pPr>
    <w:rPr>
      <w:rFonts w:eastAsia="Times New Roman" w:cs="Times New Roman"/>
      <w:kern w:val="0"/>
      <w:sz w:val="28"/>
      <w:szCs w:val="28"/>
      <w:lang w:val="x-none" w:bidi="ar-SA"/>
    </w:rPr>
  </w:style>
  <w:style w:type="paragraph" w:styleId="af7">
    <w:name w:val="Normal (Web)"/>
    <w:basedOn w:val="a"/>
    <w:uiPriority w:val="99"/>
    <w:qFormat/>
    <w:rsid w:val="000924FB"/>
    <w:pPr>
      <w:widowControl/>
      <w:suppressAutoHyphens w:val="0"/>
      <w:spacing w:before="280" w:after="280"/>
      <w:textAlignment w:val="auto"/>
    </w:pPr>
    <w:rPr>
      <w:rFonts w:eastAsia="Times New Roman" w:cs="Times New Roman"/>
      <w:lang w:bidi="ar-SA"/>
    </w:rPr>
  </w:style>
  <w:style w:type="paragraph" w:customStyle="1" w:styleId="22">
    <w:name w:val="Обычный (веб)2"/>
    <w:basedOn w:val="a"/>
    <w:qFormat/>
    <w:rsid w:val="00CC7A3D"/>
    <w:pPr>
      <w:overflowPunct w:val="0"/>
      <w:spacing w:after="119"/>
      <w:ind w:firstLine="720"/>
      <w:jc w:val="both"/>
    </w:pPr>
    <w:rPr>
      <w:rFonts w:eastAsia="Times New Roman" w:cs="Times New Roman"/>
      <w:lang w:bidi="ar-SA"/>
    </w:rPr>
  </w:style>
  <w:style w:type="paragraph" w:customStyle="1" w:styleId="ConsPlusNormal">
    <w:name w:val="ConsPlusNormal"/>
    <w:qFormat/>
    <w:rsid w:val="004048A7"/>
    <w:rPr>
      <w:rFonts w:ascii="Times New Roman" w:eastAsia="Calibri" w:hAnsi="Times New Roman" w:cs="Times New Roman"/>
      <w:color w:val="00000A"/>
      <w:sz w:val="28"/>
      <w:szCs w:val="28"/>
      <w:lang w:eastAsia="ru-RU"/>
    </w:rPr>
  </w:style>
  <w:style w:type="paragraph" w:customStyle="1" w:styleId="13">
    <w:name w:val="Обычный (веб)1"/>
    <w:basedOn w:val="a"/>
    <w:qFormat/>
    <w:rsid w:val="004048A7"/>
    <w:pPr>
      <w:overflowPunct w:val="0"/>
      <w:spacing w:after="119"/>
      <w:ind w:firstLine="720"/>
    </w:pPr>
    <w:rPr>
      <w:rFonts w:eastAsia="Times New Roman" w:cs="Times New Roman"/>
      <w:lang w:bidi="ar-SA"/>
    </w:rPr>
  </w:style>
  <w:style w:type="paragraph" w:styleId="af8">
    <w:name w:val="footnote text"/>
    <w:basedOn w:val="a"/>
    <w:uiPriority w:val="99"/>
    <w:semiHidden/>
    <w:unhideWhenUsed/>
    <w:rsid w:val="00707299"/>
    <w:pPr>
      <w:widowControl/>
      <w:suppressAutoHyphens w:val="0"/>
      <w:ind w:firstLine="720"/>
      <w:jc w:val="both"/>
      <w:textAlignment w:val="auto"/>
    </w:pPr>
    <w:rPr>
      <w:rFonts w:ascii="Tms Rmn" w:eastAsia="Batang" w:hAnsi="Tms Rmn" w:cs="Times New Roman"/>
      <w:kern w:val="0"/>
      <w:sz w:val="20"/>
      <w:szCs w:val="20"/>
      <w:lang w:eastAsia="ru-RU" w:bidi="ar-SA"/>
    </w:rPr>
  </w:style>
  <w:style w:type="paragraph" w:customStyle="1" w:styleId="pboth">
    <w:name w:val="pboth"/>
    <w:basedOn w:val="a"/>
    <w:qFormat/>
    <w:rsid w:val="00040590"/>
    <w:pPr>
      <w:widowControl/>
      <w:suppressAutoHyphens w:val="0"/>
      <w:spacing w:before="280" w:after="280"/>
      <w:textAlignment w:val="auto"/>
    </w:pPr>
    <w:rPr>
      <w:rFonts w:eastAsia="Times New Roman" w:cs="Times New Roman"/>
      <w:kern w:val="0"/>
      <w:lang w:bidi="ar-SA"/>
    </w:rPr>
  </w:style>
  <w:style w:type="paragraph" w:customStyle="1" w:styleId="14">
    <w:name w:val="Обычный1"/>
    <w:qFormat/>
    <w:rsid w:val="00F46855"/>
    <w:pPr>
      <w:widowControl w:val="0"/>
    </w:pPr>
    <w:rPr>
      <w:rFonts w:ascii="Times New Roman" w:eastAsia="Lohit Hindi" w:hAnsi="Times New Roman" w:cs="Times New Roman"/>
      <w:color w:val="00000A"/>
      <w:sz w:val="24"/>
      <w:szCs w:val="24"/>
      <w:lang w:eastAsia="zh-CN" w:bidi="hi-IN"/>
    </w:rPr>
  </w:style>
  <w:style w:type="paragraph" w:customStyle="1" w:styleId="p6">
    <w:name w:val="p6"/>
    <w:basedOn w:val="a"/>
    <w:qFormat/>
    <w:rsid w:val="00A33021"/>
    <w:pPr>
      <w:widowControl/>
      <w:spacing w:after="280"/>
      <w:textAlignment w:val="auto"/>
    </w:pPr>
    <w:rPr>
      <w:rFonts w:eastAsia="Times New Roman" w:cs="Times New Roman"/>
      <w:kern w:val="0"/>
      <w:lang w:eastAsia="ru-RU" w:bidi="ar-SA"/>
    </w:rPr>
  </w:style>
  <w:style w:type="paragraph" w:styleId="af9">
    <w:name w:val="Balloon Text"/>
    <w:basedOn w:val="a"/>
    <w:uiPriority w:val="99"/>
    <w:semiHidden/>
    <w:unhideWhenUsed/>
    <w:qFormat/>
    <w:rsid w:val="008B6676"/>
    <w:rPr>
      <w:rFonts w:ascii="Segoe UI" w:hAnsi="Segoe UI" w:cs="Mangal"/>
      <w:sz w:val="18"/>
      <w:szCs w:val="16"/>
    </w:rPr>
  </w:style>
  <w:style w:type="paragraph" w:customStyle="1" w:styleId="FORMATTEXT">
    <w:name w:val=".FORMATTEXT"/>
    <w:uiPriority w:val="99"/>
    <w:qFormat/>
    <w:rsid w:val="00190957"/>
    <w:pPr>
      <w:widowControl w:val="0"/>
    </w:pPr>
    <w:rPr>
      <w:rFonts w:ascii="Arial" w:eastAsia="Times New Roman" w:hAnsi="Arial" w:cs="Arial"/>
      <w:color w:val="00000A"/>
      <w:sz w:val="24"/>
      <w:szCs w:val="20"/>
      <w:lang w:eastAsia="ru-RU"/>
    </w:rPr>
  </w:style>
  <w:style w:type="paragraph" w:customStyle="1" w:styleId="formattext0">
    <w:name w:val="formattext"/>
    <w:basedOn w:val="a"/>
    <w:qFormat/>
    <w:rsid w:val="003D59B5"/>
    <w:pPr>
      <w:widowControl/>
      <w:suppressAutoHyphens w:val="0"/>
      <w:spacing w:beforeAutospacing="1" w:afterAutospacing="1"/>
      <w:textAlignment w:val="auto"/>
    </w:pPr>
    <w:rPr>
      <w:rFonts w:eastAsia="Times New Roman" w:cs="Times New Roman"/>
      <w:kern w:val="0"/>
      <w:lang w:eastAsia="ru-RU" w:bidi="ar-SA"/>
    </w:rPr>
  </w:style>
  <w:style w:type="paragraph" w:customStyle="1" w:styleId="ConsPlusTitle">
    <w:name w:val="ConsPlusTitle"/>
    <w:qFormat/>
    <w:rsid w:val="00972C30"/>
    <w:pPr>
      <w:widowControl w:val="0"/>
    </w:pPr>
    <w:rPr>
      <w:rFonts w:ascii="Calibri" w:eastAsia="Times New Roman" w:hAnsi="Calibri" w:cs="Calibri"/>
      <w:b/>
      <w:color w:val="00000A"/>
      <w:sz w:val="24"/>
      <w:szCs w:val="20"/>
      <w:lang w:eastAsia="ru-RU"/>
    </w:rPr>
  </w:style>
  <w:style w:type="paragraph" w:customStyle="1" w:styleId="23">
    <w:name w:val="Обычный2"/>
    <w:qFormat/>
    <w:rsid w:val="004A3582"/>
    <w:pPr>
      <w:widowControl w:val="0"/>
    </w:pPr>
    <w:rPr>
      <w:rFonts w:ascii="Liberation Serif" w:eastAsia="NSimSun" w:hAnsi="Liberation Serif" w:cs="Mangal"/>
      <w:color w:val="00000A"/>
      <w:sz w:val="24"/>
      <w:szCs w:val="24"/>
      <w:lang w:eastAsia="zh-CN" w:bidi="hi-IN"/>
    </w:rPr>
  </w:style>
  <w:style w:type="paragraph" w:customStyle="1" w:styleId="afa">
    <w:name w:val="Нормальный (таблица)"/>
    <w:basedOn w:val="a"/>
    <w:uiPriority w:val="99"/>
    <w:qFormat/>
    <w:pPr>
      <w:jc w:val="both"/>
    </w:pPr>
    <w:rPr>
      <w:rFonts w:ascii="Arial" w:hAnsi="Arial" w:cs="Arial"/>
    </w:rPr>
  </w:style>
  <w:style w:type="paragraph" w:customStyle="1" w:styleId="Style7">
    <w:name w:val="Style7"/>
    <w:basedOn w:val="a"/>
    <w:uiPriority w:val="99"/>
    <w:qFormat/>
    <w:pPr>
      <w:spacing w:line="318" w:lineRule="exact"/>
      <w:jc w:val="center"/>
    </w:pPr>
  </w:style>
  <w:style w:type="paragraph" w:customStyle="1" w:styleId="Style8">
    <w:name w:val="Style8"/>
    <w:basedOn w:val="a"/>
    <w:qFormat/>
  </w:style>
  <w:style w:type="paragraph" w:customStyle="1" w:styleId="Style12">
    <w:name w:val="Style12"/>
    <w:basedOn w:val="a"/>
    <w:qFormat/>
    <w:pPr>
      <w:spacing w:line="331" w:lineRule="exact"/>
      <w:jc w:val="both"/>
    </w:pPr>
  </w:style>
  <w:style w:type="paragraph" w:customStyle="1" w:styleId="Style19">
    <w:name w:val="Style19"/>
    <w:basedOn w:val="a"/>
    <w:qFormat/>
    <w:pPr>
      <w:spacing w:line="322" w:lineRule="exact"/>
      <w:jc w:val="both"/>
    </w:pPr>
  </w:style>
  <w:style w:type="paragraph" w:customStyle="1" w:styleId="Style9">
    <w:name w:val="Style9"/>
    <w:basedOn w:val="a"/>
    <w:qFormat/>
    <w:pPr>
      <w:spacing w:line="322" w:lineRule="exact"/>
      <w:ind w:firstLine="557"/>
      <w:jc w:val="both"/>
    </w:pPr>
  </w:style>
  <w:style w:type="paragraph" w:customStyle="1" w:styleId="Style11">
    <w:name w:val="Style11"/>
    <w:basedOn w:val="a"/>
    <w:qFormat/>
    <w:pPr>
      <w:spacing w:line="322" w:lineRule="exact"/>
      <w:ind w:firstLine="552"/>
      <w:jc w:val="both"/>
    </w:pPr>
  </w:style>
  <w:style w:type="paragraph" w:customStyle="1" w:styleId="Style13">
    <w:name w:val="Style13"/>
    <w:basedOn w:val="a"/>
    <w:qFormat/>
    <w:pPr>
      <w:spacing w:line="326" w:lineRule="exact"/>
      <w:ind w:firstLine="566"/>
    </w:pPr>
  </w:style>
  <w:style w:type="paragraph" w:customStyle="1" w:styleId="Style10">
    <w:name w:val="Style10"/>
    <w:basedOn w:val="a"/>
    <w:uiPriority w:val="99"/>
    <w:qFormat/>
    <w:rsid w:val="00311F72"/>
    <w:pPr>
      <w:suppressAutoHyphens w:val="0"/>
      <w:spacing w:line="482" w:lineRule="exact"/>
      <w:ind w:firstLine="706"/>
      <w:jc w:val="both"/>
      <w:textAlignment w:val="auto"/>
    </w:pPr>
    <w:rPr>
      <w:rFonts w:eastAsiaTheme="minorEastAsia" w:cs="Times New Roman"/>
      <w:kern w:val="0"/>
      <w:lang w:eastAsia="ru-RU" w:bidi="ar-SA"/>
    </w:rPr>
  </w:style>
  <w:style w:type="paragraph" w:customStyle="1" w:styleId="Style1">
    <w:name w:val="Style1"/>
    <w:basedOn w:val="a"/>
    <w:uiPriority w:val="99"/>
    <w:qFormat/>
    <w:rsid w:val="00311F72"/>
    <w:pPr>
      <w:suppressAutoHyphens w:val="0"/>
      <w:textAlignment w:val="auto"/>
    </w:pPr>
    <w:rPr>
      <w:rFonts w:eastAsiaTheme="minorEastAsia" w:cs="Times New Roman"/>
      <w:kern w:val="0"/>
      <w:lang w:eastAsia="ru-RU" w:bidi="ar-SA"/>
    </w:rPr>
  </w:style>
  <w:style w:type="paragraph" w:customStyle="1" w:styleId="Style3">
    <w:name w:val="Style3"/>
    <w:basedOn w:val="a"/>
    <w:uiPriority w:val="99"/>
    <w:qFormat/>
    <w:rsid w:val="00311F72"/>
    <w:pPr>
      <w:suppressAutoHyphens w:val="0"/>
      <w:spacing w:line="514" w:lineRule="exact"/>
      <w:jc w:val="center"/>
      <w:textAlignment w:val="auto"/>
    </w:pPr>
    <w:rPr>
      <w:rFonts w:eastAsiaTheme="minorEastAsia" w:cs="Times New Roman"/>
      <w:kern w:val="0"/>
      <w:lang w:eastAsia="ru-RU" w:bidi="ar-SA"/>
    </w:rPr>
  </w:style>
  <w:style w:type="paragraph" w:customStyle="1" w:styleId="afb">
    <w:name w:val="Верхний и нижний колонтитулы"/>
    <w:basedOn w:val="a"/>
    <w:qFormat/>
  </w:style>
  <w:style w:type="paragraph" w:customStyle="1" w:styleId="afc">
    <w:name w:val="Колонтитул"/>
    <w:basedOn w:val="a"/>
    <w:qFormat/>
  </w:style>
  <w:style w:type="paragraph" w:styleId="afd">
    <w:name w:val="header"/>
    <w:basedOn w:val="a"/>
    <w:uiPriority w:val="99"/>
    <w:unhideWhenUsed/>
    <w:rsid w:val="00857762"/>
    <w:pPr>
      <w:tabs>
        <w:tab w:val="center" w:pos="4677"/>
        <w:tab w:val="right" w:pos="9355"/>
      </w:tabs>
    </w:pPr>
    <w:rPr>
      <w:rFonts w:cs="Mangal"/>
      <w:szCs w:val="21"/>
    </w:rPr>
  </w:style>
  <w:style w:type="paragraph" w:styleId="afe">
    <w:name w:val="footer"/>
    <w:basedOn w:val="a"/>
    <w:uiPriority w:val="99"/>
    <w:unhideWhenUsed/>
    <w:rsid w:val="00857762"/>
    <w:pPr>
      <w:tabs>
        <w:tab w:val="center" w:pos="4677"/>
        <w:tab w:val="right" w:pos="9355"/>
      </w:tabs>
    </w:pPr>
    <w:rPr>
      <w:rFonts w:cs="Mangal"/>
      <w:szCs w:val="21"/>
    </w:rPr>
  </w:style>
  <w:style w:type="paragraph" w:customStyle="1" w:styleId="aff">
    <w:name w:val="Текст (справка)"/>
    <w:basedOn w:val="a"/>
    <w:next w:val="a"/>
    <w:uiPriority w:val="99"/>
    <w:qFormat/>
    <w:rsid w:val="00857762"/>
    <w:pPr>
      <w:suppressAutoHyphens w:val="0"/>
      <w:ind w:left="170" w:right="170"/>
      <w:textAlignment w:val="auto"/>
    </w:pPr>
    <w:rPr>
      <w:rFonts w:ascii="Arial" w:eastAsiaTheme="minorEastAsia" w:hAnsi="Arial" w:cs="Arial"/>
      <w:color w:val="auto"/>
      <w:kern w:val="0"/>
      <w:lang w:eastAsia="ru-RU" w:bidi="ar-SA"/>
    </w:rPr>
  </w:style>
  <w:style w:type="paragraph" w:customStyle="1" w:styleId="aff0">
    <w:name w:val="Комментарий"/>
    <w:basedOn w:val="aff"/>
    <w:next w:val="a"/>
    <w:uiPriority w:val="99"/>
    <w:qFormat/>
    <w:rsid w:val="00857762"/>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qFormat/>
    <w:rsid w:val="00857762"/>
    <w:rPr>
      <w:i/>
      <w:iCs/>
    </w:rPr>
  </w:style>
  <w:style w:type="paragraph" w:customStyle="1" w:styleId="aff2">
    <w:name w:val="Таблицы (моноширинный)"/>
    <w:basedOn w:val="a"/>
    <w:next w:val="a"/>
    <w:uiPriority w:val="99"/>
    <w:qFormat/>
    <w:rsid w:val="00857762"/>
    <w:pPr>
      <w:suppressAutoHyphens w:val="0"/>
      <w:textAlignment w:val="auto"/>
    </w:pPr>
    <w:rPr>
      <w:rFonts w:ascii="Courier New" w:eastAsiaTheme="minorEastAsia" w:hAnsi="Courier New" w:cs="Courier New"/>
      <w:color w:val="auto"/>
      <w:kern w:val="0"/>
      <w:lang w:eastAsia="ru-RU" w:bidi="ar-SA"/>
    </w:rPr>
  </w:style>
  <w:style w:type="paragraph" w:customStyle="1" w:styleId="aff3">
    <w:name w:val="Прижатый влево"/>
    <w:basedOn w:val="a"/>
    <w:next w:val="a"/>
    <w:uiPriority w:val="99"/>
    <w:qFormat/>
    <w:rsid w:val="00857762"/>
    <w:pPr>
      <w:suppressAutoHyphens w:val="0"/>
      <w:textAlignment w:val="auto"/>
    </w:pPr>
    <w:rPr>
      <w:rFonts w:ascii="Arial" w:eastAsiaTheme="minorEastAsia" w:hAnsi="Arial" w:cs="Arial"/>
      <w:color w:val="auto"/>
      <w:kern w:val="0"/>
      <w:lang w:eastAsia="ru-RU" w:bidi="ar-SA"/>
    </w:rPr>
  </w:style>
  <w:style w:type="numbering" w:customStyle="1" w:styleId="15">
    <w:name w:val="Нет списка1"/>
    <w:uiPriority w:val="99"/>
    <w:semiHidden/>
    <w:unhideWhenUsed/>
    <w:qFormat/>
    <w:rsid w:val="00857762"/>
  </w:style>
  <w:style w:type="numbering" w:customStyle="1" w:styleId="110">
    <w:name w:val="Нет списка11"/>
    <w:uiPriority w:val="99"/>
    <w:semiHidden/>
    <w:unhideWhenUsed/>
    <w:qFormat/>
    <w:rsid w:val="00857762"/>
  </w:style>
  <w:style w:type="numbering" w:customStyle="1" w:styleId="WW8Num2">
    <w:name w:val="WW8Num2"/>
    <w:qFormat/>
  </w:style>
  <w:style w:type="table" w:styleId="aff4">
    <w:name w:val="Table Grid"/>
    <w:basedOn w:val="a1"/>
    <w:uiPriority w:val="39"/>
    <w:rsid w:val="0085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B20952"/>
    <w:pPr>
      <w:suppressAutoHyphens w:val="0"/>
      <w:ind w:left="720"/>
      <w:contextualSpacing/>
      <w:jc w:val="both"/>
      <w:textAlignment w:val="auto"/>
    </w:pPr>
    <w:rPr>
      <w:rFonts w:eastAsia="SimSun" w:cs="Times New Roman"/>
      <w:color w:val="auto"/>
      <w:sz w:val="21"/>
      <w:lang w:val="en-US" w:bidi="ar-SA"/>
    </w:rPr>
  </w:style>
  <w:style w:type="paragraph" w:customStyle="1" w:styleId="aff6">
    <w:name w:val="Информация о версии"/>
    <w:basedOn w:val="aff0"/>
    <w:next w:val="a"/>
    <w:uiPriority w:val="99"/>
    <w:rsid w:val="00EA72EB"/>
    <w:pPr>
      <w:autoSpaceDE w:val="0"/>
      <w:autoSpaceDN w:val="0"/>
      <w:adjustRightInd w:val="0"/>
    </w:pPr>
    <w:rPr>
      <w:rFonts w:ascii="Times New Roman CYR" w:hAnsi="Times New Roman CYR" w:cs="Times New Roman CYR"/>
      <w:i/>
      <w:iCs/>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9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AA760D6D8467AA7C9A965CF227FED332A8E095C6EE8CCB6E3FFB171FF1ED6511B6E5810B6751D4BE152By1b9P" TargetMode="External"/><Relationship Id="rId18" Type="http://schemas.openxmlformats.org/officeDocument/2006/relationships/hyperlink" Target="consultantplus://offline/ref=A52C7346C03189498A77209712E832B27236F89BA1B33713F20A3E6ACDE0CAADE7877288B4DB9B3F89B363jA78J" TargetMode="External"/><Relationship Id="rId26" Type="http://schemas.openxmlformats.org/officeDocument/2006/relationships/hyperlink" Target="garantf1://12084522.21" TargetMode="External"/><Relationship Id="rId39" Type="http://schemas.openxmlformats.org/officeDocument/2006/relationships/hyperlink" Target="consultantplus://offline/ref=37B3891E19C8E4EBC8494BA782A04FC6FEC65913132773171EF284066312AF758E1333FEDD6B3BD5CB845ECF12K" TargetMode="External"/><Relationship Id="rId21" Type="http://schemas.openxmlformats.org/officeDocument/2006/relationships/hyperlink" Target="consultantplus://offline/ref=299326EB558282C28E701089F0DD1FB293491F510EB680CF426FA31606D7A891CE34D08BE082178A7D72B54FCBK" TargetMode="External"/><Relationship Id="rId34"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yperlink" Target="http://home.garant.ru/"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http://ar.gov.ru/ru" TargetMode="External"/><Relationship Id="rId63" Type="http://schemas.openxmlformats.org/officeDocument/2006/relationships/hyperlink" Target="garantf1://36808973.0" TargetMode="External"/><Relationship Id="rId68" Type="http://schemas.openxmlformats.org/officeDocument/2006/relationships/hyperlink" Target="garantf1://12048567.0" TargetMode="External"/><Relationship Id="rId76" Type="http://schemas.openxmlformats.org/officeDocument/2006/relationships/hyperlink" Target="garantf1://12048567.0" TargetMode="External"/><Relationship Id="rId84" Type="http://schemas.openxmlformats.org/officeDocument/2006/relationships/hyperlink" Target="garantf1://36808973.0" TargetMode="External"/><Relationship Id="rId89" Type="http://schemas.openxmlformats.org/officeDocument/2006/relationships/hyperlink" Target="garantf1://36808973.0" TargetMode="External"/><Relationship Id="rId7" Type="http://schemas.openxmlformats.org/officeDocument/2006/relationships/hyperlink" Target="http://www.gosuslugi.ru/" TargetMode="External"/><Relationship Id="rId71" Type="http://schemas.openxmlformats.org/officeDocument/2006/relationships/hyperlink" Target="garantf1://36808973.0"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0B2CF9397E95E5FDFA60E4789BC6E0FD17894D8EB7D463A4C6CC241E1087422171FC8FC568409C3DC68A8E47FJ" TargetMode="External"/><Relationship Id="rId29"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http://mobileonline.garant.ru/" TargetMode="External"/><Relationship Id="rId24" Type="http://schemas.openxmlformats.org/officeDocument/2006/relationships/hyperlink" Target="consultantplus://offline/ref=349F80A19C8D487E9BC7CF6991E5C6D8CA52233388020D73375AD6AF7E607F2BF645CAC8F4F0F1B80FFEC0y1EFK"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consultantplus://offline/ref=37B3891E19C8E4EBC8494BA782A04FC6FEC65913132773171EF284066312AF758E1333FEDD6B3BD5CB8557CF1F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yperlink" Target="garantf1://70715020.0" TargetMode="External"/><Relationship Id="rId66" Type="http://schemas.openxmlformats.org/officeDocument/2006/relationships/hyperlink" Target="garantf1://12048567.0" TargetMode="External"/><Relationship Id="rId74" Type="http://schemas.openxmlformats.org/officeDocument/2006/relationships/hyperlink" Target="garantf1://4078001.0" TargetMode="External"/><Relationship Id="rId79" Type="http://schemas.openxmlformats.org/officeDocument/2006/relationships/hyperlink" Target="garantf1://12024624.2" TargetMode="External"/><Relationship Id="rId87" Type="http://schemas.openxmlformats.org/officeDocument/2006/relationships/hyperlink" Target="mailto:HHH@Yandex.ru" TargetMode="External"/><Relationship Id="rId5" Type="http://schemas.openxmlformats.org/officeDocument/2006/relationships/webSettings" Target="webSettings.xml"/><Relationship Id="rId61" Type="http://schemas.openxmlformats.org/officeDocument/2006/relationships/hyperlink" Target="garantf1://12024624.39363" TargetMode="External"/><Relationship Id="rId82" Type="http://schemas.openxmlformats.org/officeDocument/2006/relationships/hyperlink" Target="garantf1://36808973.0" TargetMode="External"/><Relationship Id="rId90" Type="http://schemas.openxmlformats.org/officeDocument/2006/relationships/hyperlink" Target="mailto:HHH@Yandex.ru" TargetMode="External"/><Relationship Id="rId19" Type="http://schemas.openxmlformats.org/officeDocument/2006/relationships/hyperlink" Target="consultantplus://offline/ref=A52C7346C03189498A77209712E832B27236F89BA1B33713F20A3E6ACDE0CAADE7877288B4DB9B3F89B26AjA75J" TargetMode="External"/><Relationship Id="rId14" Type="http://schemas.openxmlformats.org/officeDocument/2006/relationships/hyperlink" Target="consultantplus://offline/ref=F040498540F164F1DC2D15DB7A0F99654885F92144FA27866D440967E6017DC89679993679E7BAB0BB74BAAF5DJ" TargetMode="External"/><Relationship Id="rId22" Type="http://schemas.openxmlformats.org/officeDocument/2006/relationships/hyperlink" Target="consultantplus://offline/ref=2D57F3C8A3D7F1ACAA28E36FBE3B439E57DABCEB2D810A79A8027FD0E8334EE517F870BB9B203A487DA2EFhEBBK" TargetMode="External"/><Relationship Id="rId27" Type="http://schemas.openxmlformats.org/officeDocument/2006/relationships/hyperlink" Target="consultantplus://offline/ref=349F80A19C8D487E9BC7CF6991E5C6D8CA52233388020D73375AD6AF7E607F2BF645CAC8F4F0F1B80FFEC0y1EFK" TargetMode="External"/><Relationship Id="rId30" Type="http://schemas.openxmlformats.org/officeDocument/2006/relationships/hyperlink" Target="consultantplus://offline/ref=37B3891E19C8E4EBC8494BA782A04FC6FEC65913132773171EF284066312AF758E1333FEDD6B3BD5CB8557CF1FK" TargetMode="External"/><Relationship Id="rId35" Type="http://schemas.openxmlformats.org/officeDocument/2006/relationships/hyperlink" Target="consultantplus://offline/ref=37B3891E19C8E4EBC8494BA782A04FC6FEC65913132773171EF284066312AF758E1333FEDD6B3BD5CB845ECF12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http://www.e-mfc.ru/" TargetMode="External"/><Relationship Id="rId64" Type="http://schemas.openxmlformats.org/officeDocument/2006/relationships/hyperlink" Target="garantf1://12048567.0" TargetMode="External"/><Relationship Id="rId69" Type="http://schemas.openxmlformats.org/officeDocument/2006/relationships/hyperlink" Target="garantf1://12024624.2" TargetMode="External"/><Relationship Id="rId77" Type="http://schemas.openxmlformats.org/officeDocument/2006/relationships/hyperlink" Target="garantf1://70715020.0" TargetMode="External"/><Relationship Id="rId8" Type="http://schemas.openxmlformats.org/officeDocument/2006/relationships/hyperlink" Target="http://pgu.krasnodar.ru/" TargetMode="External"/><Relationship Id="rId51" Type="http://schemas.openxmlformats.org/officeDocument/2006/relationships/hyperlink" Target="consultantplus://offline/ref=409C938BF7BBFA69D038773E6D2756A3C15567B54642D57013BF301F522872EBBE0562EDDBeBa8K" TargetMode="External"/><Relationship Id="rId72" Type="http://schemas.openxmlformats.org/officeDocument/2006/relationships/hyperlink" Target="garantf1://12048567.0" TargetMode="External"/><Relationship Id="rId80" Type="http://schemas.openxmlformats.org/officeDocument/2006/relationships/hyperlink" Target="garantf1://12024624.2" TargetMode="External"/><Relationship Id="rId85" Type="http://schemas.openxmlformats.org/officeDocument/2006/relationships/hyperlink" Target="garantf1://36808973.0" TargetMode="External"/><Relationship Id="rId3" Type="http://schemas.openxmlformats.org/officeDocument/2006/relationships/styles" Target="styles.xml"/><Relationship Id="rId12" Type="http://schemas.openxmlformats.org/officeDocument/2006/relationships/hyperlink" Target="consultantplus://offline/ref=349F80A19C8D487E9BC7CF6991E5C6D8CA52233388020D73375AD6AF7E607F2BF645CAC8F4F0F1B80FFEC0y1EFK" TargetMode="External"/><Relationship Id="rId17" Type="http://schemas.openxmlformats.org/officeDocument/2006/relationships/hyperlink" Target="consultantplus://offline/ref=A52C7346C03189498A77209712E832B27236F89BA1B33713F20A3E6ACDE0CAADE7877288B4DB9B3F89B26AjA75J"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7B3891E19C8E4EBC8494BA782A04FC6FEC65913132773171EF284066312AF758E1333FEDD6B3BD5CB8557CF1F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hyperlink" Target="garantf1://36808973.0" TargetMode="External"/><Relationship Id="rId67" Type="http://schemas.openxmlformats.org/officeDocument/2006/relationships/hyperlink" Target="garantf1://36808973.0" TargetMode="External"/><Relationship Id="rId20" Type="http://schemas.openxmlformats.org/officeDocument/2006/relationships/hyperlink" Target="consultantplus://offline/ref=A52C7346C03189498A77209712E832B27236F89BA1B33713F20A3E6ACDE0CAADE7877288B4DB9B3F89B363jA78J" TargetMode="External"/><Relationship Id="rId41" Type="http://schemas.openxmlformats.org/officeDocument/2006/relationships/hyperlink" Target="consultantplus://offline/ref=37B3891E19C8E4EBC8494BA782A04FC6FEC65913132773171EF284066312AF758E1333FEDD6B3BD5CB845ECF12K" TargetMode="External"/><Relationship Id="rId54" Type="http://schemas.openxmlformats.org/officeDocument/2006/relationships/hyperlink" Target="consultantplus://offline/ref=409C938BF7BBFA69D038773E6D2756A3C15567B54642D57013BF301F522872EBBE0562EAeDa2K" TargetMode="External"/><Relationship Id="rId62" Type="http://schemas.openxmlformats.org/officeDocument/2006/relationships/hyperlink" Target="garantf1://70715020.0" TargetMode="External"/><Relationship Id="rId70" Type="http://schemas.openxmlformats.org/officeDocument/2006/relationships/hyperlink" Target="garantf1://12024624.2" TargetMode="External"/><Relationship Id="rId75" Type="http://schemas.openxmlformats.org/officeDocument/2006/relationships/hyperlink" Target="garantf1://36808973.0" TargetMode="External"/><Relationship Id="rId83" Type="http://schemas.openxmlformats.org/officeDocument/2006/relationships/hyperlink" Target="mailto:Romashka@yandex.ru" TargetMode="External"/><Relationship Id="rId88" Type="http://schemas.openxmlformats.org/officeDocument/2006/relationships/hyperlink" Target="garantf1://36808973.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r.gov.ru/ru" TargetMode="External"/><Relationship Id="rId15" Type="http://schemas.openxmlformats.org/officeDocument/2006/relationships/hyperlink" Target="consultantplus://offline/ref=50B2CF9397E95E5FDFA60E4789BC6E0FD17894D8EB7D463A4C6CC241E1087422171FC8FC568409C3DC69A1E472J" TargetMode="External"/><Relationship Id="rId23" Type="http://schemas.openxmlformats.org/officeDocument/2006/relationships/hyperlink" Target="consultantplus://offline/ref=349F80A19C8D487E9BC7CF6991E5C6D8CA52233388020D73375AD6AF7E607F2BF645CAC8F4F0F1B80FFEC0y1EFK"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garantf1://12024624.39363" TargetMode="External"/><Relationship Id="rId10" Type="http://schemas.openxmlformats.org/officeDocument/2006/relationships/hyperlink" Target="http://mobileonline.garant.ru/" TargetMode="External"/><Relationship Id="rId31" Type="http://schemas.openxmlformats.org/officeDocument/2006/relationships/hyperlink" Target="consultantplus://offline/ref=37B3891E19C8E4EBC8494BA782A04FC6FEC65913132773171EF284066312AF758E1333FEDD6B3BD5CB845ECF12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hyperlink" Target="garantf1://12048567.0" TargetMode="External"/><Relationship Id="rId65" Type="http://schemas.openxmlformats.org/officeDocument/2006/relationships/hyperlink" Target="garantf1://36808973.0" TargetMode="External"/><Relationship Id="rId73" Type="http://schemas.openxmlformats.org/officeDocument/2006/relationships/hyperlink" Target="garantf1://70715020.0" TargetMode="External"/><Relationship Id="rId78" Type="http://schemas.openxmlformats.org/officeDocument/2006/relationships/hyperlink" Target="garantf1://4078001.0" TargetMode="External"/><Relationship Id="rId81" Type="http://schemas.openxmlformats.org/officeDocument/2006/relationships/hyperlink" Target="garantf1://36808973.0" TargetMode="External"/><Relationship Id="rId86" Type="http://schemas.openxmlformats.org/officeDocument/2006/relationships/hyperlink" Target="mailto:HHH@Yandex.ru" TargetMode="External"/><Relationship Id="rId4" Type="http://schemas.openxmlformats.org/officeDocument/2006/relationships/settings" Target="settings.xml"/><Relationship Id="rId9" Type="http://schemas.openxmlformats.org/officeDocument/2006/relationships/hyperlink" Target="garantf1://12044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45A0-565B-4142-A99E-4D8ACA36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111</Pages>
  <Words>37156</Words>
  <Characters>211792</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PC</cp:lastModifiedBy>
  <cp:revision>14</cp:revision>
  <cp:lastPrinted>2022-11-14T12:26:00Z</cp:lastPrinted>
  <dcterms:created xsi:type="dcterms:W3CDTF">2022-11-14T12:22:00Z</dcterms:created>
  <dcterms:modified xsi:type="dcterms:W3CDTF">2022-12-05T06:30:00Z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